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D7703B" w:rsidRDefault="00C5770E" w:rsidP="00C5770E">
      <w:pPr>
        <w:tabs>
          <w:tab w:val="left" w:pos="142"/>
        </w:tabs>
        <w:spacing w:after="0" w:line="240" w:lineRule="auto"/>
        <w:jc w:val="center"/>
        <w:rPr>
          <w:rFonts w:ascii="Times New Roman" w:hAnsi="Times New Roman" w:cs="Times New Roman"/>
          <w:b/>
          <w:bCs/>
          <w:sz w:val="32"/>
          <w:szCs w:val="20"/>
        </w:rPr>
      </w:pPr>
      <w:r w:rsidRPr="00D7703B">
        <w:rPr>
          <w:rFonts w:ascii="Times New Roman" w:hAnsi="Times New Roman" w:cs="Times New Roman"/>
          <w:b/>
          <w:bCs/>
          <w:sz w:val="32"/>
          <w:szCs w:val="20"/>
        </w:rPr>
        <w:t>EDITAL DE CONTRATAÇÃO DIRETA</w:t>
      </w:r>
    </w:p>
    <w:p w14:paraId="57B9245A" w14:textId="7FA7D424" w:rsidR="00C5770E" w:rsidRPr="00D7703B" w:rsidRDefault="007D6666" w:rsidP="00C5770E">
      <w:pPr>
        <w:tabs>
          <w:tab w:val="left" w:pos="142"/>
        </w:tabs>
        <w:spacing w:after="0" w:line="240" w:lineRule="auto"/>
        <w:jc w:val="center"/>
        <w:rPr>
          <w:rFonts w:ascii="Times New Roman" w:hAnsi="Times New Roman" w:cs="Times New Roman"/>
          <w:b/>
          <w:bCs/>
          <w:sz w:val="32"/>
          <w:szCs w:val="20"/>
        </w:rPr>
      </w:pPr>
      <w:r w:rsidRPr="00D7703B">
        <w:rPr>
          <w:rFonts w:ascii="Times New Roman" w:hAnsi="Times New Roman" w:cs="Times New Roman"/>
          <w:b/>
          <w:bCs/>
          <w:sz w:val="32"/>
          <w:szCs w:val="20"/>
        </w:rPr>
        <w:t xml:space="preserve">PROCESSO ADMINISTRATIVO </w:t>
      </w:r>
      <w:r w:rsidR="00CD7B11" w:rsidRPr="00D7703B">
        <w:rPr>
          <w:rFonts w:ascii="Times New Roman" w:hAnsi="Times New Roman" w:cs="Times New Roman"/>
          <w:b/>
          <w:bCs/>
          <w:sz w:val="32"/>
          <w:szCs w:val="20"/>
        </w:rPr>
        <w:t xml:space="preserve">PM – BS nº </w:t>
      </w:r>
      <w:r w:rsidR="00AD5359">
        <w:rPr>
          <w:rFonts w:ascii="Times New Roman" w:hAnsi="Times New Roman" w:cs="Times New Roman"/>
          <w:b/>
          <w:bCs/>
          <w:sz w:val="32"/>
          <w:szCs w:val="20"/>
        </w:rPr>
        <w:t>09</w:t>
      </w:r>
      <w:r w:rsidR="00CD7B11" w:rsidRPr="00D7703B">
        <w:rPr>
          <w:rFonts w:ascii="Times New Roman" w:hAnsi="Times New Roman" w:cs="Times New Roman"/>
          <w:b/>
          <w:bCs/>
          <w:sz w:val="32"/>
          <w:szCs w:val="20"/>
        </w:rPr>
        <w:t>/202</w:t>
      </w:r>
      <w:r w:rsidR="00AD5359">
        <w:rPr>
          <w:rFonts w:ascii="Times New Roman" w:hAnsi="Times New Roman" w:cs="Times New Roman"/>
          <w:b/>
          <w:bCs/>
          <w:sz w:val="32"/>
          <w:szCs w:val="20"/>
        </w:rPr>
        <w:t>4</w:t>
      </w:r>
    </w:p>
    <w:p w14:paraId="74B48881" w14:textId="7C3887DD" w:rsidR="00C5770E" w:rsidRPr="00D7703B" w:rsidRDefault="007D6666" w:rsidP="00C5770E">
      <w:pPr>
        <w:tabs>
          <w:tab w:val="left" w:pos="142"/>
        </w:tabs>
        <w:spacing w:after="0" w:line="240" w:lineRule="auto"/>
        <w:jc w:val="center"/>
        <w:rPr>
          <w:rFonts w:ascii="Times New Roman" w:hAnsi="Times New Roman" w:cs="Times New Roman"/>
          <w:b/>
          <w:bCs/>
          <w:sz w:val="32"/>
          <w:szCs w:val="20"/>
        </w:rPr>
      </w:pPr>
      <w:r w:rsidRPr="00D7703B">
        <w:rPr>
          <w:rFonts w:ascii="Times New Roman" w:hAnsi="Times New Roman" w:cs="Times New Roman"/>
          <w:b/>
          <w:bCs/>
          <w:sz w:val="32"/>
          <w:szCs w:val="20"/>
        </w:rPr>
        <w:t xml:space="preserve">DISPENSA DE LICITAÇÃO </w:t>
      </w:r>
      <w:r w:rsidR="00CD7B11" w:rsidRPr="00D7703B">
        <w:rPr>
          <w:rFonts w:ascii="Times New Roman" w:hAnsi="Times New Roman" w:cs="Times New Roman"/>
          <w:b/>
          <w:bCs/>
          <w:sz w:val="32"/>
          <w:szCs w:val="20"/>
        </w:rPr>
        <w:t xml:space="preserve">PM – BS nº </w:t>
      </w:r>
      <w:r w:rsidR="00300E76" w:rsidRPr="00D7703B">
        <w:rPr>
          <w:rFonts w:ascii="Times New Roman" w:hAnsi="Times New Roman" w:cs="Times New Roman"/>
          <w:b/>
          <w:bCs/>
          <w:sz w:val="32"/>
          <w:szCs w:val="20"/>
        </w:rPr>
        <w:t>0</w:t>
      </w:r>
      <w:r w:rsidR="00AD5359">
        <w:rPr>
          <w:rFonts w:ascii="Times New Roman" w:hAnsi="Times New Roman" w:cs="Times New Roman"/>
          <w:b/>
          <w:bCs/>
          <w:sz w:val="32"/>
          <w:szCs w:val="20"/>
        </w:rPr>
        <w:t>7</w:t>
      </w:r>
      <w:r w:rsidR="00CD7B11" w:rsidRPr="00D7703B">
        <w:rPr>
          <w:rFonts w:ascii="Times New Roman" w:hAnsi="Times New Roman" w:cs="Times New Roman"/>
          <w:b/>
          <w:bCs/>
          <w:sz w:val="32"/>
          <w:szCs w:val="20"/>
        </w:rPr>
        <w:t>/202</w:t>
      </w:r>
      <w:r w:rsidR="00AD5359">
        <w:rPr>
          <w:rFonts w:ascii="Times New Roman" w:hAnsi="Times New Roman" w:cs="Times New Roman"/>
          <w:b/>
          <w:bCs/>
          <w:sz w:val="32"/>
          <w:szCs w:val="20"/>
        </w:rPr>
        <w:t>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D7703B">
        <w:rPr>
          <w:rFonts w:ascii="Times New Roman" w:hAnsi="Times New Roman" w:cs="Times New Roman"/>
          <w:b/>
          <w:bCs/>
          <w:sz w:val="32"/>
          <w:szCs w:val="20"/>
        </w:rPr>
        <w:tab/>
      </w:r>
      <w:r w:rsidRPr="00D7703B">
        <w:rPr>
          <w:rFonts w:ascii="Times New Roman" w:hAnsi="Times New Roman" w:cs="Times New Roman"/>
          <w:b/>
          <w:bCs/>
          <w:sz w:val="32"/>
          <w:szCs w:val="20"/>
        </w:rPr>
        <w:tab/>
      </w:r>
      <w:r w:rsidR="0063330F" w:rsidRPr="00D7703B">
        <w:rPr>
          <w:rFonts w:ascii="Times New Roman" w:hAnsi="Times New Roman" w:cs="Times New Roman"/>
          <w:b/>
          <w:bCs/>
          <w:sz w:val="32"/>
          <w:szCs w:val="20"/>
        </w:rPr>
        <w:t>MENOR PREÇO</w:t>
      </w:r>
      <w:r w:rsidRPr="00D7703B">
        <w:rPr>
          <w:rFonts w:ascii="Times New Roman" w:hAnsi="Times New Roman" w:cs="Times New Roman"/>
          <w:b/>
          <w:bCs/>
          <w:sz w:val="32"/>
          <w:szCs w:val="20"/>
        </w:rPr>
        <w:tab/>
      </w:r>
    </w:p>
    <w:p w14:paraId="287A147E" w14:textId="0A624A6E" w:rsidR="006446FA" w:rsidRPr="00D7703B" w:rsidRDefault="006446FA" w:rsidP="009868FB">
      <w:pPr>
        <w:tabs>
          <w:tab w:val="left" w:pos="142"/>
        </w:tabs>
        <w:spacing w:after="0" w:line="240" w:lineRule="auto"/>
        <w:jc w:val="center"/>
        <w:rPr>
          <w:rFonts w:ascii="Times New Roman" w:hAnsi="Times New Roman" w:cs="Times New Roman"/>
          <w:b/>
          <w:bCs/>
          <w:sz w:val="32"/>
          <w:szCs w:val="20"/>
        </w:rPr>
      </w:pPr>
    </w:p>
    <w:p w14:paraId="3E37C8C4" w14:textId="7EEF25D7" w:rsidR="0047691C" w:rsidRPr="00D7703B" w:rsidRDefault="0047691C" w:rsidP="0047691C">
      <w:pPr>
        <w:spacing w:after="0" w:line="240" w:lineRule="auto"/>
        <w:jc w:val="both"/>
        <w:rPr>
          <w:rFonts w:ascii="Times New Roman" w:hAnsi="Times New Roman" w:cs="Times New Roman"/>
          <w:b/>
          <w:bCs/>
          <w:sz w:val="24"/>
          <w:szCs w:val="24"/>
        </w:rPr>
      </w:pPr>
      <w:bookmarkStart w:id="0" w:name="_GoBack"/>
      <w:bookmarkEnd w:id="0"/>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7CA5C7CE" w14:textId="4B9E481B" w:rsidR="0047691C" w:rsidRPr="00D7703B" w:rsidRDefault="0047691C" w:rsidP="00AD5359">
      <w:pPr>
        <w:spacing w:after="160" w:line="259" w:lineRule="auto"/>
        <w:jc w:val="both"/>
        <w:rPr>
          <w:rFonts w:ascii="Times New Roman" w:hAnsi="Times New Roman" w:cs="Times New Roman"/>
          <w:sz w:val="28"/>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AD5359">
        <w:rPr>
          <w:rFonts w:ascii="Arial" w:hAnsi="Arial" w:cs="Arial"/>
          <w:bCs/>
        </w:rPr>
        <w:t>O objeto desta dispensa é contratação de empresa para aquisição de material gráfico, para atender a demanda do Fundo Municipal de Assistência Social de Bernardo Sayão durante o exercício de 2024.</w:t>
      </w:r>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29BAF9AF" w14:textId="77777777" w:rsidR="001D3AD4" w:rsidRPr="00D7703B" w:rsidRDefault="001D3AD4" w:rsidP="009868FB">
      <w:pPr>
        <w:spacing w:after="0" w:line="240" w:lineRule="auto"/>
        <w:jc w:val="both"/>
        <w:rPr>
          <w:rFonts w:ascii="Times New Roman" w:hAnsi="Times New Roman" w:cs="Times New Roman"/>
          <w:sz w:val="24"/>
        </w:rPr>
      </w:pP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1EEE3EA9"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ÓRGÃO GERENCIADOR: </w:t>
      </w:r>
      <w:r w:rsidR="00A94D01">
        <w:rPr>
          <w:rFonts w:ascii="Arial" w:hAnsi="Arial" w:cs="Arial"/>
          <w:bCs/>
        </w:rPr>
        <w:t>Fundo Municipal de Assistência Social</w:t>
      </w:r>
      <w:r w:rsidR="00A94D01">
        <w:rPr>
          <w:rFonts w:ascii="Arial" w:hAnsi="Arial" w:cs="Arial"/>
          <w:bCs/>
        </w:rPr>
        <w:t>.</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5EDBBBC2"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1853B5">
        <w:rPr>
          <w:rFonts w:ascii="Times New Roman" w:eastAsia="Times New Roman" w:hAnsi="Times New Roman"/>
          <w:b/>
          <w:bCs/>
          <w:sz w:val="20"/>
          <w:szCs w:val="20"/>
          <w:lang w:val="pt-PT"/>
        </w:rPr>
        <w:t xml:space="preserve">IRAS:  dia </w:t>
      </w:r>
      <w:r w:rsidR="003109CF">
        <w:rPr>
          <w:rFonts w:ascii="Times New Roman" w:eastAsia="Times New Roman" w:hAnsi="Times New Roman"/>
          <w:b/>
          <w:bCs/>
          <w:sz w:val="20"/>
          <w:szCs w:val="20"/>
          <w:lang w:val="pt-PT"/>
        </w:rPr>
        <w:t>18</w:t>
      </w:r>
      <w:r w:rsidR="001853B5">
        <w:rPr>
          <w:rFonts w:ascii="Times New Roman" w:eastAsia="Times New Roman" w:hAnsi="Times New Roman"/>
          <w:b/>
          <w:bCs/>
          <w:sz w:val="20"/>
          <w:szCs w:val="20"/>
          <w:lang w:val="pt-PT"/>
        </w:rPr>
        <w:t>/</w:t>
      </w:r>
      <w:r w:rsidR="003109CF">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w:t>
      </w:r>
      <w:r w:rsidR="00AD5359">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13B29F0F"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DAS PROPOSTA DE PREÇOS </w:t>
      </w:r>
      <w:r w:rsidR="003109CF">
        <w:rPr>
          <w:rFonts w:ascii="Times New Roman" w:eastAsia="Times New Roman" w:hAnsi="Times New Roman"/>
          <w:b/>
          <w:bCs/>
          <w:sz w:val="20"/>
          <w:szCs w:val="20"/>
          <w:lang w:val="pt-PT"/>
        </w:rPr>
        <w:t>22</w:t>
      </w:r>
      <w:r w:rsidRPr="004234F7">
        <w:rPr>
          <w:rFonts w:ascii="Times New Roman" w:eastAsia="Times New Roman" w:hAnsi="Times New Roman"/>
          <w:b/>
          <w:bCs/>
          <w:sz w:val="20"/>
          <w:szCs w:val="20"/>
          <w:lang w:val="pt-PT"/>
        </w:rPr>
        <w:t>/01/2024, as 12h00min.</w:t>
      </w:r>
    </w:p>
    <w:p w14:paraId="60A4B96F" w14:textId="44E32783"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ABERTURA DAS PROPOSTAS DE PREÇO: </w:t>
      </w:r>
      <w:r w:rsidR="003109CF">
        <w:rPr>
          <w:rFonts w:ascii="Times New Roman" w:eastAsia="Times New Roman" w:hAnsi="Times New Roman"/>
          <w:b/>
          <w:bCs/>
          <w:sz w:val="20"/>
          <w:szCs w:val="20"/>
          <w:lang w:val="pt-PT"/>
        </w:rPr>
        <w:t>22/01/2024, às 12h45</w:t>
      </w:r>
      <w:r w:rsidRPr="004234F7">
        <w:rPr>
          <w:rFonts w:ascii="Times New Roman" w:eastAsia="Times New Roman" w:hAnsi="Times New Roman"/>
          <w:b/>
          <w:bCs/>
          <w:sz w:val="20"/>
          <w:szCs w:val="20"/>
          <w:lang w:val="pt-PT"/>
        </w:rPr>
        <w:t>min.</w:t>
      </w:r>
    </w:p>
    <w:p w14:paraId="1450737B" w14:textId="6571461F" w:rsidR="0065168C" w:rsidRPr="00D7703B" w:rsidRDefault="0065168C" w:rsidP="009868FB">
      <w:pPr>
        <w:autoSpaceDE w:val="0"/>
        <w:autoSpaceDN w:val="0"/>
        <w:adjustRightInd w:val="0"/>
        <w:spacing w:after="0" w:line="240" w:lineRule="auto"/>
        <w:ind w:right="4252"/>
        <w:jc w:val="both"/>
        <w:rPr>
          <w:rFonts w:ascii="Times New Roman" w:hAnsi="Times New Roman" w:cs="Times New Roman"/>
          <w:b/>
          <w:bCs/>
          <w:sz w:val="24"/>
        </w:rPr>
      </w:pPr>
    </w:p>
    <w:p w14:paraId="459BF066" w14:textId="4B815204" w:rsidR="00A26AED" w:rsidRPr="00D7703B" w:rsidRDefault="003109CF" w:rsidP="003109CF">
      <w:pPr>
        <w:tabs>
          <w:tab w:val="left" w:pos="1695"/>
        </w:tabs>
        <w:autoSpaceDE w:val="0"/>
        <w:autoSpaceDN w:val="0"/>
        <w:adjustRightInd w:val="0"/>
        <w:spacing w:after="0" w:line="240" w:lineRule="auto"/>
        <w:ind w:right="4252"/>
        <w:jc w:val="both"/>
        <w:rPr>
          <w:rFonts w:ascii="Times New Roman" w:hAnsi="Times New Roman" w:cs="Times New Roman"/>
          <w:b/>
          <w:bCs/>
          <w:sz w:val="24"/>
        </w:rPr>
      </w:pPr>
      <w:r>
        <w:rPr>
          <w:rFonts w:ascii="Times New Roman" w:hAnsi="Times New Roman" w:cs="Times New Roman"/>
          <w:b/>
          <w:bCs/>
          <w:sz w:val="24"/>
        </w:rPr>
        <w:tab/>
      </w:r>
    </w:p>
    <w:p w14:paraId="7D869C33" w14:textId="77777777" w:rsidR="0047691C" w:rsidRPr="00D7703B" w:rsidRDefault="0047691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FC14825" w14:textId="77777777" w:rsidR="00C47E8B" w:rsidRPr="00D7703B" w:rsidRDefault="00C47E8B" w:rsidP="009868FB">
      <w:pPr>
        <w:autoSpaceDE w:val="0"/>
        <w:autoSpaceDN w:val="0"/>
        <w:adjustRightInd w:val="0"/>
        <w:spacing w:after="0" w:line="240" w:lineRule="auto"/>
        <w:jc w:val="both"/>
        <w:rPr>
          <w:rFonts w:ascii="Times New Roman" w:hAnsi="Times New Roman" w:cs="Times New Roman"/>
          <w:b/>
          <w:bCs/>
          <w:sz w:val="24"/>
          <w:szCs w:val="24"/>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60A1561C"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Pr="00D7703B">
        <w:rPr>
          <w:color w:val="auto"/>
        </w:rPr>
        <w:t>Administração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Pr="00D7703B">
        <w:rPr>
          <w:color w:val="auto"/>
        </w:rPr>
        <w:t xml:space="preserve">PM – BS Nº </w:t>
      </w:r>
      <w:r w:rsidR="0002509F" w:rsidRPr="00D7703B">
        <w:rPr>
          <w:color w:val="auto"/>
        </w:rPr>
        <w:t>0</w:t>
      </w:r>
      <w:r w:rsidR="000831BA">
        <w:rPr>
          <w:color w:val="auto"/>
        </w:rPr>
        <w:t>7</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7F0A612" w14:textId="1806F5CB" w:rsidR="00CC2DE1" w:rsidRPr="00D7703B" w:rsidRDefault="00783378" w:rsidP="00AD5359">
      <w:pPr>
        <w:pStyle w:val="Default"/>
        <w:numPr>
          <w:ilvl w:val="1"/>
          <w:numId w:val="2"/>
        </w:numPr>
        <w:tabs>
          <w:tab w:val="left" w:pos="1134"/>
        </w:tabs>
        <w:jc w:val="both"/>
        <w:rPr>
          <w:color w:val="auto"/>
        </w:rPr>
      </w:pPr>
      <w:r w:rsidRPr="00D7703B">
        <w:rPr>
          <w:color w:val="auto"/>
        </w:rPr>
        <w:t>O presente edital de contratação diret</w:t>
      </w:r>
      <w:r w:rsidR="005B67B8">
        <w:rPr>
          <w:color w:val="auto"/>
        </w:rPr>
        <w:t>a, tem como objetivo realizar a</w:t>
      </w:r>
      <w:r w:rsidR="005B67B8">
        <w:rPr>
          <w:rFonts w:ascii="Arial" w:hAnsi="Arial" w:cs="Arial"/>
          <w:bCs/>
        </w:rPr>
        <w:t xml:space="preserve"> </w:t>
      </w:r>
      <w:r w:rsidR="00AD5359" w:rsidRPr="00AD5359">
        <w:rPr>
          <w:bCs/>
        </w:rPr>
        <w:t xml:space="preserve">O objeto desta dispensa é contratação de empresa para aquisição de material gráfico, para atender a </w:t>
      </w:r>
      <w:r w:rsidR="00AD5359" w:rsidRPr="00AD5359">
        <w:rPr>
          <w:bCs/>
        </w:rPr>
        <w:lastRenderedPageBreak/>
        <w:t>demanda do Fundo Municipal de Assistência Social de Bernardo Sayão durante o exercício de 2024</w:t>
      </w:r>
      <w:r w:rsidR="005220B3" w:rsidRPr="00D7703B">
        <w:t>.</w:t>
      </w:r>
    </w:p>
    <w:p w14:paraId="463FABD1" w14:textId="77777777" w:rsidR="00CC2DE1" w:rsidRPr="00D7703B" w:rsidRDefault="00CC2DE1" w:rsidP="00851008">
      <w:pPr>
        <w:pStyle w:val="Default"/>
        <w:tabs>
          <w:tab w:val="left" w:pos="1134"/>
        </w:tabs>
        <w:jc w:val="both"/>
        <w:rPr>
          <w:bCs/>
          <w:color w:val="auto"/>
          <w:lang w:val="pt-PT"/>
        </w:rPr>
      </w:pP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8"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lastRenderedPageBreak/>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77EA6CAF" w:rsidR="00002F35" w:rsidRPr="00D7703B" w:rsidRDefault="00BA399A" w:rsidP="00BA399A">
      <w:pPr>
        <w:pStyle w:val="Default"/>
        <w:numPr>
          <w:ilvl w:val="1"/>
          <w:numId w:val="2"/>
        </w:numPr>
        <w:tabs>
          <w:tab w:val="left" w:pos="1134"/>
        </w:tabs>
        <w:jc w:val="both"/>
        <w:rPr>
          <w:color w:val="auto"/>
        </w:rPr>
      </w:pPr>
      <w:r>
        <w:rPr>
          <w:color w:val="auto"/>
        </w:rPr>
        <w:t>Na Prefeitura M</w:t>
      </w:r>
      <w:r w:rsidR="00BD0BA0" w:rsidRPr="00D7703B">
        <w:rPr>
          <w:color w:val="auto"/>
        </w:rPr>
        <w:t xml:space="preserve">unicipal de </w:t>
      </w:r>
      <w:r w:rsidR="005220B3" w:rsidRPr="00D7703B">
        <w:rPr>
          <w:color w:val="auto"/>
        </w:rPr>
        <w:t>Bernardo Sayão/TO</w:t>
      </w:r>
      <w:r w:rsidR="00BD0BA0"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17FCDF70"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5220B3" w:rsidRPr="00D7703B">
        <w:rPr>
          <w:rFonts w:ascii="Times New Roman" w:hAnsi="Times New Roman" w:cs="Times New Roman"/>
          <w:sz w:val="24"/>
          <w:szCs w:val="24"/>
        </w:rPr>
        <w:t xml:space="preserve">PM – BS Nº </w:t>
      </w:r>
      <w:r w:rsidR="00AD5359">
        <w:rPr>
          <w:rFonts w:ascii="Times New Roman" w:hAnsi="Times New Roman" w:cs="Times New Roman"/>
          <w:sz w:val="24"/>
          <w:szCs w:val="24"/>
        </w:rPr>
        <w:t>09</w:t>
      </w:r>
      <w:r w:rsidR="005220B3" w:rsidRPr="00D7703B">
        <w:rPr>
          <w:rFonts w:ascii="Times New Roman" w:hAnsi="Times New Roman" w:cs="Times New Roman"/>
          <w:sz w:val="24"/>
          <w:szCs w:val="24"/>
        </w:rPr>
        <w:t>/202</w:t>
      </w:r>
      <w:r w:rsidR="00AD5359">
        <w:rPr>
          <w:rFonts w:ascii="Times New Roman" w:hAnsi="Times New Roman" w:cs="Times New Roman"/>
          <w:sz w:val="24"/>
          <w:szCs w:val="24"/>
        </w:rPr>
        <w:t>4</w:t>
      </w:r>
    </w:p>
    <w:p w14:paraId="7092B5E0" w14:textId="4FDCE46D"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5220B3" w:rsidRPr="00D7703B">
        <w:rPr>
          <w:rFonts w:ascii="Times New Roman" w:hAnsi="Times New Roman" w:cs="Times New Roman"/>
          <w:sz w:val="24"/>
          <w:szCs w:val="24"/>
        </w:rPr>
        <w:t xml:space="preserve">PM – BS nº </w:t>
      </w:r>
      <w:r w:rsidR="0002509F" w:rsidRPr="00D7703B">
        <w:rPr>
          <w:rFonts w:ascii="Times New Roman" w:hAnsi="Times New Roman" w:cs="Times New Roman"/>
          <w:sz w:val="24"/>
          <w:szCs w:val="24"/>
        </w:rPr>
        <w:t>0</w:t>
      </w:r>
      <w:r w:rsidR="001739C8">
        <w:rPr>
          <w:rFonts w:ascii="Times New Roman" w:hAnsi="Times New Roman" w:cs="Times New Roman"/>
          <w:sz w:val="24"/>
          <w:szCs w:val="24"/>
        </w:rPr>
        <w:t>7</w:t>
      </w:r>
      <w:r w:rsidR="00BA399A">
        <w:rPr>
          <w:rFonts w:ascii="Times New Roman" w:hAnsi="Times New Roman" w:cs="Times New Roman"/>
          <w:sz w:val="24"/>
          <w:szCs w:val="24"/>
        </w:rPr>
        <w:t>/202</w:t>
      </w:r>
      <w:r w:rsidR="00AD5359">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lastRenderedPageBreak/>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rsidRPr="00D7703B">
        <w:fldChar w:fldCharType="begin"/>
      </w:r>
      <w:r w:rsidR="00BA7C9A" w:rsidRPr="00D7703B">
        <w:instrText xml:space="preserve"> HYPERLINK "http://www.portaldoempreendedor.gov.br" </w:instrText>
      </w:r>
      <w:r w:rsidR="00BA7C9A" w:rsidRPr="00D7703B">
        <w:fldChar w:fldCharType="separate"/>
      </w:r>
      <w:r w:rsidRPr="00D7703B">
        <w:rPr>
          <w:bCs/>
          <w:color w:val="auto"/>
          <w:lang w:val="pt-PT"/>
        </w:rPr>
        <w:t>www.portaldoempreendedor.gov.br</w:t>
      </w:r>
      <w:r w:rsidR="00BA7C9A" w:rsidRPr="00D7703B">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 xml:space="preserve">Prova de inexistência de débitos perante a Justiça do Trabalho, mediante a apresentação de Certidão Negativa de Débitos Trabalhistas – CNDT, emitida através do site </w:t>
      </w:r>
      <w:r w:rsidR="00BA7C9A" w:rsidRPr="00D7703B">
        <w:fldChar w:fldCharType="begin"/>
      </w:r>
      <w:r w:rsidR="00BA7C9A" w:rsidRPr="00D7703B">
        <w:instrText xml:space="preserve"> HYPERLINK "http://www.tst.jus.br/certid%C3%A3o" \h </w:instrText>
      </w:r>
      <w:r w:rsidR="00BA7C9A" w:rsidRPr="00D7703B">
        <w:fldChar w:fldCharType="separate"/>
      </w:r>
      <w:r w:rsidRPr="00D7703B">
        <w:rPr>
          <w:bCs/>
          <w:color w:val="auto"/>
          <w:lang w:val="pt-PT"/>
        </w:rPr>
        <w:t>www.tst.jus.br/certidão,</w:t>
      </w:r>
      <w:r w:rsidR="00BA7C9A" w:rsidRPr="00D7703B">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w:t>
      </w:r>
      <w:r w:rsidRPr="00D7703B">
        <w:rPr>
          <w:color w:val="auto"/>
        </w:rPr>
        <w:lastRenderedPageBreak/>
        <w:t>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lastRenderedPageBreak/>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r w:rsidR="00BA7C9A" w:rsidRPr="00D7703B">
        <w:fldChar w:fldCharType="begin"/>
      </w:r>
      <w:r w:rsidR="00BA7C9A" w:rsidRPr="00D7703B">
        <w:instrText xml:space="preserve"> HYPERLINK "http://www.planalto.gov.br/ccivil_03/_Ato2007-2010/2009/Lei/L12187.htm" </w:instrText>
      </w:r>
      <w:r w:rsidR="00BA7C9A" w:rsidRPr="00D7703B">
        <w:fldChar w:fldCharType="separate"/>
      </w:r>
      <w:r w:rsidRPr="00D7703B">
        <w:rPr>
          <w:bCs/>
          <w:color w:val="auto"/>
          <w:lang w:val="pt-PT"/>
        </w:rPr>
        <w:t>Lei nº 12.187, de 29 de dezembro de 2009.</w:t>
      </w:r>
      <w:r w:rsidR="00BA7C9A" w:rsidRPr="00D7703B">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9"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39A07766"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AD5359">
        <w:rPr>
          <w:rFonts w:ascii="Times New Roman" w:hAnsi="Times New Roman" w:cs="Times New Roman"/>
          <w:b/>
          <w:bCs/>
          <w:sz w:val="24"/>
          <w:szCs w:val="24"/>
        </w:rPr>
        <w:t>16</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proofErr w:type="gramStart"/>
      <w:r w:rsidR="00AD5359">
        <w:rPr>
          <w:rFonts w:ascii="Times New Roman" w:hAnsi="Times New Roman" w:cs="Times New Roman"/>
          <w:b/>
          <w:bCs/>
          <w:sz w:val="24"/>
          <w:szCs w:val="24"/>
        </w:rPr>
        <w:t xml:space="preserve">janeiro </w:t>
      </w:r>
      <w:r w:rsidR="001B49B5" w:rsidRPr="00D7703B">
        <w:rPr>
          <w:rFonts w:ascii="Times New Roman" w:hAnsi="Times New Roman" w:cs="Times New Roman"/>
          <w:b/>
          <w:bCs/>
          <w:sz w:val="24"/>
          <w:szCs w:val="24"/>
        </w:rPr>
        <w:t xml:space="preserve"> de</w:t>
      </w:r>
      <w:proofErr w:type="gramEnd"/>
      <w:r w:rsidR="001B49B5" w:rsidRPr="00D7703B">
        <w:rPr>
          <w:rFonts w:ascii="Times New Roman" w:hAnsi="Times New Roman" w:cs="Times New Roman"/>
          <w:b/>
          <w:bCs/>
          <w:sz w:val="24"/>
          <w:szCs w:val="24"/>
        </w:rPr>
        <w:t xml:space="preserve"> 202</w:t>
      </w:r>
      <w:r w:rsidR="00AD5359">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3DD9AF4B" w14:textId="77777777" w:rsidR="00AD5359" w:rsidRPr="00AD5359" w:rsidRDefault="00AD5359" w:rsidP="00AD5359">
      <w:pPr>
        <w:pStyle w:val="Default"/>
        <w:tabs>
          <w:tab w:val="left" w:pos="1985"/>
        </w:tabs>
        <w:jc w:val="center"/>
        <w:rPr>
          <w:rFonts w:eastAsiaTheme="minorHAnsi"/>
          <w:color w:val="auto"/>
          <w:lang w:eastAsia="en-US"/>
        </w:rPr>
      </w:pPr>
      <w:r w:rsidRPr="00AD5359">
        <w:rPr>
          <w:rFonts w:eastAsiaTheme="minorHAnsi"/>
          <w:color w:val="auto"/>
          <w:lang w:eastAsia="en-US"/>
        </w:rPr>
        <w:t>___________________________________________</w:t>
      </w:r>
    </w:p>
    <w:p w14:paraId="63269541" w14:textId="77777777" w:rsidR="00AD5359" w:rsidRPr="00AD5359" w:rsidRDefault="00AD5359" w:rsidP="00AD5359">
      <w:pPr>
        <w:pStyle w:val="Default"/>
        <w:tabs>
          <w:tab w:val="left" w:pos="1985"/>
        </w:tabs>
        <w:jc w:val="center"/>
        <w:rPr>
          <w:rFonts w:eastAsiaTheme="minorHAnsi"/>
          <w:color w:val="auto"/>
          <w:lang w:eastAsia="en-US"/>
        </w:rPr>
      </w:pPr>
      <w:r w:rsidRPr="00AD5359">
        <w:rPr>
          <w:rFonts w:eastAsiaTheme="minorHAnsi"/>
          <w:color w:val="auto"/>
          <w:lang w:eastAsia="en-US"/>
        </w:rPr>
        <w:t>Eliszangela Alvino da Silva Antunes</w:t>
      </w:r>
    </w:p>
    <w:p w14:paraId="5A38C39E" w14:textId="77777777" w:rsidR="00AD5359" w:rsidRPr="00AD5359" w:rsidRDefault="00AD5359" w:rsidP="00AD5359">
      <w:pPr>
        <w:pStyle w:val="Default"/>
        <w:tabs>
          <w:tab w:val="left" w:pos="1985"/>
        </w:tabs>
        <w:jc w:val="center"/>
        <w:rPr>
          <w:rFonts w:eastAsiaTheme="minorHAnsi"/>
          <w:color w:val="auto"/>
          <w:lang w:eastAsia="en-US"/>
        </w:rPr>
      </w:pPr>
      <w:r w:rsidRPr="00AD5359">
        <w:rPr>
          <w:rFonts w:eastAsiaTheme="minorHAnsi"/>
          <w:color w:val="auto"/>
          <w:lang w:eastAsia="en-US"/>
        </w:rPr>
        <w:t>Secretária Municipal de Assistência Social</w:t>
      </w:r>
    </w:p>
    <w:p w14:paraId="3936D591" w14:textId="7CD28410" w:rsidR="00460417" w:rsidRPr="00D7703B" w:rsidRDefault="00460417" w:rsidP="009868FB">
      <w:pPr>
        <w:pStyle w:val="Default"/>
        <w:tabs>
          <w:tab w:val="left" w:pos="1985"/>
        </w:tabs>
        <w:jc w:val="center"/>
        <w:rPr>
          <w:b/>
          <w:bCs/>
          <w:color w:val="auto"/>
          <w:lang w:val="pt-PT"/>
        </w:rPr>
      </w:pPr>
    </w:p>
    <w:p w14:paraId="29AE556F" w14:textId="2010560C" w:rsidR="00BF25AE" w:rsidRPr="00D7703B" w:rsidRDefault="00BF25AE" w:rsidP="009868FB">
      <w:pPr>
        <w:pStyle w:val="Default"/>
        <w:tabs>
          <w:tab w:val="left" w:pos="1985"/>
        </w:tabs>
        <w:jc w:val="center"/>
        <w:rPr>
          <w:b/>
          <w:bCs/>
          <w:color w:val="auto"/>
          <w:lang w:val="pt-PT"/>
        </w:rPr>
      </w:pPr>
    </w:p>
    <w:p w14:paraId="61FB2232" w14:textId="782B60F5" w:rsidR="001B49B5" w:rsidRDefault="001B49B5" w:rsidP="009868FB">
      <w:pPr>
        <w:pStyle w:val="Default"/>
        <w:tabs>
          <w:tab w:val="left" w:pos="1985"/>
        </w:tabs>
        <w:jc w:val="center"/>
        <w:rPr>
          <w:b/>
          <w:bCs/>
          <w:color w:val="auto"/>
          <w:lang w:val="pt-PT"/>
        </w:rPr>
      </w:pP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663AA22D" w14:textId="77777777" w:rsidR="001739C8" w:rsidRDefault="001739C8" w:rsidP="009868FB">
      <w:pPr>
        <w:pStyle w:val="Default"/>
        <w:tabs>
          <w:tab w:val="left" w:pos="1985"/>
        </w:tabs>
        <w:jc w:val="center"/>
        <w:rPr>
          <w:b/>
          <w:bCs/>
          <w:color w:val="auto"/>
          <w:lang w:val="pt-PT"/>
        </w:rPr>
      </w:pPr>
    </w:p>
    <w:p w14:paraId="726C77BB" w14:textId="77777777" w:rsidR="001739C8" w:rsidRDefault="001739C8" w:rsidP="009868FB">
      <w:pPr>
        <w:pStyle w:val="Default"/>
        <w:tabs>
          <w:tab w:val="left" w:pos="1985"/>
        </w:tabs>
        <w:jc w:val="center"/>
        <w:rPr>
          <w:b/>
          <w:bCs/>
          <w:color w:val="auto"/>
          <w:lang w:val="pt-PT"/>
        </w:rPr>
      </w:pPr>
    </w:p>
    <w:p w14:paraId="5C1144A4" w14:textId="77777777" w:rsidR="00AD5359" w:rsidRDefault="00AD5359" w:rsidP="009868FB">
      <w:pPr>
        <w:pStyle w:val="Default"/>
        <w:tabs>
          <w:tab w:val="left" w:pos="1985"/>
        </w:tabs>
        <w:jc w:val="center"/>
        <w:rPr>
          <w:b/>
          <w:bCs/>
          <w:color w:val="auto"/>
          <w:lang w:val="pt-PT"/>
        </w:rPr>
      </w:pPr>
    </w:p>
    <w:p w14:paraId="1D833773" w14:textId="77777777" w:rsidR="00AD5359" w:rsidRDefault="00AD5359" w:rsidP="009868FB">
      <w:pPr>
        <w:pStyle w:val="Default"/>
        <w:tabs>
          <w:tab w:val="left" w:pos="1985"/>
        </w:tabs>
        <w:jc w:val="center"/>
        <w:rPr>
          <w:b/>
          <w:bCs/>
          <w:color w:val="auto"/>
          <w:lang w:val="pt-PT"/>
        </w:rPr>
      </w:pPr>
    </w:p>
    <w:p w14:paraId="463A238A" w14:textId="77777777" w:rsidR="001739C8" w:rsidRDefault="001739C8" w:rsidP="009868FB">
      <w:pPr>
        <w:pStyle w:val="Default"/>
        <w:tabs>
          <w:tab w:val="left" w:pos="1985"/>
        </w:tabs>
        <w:jc w:val="center"/>
        <w:rPr>
          <w:b/>
          <w:bCs/>
          <w:color w:val="auto"/>
          <w:lang w:val="pt-PT"/>
        </w:rPr>
      </w:pPr>
    </w:p>
    <w:p w14:paraId="3F724079" w14:textId="77777777" w:rsidR="001739C8" w:rsidRDefault="001739C8" w:rsidP="009868FB">
      <w:pPr>
        <w:pStyle w:val="Default"/>
        <w:tabs>
          <w:tab w:val="left" w:pos="1985"/>
        </w:tabs>
        <w:jc w:val="center"/>
        <w:rPr>
          <w:b/>
          <w:bCs/>
          <w:color w:val="auto"/>
          <w:lang w:val="pt-PT"/>
        </w:rPr>
      </w:pPr>
    </w:p>
    <w:p w14:paraId="1D20258B" w14:textId="77777777" w:rsidR="001739C8" w:rsidRDefault="001739C8" w:rsidP="009868FB">
      <w:pPr>
        <w:pStyle w:val="Default"/>
        <w:tabs>
          <w:tab w:val="left" w:pos="1985"/>
        </w:tabs>
        <w:jc w:val="center"/>
        <w:rPr>
          <w:b/>
          <w:bCs/>
          <w:color w:val="auto"/>
          <w:lang w:val="pt-PT"/>
        </w:rPr>
      </w:pPr>
    </w:p>
    <w:p w14:paraId="754D1930" w14:textId="77777777" w:rsidR="001739C8" w:rsidRDefault="001739C8" w:rsidP="009868FB">
      <w:pPr>
        <w:pStyle w:val="Default"/>
        <w:tabs>
          <w:tab w:val="left" w:pos="1985"/>
        </w:tabs>
        <w:jc w:val="center"/>
        <w:rPr>
          <w:b/>
          <w:bCs/>
          <w:color w:val="auto"/>
          <w:lang w:val="pt-PT"/>
        </w:rPr>
      </w:pPr>
    </w:p>
    <w:p w14:paraId="65AB1342" w14:textId="77777777" w:rsidR="00915E9B" w:rsidRDefault="00915E9B" w:rsidP="009868FB">
      <w:pPr>
        <w:pStyle w:val="Default"/>
        <w:tabs>
          <w:tab w:val="left" w:pos="1985"/>
        </w:tabs>
        <w:jc w:val="center"/>
        <w:rPr>
          <w:b/>
          <w:bCs/>
          <w:color w:val="auto"/>
          <w:lang w:val="pt-PT"/>
        </w:rPr>
      </w:pPr>
    </w:p>
    <w:p w14:paraId="6F0EC1F6" w14:textId="77777777" w:rsidR="00915E9B" w:rsidRPr="00D7703B" w:rsidRDefault="00915E9B" w:rsidP="009868FB">
      <w:pPr>
        <w:pStyle w:val="Default"/>
        <w:tabs>
          <w:tab w:val="left" w:pos="1985"/>
        </w:tabs>
        <w:jc w:val="center"/>
        <w:rPr>
          <w:b/>
          <w:bCs/>
          <w:color w:val="auto"/>
          <w:lang w:val="pt-PT"/>
        </w:rPr>
      </w:pPr>
    </w:p>
    <w:p w14:paraId="2A9D1ADD" w14:textId="77777777" w:rsidR="0002509F" w:rsidRPr="00D7703B" w:rsidRDefault="0002509F" w:rsidP="009868FB">
      <w:pPr>
        <w:pStyle w:val="Default"/>
        <w:tabs>
          <w:tab w:val="left" w:pos="1985"/>
        </w:tabs>
        <w:jc w:val="center"/>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lastRenderedPageBreak/>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(Projeto Básico);</w:t>
      </w:r>
    </w:p>
    <w:p w14:paraId="7AF758A6" w14:textId="77777777" w:rsidR="005B67B8" w:rsidRPr="00691A7C" w:rsidRDefault="005B67B8" w:rsidP="005B67B8">
      <w:pPr>
        <w:tabs>
          <w:tab w:val="left" w:pos="1254"/>
          <w:tab w:val="left" w:pos="10023"/>
        </w:tabs>
        <w:spacing w:before="64" w:line="482" w:lineRule="auto"/>
        <w:ind w:left="4058" w:right="100" w:hanging="3875"/>
        <w:rPr>
          <w:rFonts w:ascii="Arial" w:hAnsi="Arial" w:cs="Arial"/>
          <w:b/>
        </w:rPr>
      </w:pPr>
      <w:r w:rsidRPr="007C7FB2">
        <w:rPr>
          <w:rFonts w:ascii="Arial" w:hAnsi="Arial" w:cs="Arial"/>
          <w:b/>
          <w:shd w:val="clear" w:color="auto" w:fill="D9D9D9"/>
        </w:rPr>
        <w:t>DISPENSA</w:t>
      </w:r>
      <w:r w:rsidRPr="007C7FB2">
        <w:rPr>
          <w:rFonts w:ascii="Arial" w:hAnsi="Arial" w:cs="Arial"/>
          <w:b/>
          <w:spacing w:val="-5"/>
          <w:shd w:val="clear" w:color="auto" w:fill="D9D9D9"/>
        </w:rPr>
        <w:t xml:space="preserve"> </w:t>
      </w:r>
      <w:r w:rsidRPr="007C7FB2">
        <w:rPr>
          <w:rFonts w:ascii="Arial" w:hAnsi="Arial" w:cs="Arial"/>
          <w:b/>
          <w:shd w:val="clear" w:color="auto" w:fill="D9D9D9"/>
        </w:rPr>
        <w:t>DE</w:t>
      </w:r>
      <w:r w:rsidRPr="007C7FB2">
        <w:rPr>
          <w:rFonts w:ascii="Arial" w:hAnsi="Arial" w:cs="Arial"/>
          <w:b/>
          <w:spacing w:val="-2"/>
          <w:shd w:val="clear" w:color="auto" w:fill="D9D9D9"/>
        </w:rPr>
        <w:t xml:space="preserve"> </w:t>
      </w:r>
      <w:r w:rsidRPr="007C7FB2">
        <w:rPr>
          <w:rFonts w:ascii="Arial" w:hAnsi="Arial" w:cs="Arial"/>
          <w:b/>
          <w:shd w:val="clear" w:color="auto" w:fill="D9D9D9"/>
        </w:rPr>
        <w:t xml:space="preserve">LICITAÇÃO </w:t>
      </w:r>
      <w:r w:rsidRPr="007C7FB2">
        <w:rPr>
          <w:rFonts w:ascii="Arial" w:hAnsi="Arial" w:cs="Arial"/>
          <w:b/>
          <w:spacing w:val="-2"/>
          <w:shd w:val="clear" w:color="auto" w:fill="D9D9D9"/>
        </w:rPr>
        <w:t>COM</w:t>
      </w:r>
      <w:r w:rsidRPr="007C7FB2">
        <w:rPr>
          <w:rFonts w:ascii="Arial" w:hAnsi="Arial" w:cs="Arial"/>
          <w:b/>
          <w:spacing w:val="-5"/>
          <w:shd w:val="clear" w:color="auto" w:fill="D9D9D9"/>
        </w:rPr>
        <w:t xml:space="preserve"> </w:t>
      </w:r>
      <w:r w:rsidRPr="007C7FB2">
        <w:rPr>
          <w:rFonts w:ascii="Arial" w:hAnsi="Arial" w:cs="Arial"/>
          <w:b/>
          <w:shd w:val="clear" w:color="auto" w:fill="D9D9D9"/>
        </w:rPr>
        <w:t>BASE</w:t>
      </w:r>
      <w:r w:rsidRPr="007C7FB2">
        <w:rPr>
          <w:rFonts w:ascii="Arial" w:hAnsi="Arial" w:cs="Arial"/>
          <w:b/>
          <w:spacing w:val="-2"/>
          <w:shd w:val="clear" w:color="auto" w:fill="D9D9D9"/>
        </w:rPr>
        <w:t xml:space="preserve"> </w:t>
      </w:r>
      <w:r w:rsidRPr="007C7FB2">
        <w:rPr>
          <w:rFonts w:ascii="Arial" w:hAnsi="Arial" w:cs="Arial"/>
          <w:b/>
          <w:shd w:val="clear" w:color="auto" w:fill="D9D9D9"/>
        </w:rPr>
        <w:t>NO</w:t>
      </w:r>
      <w:r w:rsidRPr="007C7FB2">
        <w:rPr>
          <w:rFonts w:ascii="Arial" w:hAnsi="Arial" w:cs="Arial"/>
          <w:b/>
          <w:spacing w:val="-5"/>
          <w:shd w:val="clear" w:color="auto" w:fill="D9D9D9"/>
        </w:rPr>
        <w:t xml:space="preserve"> </w:t>
      </w:r>
      <w:r w:rsidRPr="007C7FB2">
        <w:rPr>
          <w:rFonts w:ascii="Arial" w:hAnsi="Arial" w:cs="Arial"/>
          <w:b/>
          <w:shd w:val="clear" w:color="auto" w:fill="D9D9D9"/>
        </w:rPr>
        <w:t>ART.</w:t>
      </w:r>
      <w:r w:rsidRPr="007C7FB2">
        <w:rPr>
          <w:rFonts w:ascii="Arial" w:hAnsi="Arial" w:cs="Arial"/>
          <w:b/>
          <w:spacing w:val="-4"/>
          <w:shd w:val="clear" w:color="auto" w:fill="D9D9D9"/>
        </w:rPr>
        <w:t xml:space="preserve"> </w:t>
      </w:r>
      <w:r w:rsidRPr="007C7FB2">
        <w:rPr>
          <w:rFonts w:ascii="Arial" w:hAnsi="Arial" w:cs="Arial"/>
          <w:b/>
          <w:shd w:val="clear" w:color="auto" w:fill="D9D9D9"/>
        </w:rPr>
        <w:t>Nº</w:t>
      </w:r>
      <w:r w:rsidRPr="007C7FB2">
        <w:rPr>
          <w:rFonts w:ascii="Arial" w:hAnsi="Arial" w:cs="Arial"/>
          <w:b/>
          <w:spacing w:val="-2"/>
          <w:shd w:val="clear" w:color="auto" w:fill="D9D9D9"/>
        </w:rPr>
        <w:t xml:space="preserve"> </w:t>
      </w:r>
      <w:r w:rsidRPr="007C7FB2">
        <w:rPr>
          <w:rFonts w:ascii="Arial" w:hAnsi="Arial" w:cs="Arial"/>
          <w:b/>
          <w:shd w:val="clear" w:color="auto" w:fill="D9D9D9"/>
        </w:rPr>
        <w:t>75,</w:t>
      </w:r>
      <w:r w:rsidRPr="007C7FB2">
        <w:rPr>
          <w:rFonts w:ascii="Arial" w:hAnsi="Arial" w:cs="Arial"/>
          <w:b/>
          <w:spacing w:val="-5"/>
          <w:shd w:val="clear" w:color="auto" w:fill="D9D9D9"/>
        </w:rPr>
        <w:t xml:space="preserve"> </w:t>
      </w:r>
      <w:r w:rsidRPr="007C7FB2">
        <w:rPr>
          <w:rFonts w:ascii="Arial" w:hAnsi="Arial" w:cs="Arial"/>
          <w:b/>
          <w:shd w:val="clear" w:color="auto" w:fill="D9D9D9"/>
        </w:rPr>
        <w:t>INCISO</w:t>
      </w:r>
      <w:r w:rsidRPr="007C7FB2">
        <w:rPr>
          <w:rFonts w:ascii="Arial" w:hAnsi="Arial" w:cs="Arial"/>
          <w:b/>
          <w:spacing w:val="-2"/>
          <w:shd w:val="clear" w:color="auto" w:fill="D9D9D9"/>
        </w:rPr>
        <w:t xml:space="preserve"> </w:t>
      </w:r>
      <w:r w:rsidRPr="007C7FB2">
        <w:rPr>
          <w:rFonts w:ascii="Arial" w:hAnsi="Arial" w:cs="Arial"/>
          <w:b/>
          <w:shd w:val="clear" w:color="auto" w:fill="D9D9D9"/>
        </w:rPr>
        <w:t>I</w:t>
      </w:r>
      <w:r w:rsidRPr="007C7FB2">
        <w:rPr>
          <w:rFonts w:ascii="Arial" w:hAnsi="Arial" w:cs="Arial"/>
          <w:b/>
          <w:spacing w:val="-5"/>
          <w:shd w:val="clear" w:color="auto" w:fill="D9D9D9"/>
        </w:rPr>
        <w:t xml:space="preserve"> </w:t>
      </w:r>
      <w:r w:rsidRPr="007C7FB2">
        <w:rPr>
          <w:rFonts w:ascii="Arial" w:hAnsi="Arial" w:cs="Arial"/>
          <w:b/>
          <w:shd w:val="clear" w:color="auto" w:fill="D9D9D9"/>
        </w:rPr>
        <w:t>da</w:t>
      </w:r>
      <w:r w:rsidRPr="007C7FB2">
        <w:rPr>
          <w:rFonts w:ascii="Arial" w:hAnsi="Arial" w:cs="Arial"/>
          <w:b/>
          <w:spacing w:val="-2"/>
          <w:shd w:val="clear" w:color="auto" w:fill="D9D9D9"/>
        </w:rPr>
        <w:t xml:space="preserve"> </w:t>
      </w:r>
      <w:r w:rsidRPr="007C7FB2">
        <w:rPr>
          <w:rFonts w:ascii="Arial" w:hAnsi="Arial" w:cs="Arial"/>
          <w:b/>
          <w:shd w:val="clear" w:color="auto" w:fill="D9D9D9"/>
        </w:rPr>
        <w:t>Lei</w:t>
      </w:r>
      <w:r w:rsidRPr="007C7FB2">
        <w:rPr>
          <w:rFonts w:ascii="Arial" w:hAnsi="Arial" w:cs="Arial"/>
          <w:b/>
          <w:spacing w:val="-2"/>
          <w:shd w:val="clear" w:color="auto" w:fill="D9D9D9"/>
        </w:rPr>
        <w:t xml:space="preserve"> </w:t>
      </w:r>
      <w:r w:rsidRPr="007C7FB2">
        <w:rPr>
          <w:rFonts w:ascii="Arial" w:hAnsi="Arial" w:cs="Arial"/>
          <w:b/>
          <w:shd w:val="clear" w:color="auto" w:fill="D9D9D9"/>
        </w:rPr>
        <w:t>14.133/2021.</w:t>
      </w:r>
    </w:p>
    <w:p w14:paraId="7DD6576A" w14:textId="77777777" w:rsidR="00AD5359" w:rsidRPr="00065CAD" w:rsidRDefault="00AD5359" w:rsidP="00AD5359">
      <w:pPr>
        <w:spacing w:line="256" w:lineRule="auto"/>
        <w:jc w:val="center"/>
        <w:rPr>
          <w:rFonts w:ascii="Arial" w:eastAsia="Calibri" w:hAnsi="Arial" w:cs="Arial"/>
        </w:rPr>
      </w:pPr>
      <w:r w:rsidRPr="00065CAD">
        <w:rPr>
          <w:rFonts w:ascii="Arial" w:eastAsia="Calibri" w:hAnsi="Arial" w:cs="Arial"/>
        </w:rPr>
        <w:t>TERMO DE REFERÊNCIA</w:t>
      </w:r>
    </w:p>
    <w:p w14:paraId="22E468A8" w14:textId="77777777" w:rsidR="00AD5359" w:rsidRPr="00065CAD" w:rsidRDefault="00AD5359" w:rsidP="00AD5359">
      <w:pPr>
        <w:spacing w:line="256" w:lineRule="auto"/>
        <w:jc w:val="center"/>
        <w:rPr>
          <w:rFonts w:ascii="Arial" w:eastAsia="Calibri" w:hAnsi="Arial" w:cs="Arial"/>
        </w:rPr>
      </w:pPr>
      <w:r w:rsidRPr="00065CAD">
        <w:rPr>
          <w:rFonts w:ascii="Arial" w:eastAsia="Calibri" w:hAnsi="Arial" w:cs="Arial"/>
        </w:rPr>
        <w:t xml:space="preserve">Órgão responsável: Fundo Municipal de </w:t>
      </w:r>
      <w:r>
        <w:rPr>
          <w:rFonts w:ascii="Arial" w:eastAsia="Calibri" w:hAnsi="Arial" w:cs="Arial"/>
        </w:rPr>
        <w:t>Assistência Social</w:t>
      </w:r>
    </w:p>
    <w:p w14:paraId="2F8FC548" w14:textId="77777777" w:rsidR="00AD5359" w:rsidRPr="00065CAD" w:rsidRDefault="00AD5359" w:rsidP="00AD5359">
      <w:pPr>
        <w:numPr>
          <w:ilvl w:val="0"/>
          <w:numId w:val="38"/>
        </w:numPr>
        <w:spacing w:after="160" w:line="256" w:lineRule="auto"/>
        <w:ind w:left="284" w:hanging="284"/>
        <w:contextualSpacing/>
        <w:rPr>
          <w:rFonts w:ascii="Arial" w:eastAsia="Calibri" w:hAnsi="Arial" w:cs="Arial"/>
          <w:b/>
          <w:bCs/>
        </w:rPr>
      </w:pPr>
      <w:r w:rsidRPr="00065CAD">
        <w:rPr>
          <w:rFonts w:ascii="Arial" w:eastAsia="Calibri" w:hAnsi="Arial" w:cs="Arial"/>
          <w:b/>
          <w:bCs/>
        </w:rPr>
        <w:t>OBJETO</w:t>
      </w:r>
    </w:p>
    <w:p w14:paraId="3990233D"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 xml:space="preserve">O objeto desta dispensa é </w:t>
      </w:r>
      <w:r>
        <w:rPr>
          <w:rFonts w:ascii="Arial" w:eastAsia="Calibri" w:hAnsi="Arial" w:cs="Arial"/>
        </w:rPr>
        <w:t xml:space="preserve">contratação de empresa para aquisição de material gráfico, para atender a demanda do Fundo Municipal de Assistência Social de Bernardo Sayão durante o exercício de 2024.                                                                                                                                                                                                                                                                                                                                                                                                                                                                                          </w:t>
      </w:r>
    </w:p>
    <w:p w14:paraId="69A4AAF5" w14:textId="77777777" w:rsidR="00AD5359" w:rsidRPr="00065CAD" w:rsidRDefault="00AD5359" w:rsidP="00AD5359">
      <w:pPr>
        <w:spacing w:line="256" w:lineRule="auto"/>
        <w:rPr>
          <w:rFonts w:ascii="Arial" w:eastAsia="Calibri" w:hAnsi="Arial" w:cs="Arial"/>
          <w:b/>
          <w:bCs/>
        </w:rPr>
      </w:pPr>
      <w:r w:rsidRPr="00065CAD">
        <w:rPr>
          <w:rFonts w:ascii="Arial" w:eastAsia="Calibri" w:hAnsi="Arial" w:cs="Arial"/>
          <w:b/>
          <w:bCs/>
        </w:rPr>
        <w:t>2- JUSTIFICATIVA:</w:t>
      </w:r>
    </w:p>
    <w:p w14:paraId="6D3F6400" w14:textId="77777777" w:rsidR="00AD5359" w:rsidRPr="00F27495" w:rsidRDefault="00AD5359" w:rsidP="00AD5359">
      <w:pPr>
        <w:spacing w:line="256" w:lineRule="auto"/>
        <w:jc w:val="both"/>
        <w:rPr>
          <w:rFonts w:ascii="Arial" w:hAnsi="Arial" w:cs="Arial"/>
        </w:rPr>
      </w:pPr>
      <w:r w:rsidRPr="00F27495">
        <w:rPr>
          <w:rFonts w:ascii="Arial" w:hAnsi="Arial" w:cs="Arial"/>
        </w:rPr>
        <w:t xml:space="preserve">A presente aquisição justifica-se em face da necessidade de </w:t>
      </w:r>
      <w:r>
        <w:rPr>
          <w:rFonts w:ascii="Arial" w:eastAsia="Calibri" w:hAnsi="Arial" w:cs="Arial"/>
        </w:rPr>
        <w:t>contratação de empresa para aquisição de material gráfico, para atender a demanda do Fundo Municipal de Assistência Social de Bernardo Sayão durante o exercício de 2024</w:t>
      </w:r>
      <w:r>
        <w:rPr>
          <w:rFonts w:ascii="Arial" w:hAnsi="Arial" w:cs="Arial"/>
        </w:rPr>
        <w:t xml:space="preserve">, </w:t>
      </w:r>
      <w:r w:rsidRPr="00F27495">
        <w:rPr>
          <w:rFonts w:ascii="Arial" w:hAnsi="Arial" w:cs="Arial"/>
        </w:rPr>
        <w:t>e justifica a abertura do presente procedimento licitatório, para manter os serviços públicos em níveis aceitáveis ao funcionamento dos trabalhos, para o cumprimento de sua finalidade com eficiência, continuidade e economia</w:t>
      </w:r>
    </w:p>
    <w:p w14:paraId="33EC3C87" w14:textId="76ACEFEF" w:rsidR="00AD5359" w:rsidRPr="00781EC2" w:rsidRDefault="00AD5359" w:rsidP="00AD5359">
      <w:pPr>
        <w:spacing w:line="256" w:lineRule="auto"/>
        <w:jc w:val="both"/>
        <w:rPr>
          <w:rFonts w:ascii="Arial" w:hAnsi="Arial" w:cs="Arial"/>
        </w:rPr>
      </w:pPr>
      <w:r w:rsidRPr="00781EC2">
        <w:rPr>
          <w:rFonts w:ascii="Arial" w:hAnsi="Arial" w:cs="Arial"/>
        </w:rPr>
        <w:t>Essa aquisição de materiais gráficos e materiai</w:t>
      </w:r>
      <w:r>
        <w:rPr>
          <w:rFonts w:ascii="Arial" w:hAnsi="Arial" w:cs="Arial"/>
        </w:rPr>
        <w:t>s de divulgação para atender a S</w:t>
      </w:r>
      <w:r w:rsidRPr="00781EC2">
        <w:rPr>
          <w:rFonts w:ascii="Arial" w:hAnsi="Arial" w:cs="Arial"/>
        </w:rPr>
        <w:t>ecretaria</w:t>
      </w:r>
      <w:r>
        <w:rPr>
          <w:rFonts w:ascii="Arial" w:hAnsi="Arial" w:cs="Arial"/>
        </w:rPr>
        <w:t xml:space="preserve"> Municipal de Assistência S</w:t>
      </w:r>
      <w:r w:rsidRPr="00781EC2">
        <w:rPr>
          <w:rFonts w:ascii="Arial" w:hAnsi="Arial" w:cs="Arial"/>
        </w:rPr>
        <w:t xml:space="preserve">ocial de </w:t>
      </w:r>
      <w:r>
        <w:rPr>
          <w:rFonts w:ascii="Arial" w:hAnsi="Arial" w:cs="Arial"/>
        </w:rPr>
        <w:t>Bernardo Sayão</w:t>
      </w:r>
      <w:r w:rsidRPr="00781EC2">
        <w:rPr>
          <w:rFonts w:ascii="Arial" w:hAnsi="Arial" w:cs="Arial"/>
        </w:rPr>
        <w:t>,</w:t>
      </w:r>
      <w:r>
        <w:rPr>
          <w:rFonts w:ascii="Arial" w:hAnsi="Arial" w:cs="Arial"/>
        </w:rPr>
        <w:t xml:space="preserve"> em atendimento ao programa do Centro de Referência de A</w:t>
      </w:r>
      <w:r w:rsidRPr="00781EC2">
        <w:rPr>
          <w:rFonts w:ascii="Arial" w:hAnsi="Arial" w:cs="Arial"/>
        </w:rPr>
        <w:t>ss</w:t>
      </w:r>
      <w:r>
        <w:rPr>
          <w:rFonts w:ascii="Arial" w:hAnsi="Arial" w:cs="Arial"/>
        </w:rPr>
        <w:t>istência S</w:t>
      </w:r>
      <w:r w:rsidRPr="00781EC2">
        <w:rPr>
          <w:rFonts w:ascii="Arial" w:hAnsi="Arial" w:cs="Arial"/>
        </w:rPr>
        <w:t xml:space="preserve">ocial - </w:t>
      </w:r>
      <w:r>
        <w:rPr>
          <w:rFonts w:ascii="Arial" w:hAnsi="Arial" w:cs="Arial"/>
        </w:rPr>
        <w:t>CRAS, Centro de R</w:t>
      </w:r>
      <w:r w:rsidRPr="00781EC2">
        <w:rPr>
          <w:rFonts w:ascii="Arial" w:hAnsi="Arial" w:cs="Arial"/>
        </w:rPr>
        <w:t>eferência especializada da assistência social -</w:t>
      </w:r>
      <w:r>
        <w:rPr>
          <w:rFonts w:ascii="Arial" w:hAnsi="Arial" w:cs="Arial"/>
        </w:rPr>
        <w:t xml:space="preserve"> CREAS</w:t>
      </w:r>
      <w:r w:rsidRPr="00781EC2">
        <w:rPr>
          <w:rFonts w:ascii="Arial" w:hAnsi="Arial" w:cs="Arial"/>
        </w:rPr>
        <w:t xml:space="preserve">, , PROGRAMA VOLTADO A CRIANÇA E ADOLESCENTES e gestão do bolsa família </w:t>
      </w:r>
      <w:proofErr w:type="spellStart"/>
      <w:r w:rsidRPr="00781EC2">
        <w:rPr>
          <w:rFonts w:ascii="Arial" w:hAnsi="Arial" w:cs="Arial"/>
        </w:rPr>
        <w:t>igd</w:t>
      </w:r>
      <w:proofErr w:type="spellEnd"/>
      <w:r w:rsidRPr="00781EC2">
        <w:rPr>
          <w:rFonts w:ascii="Arial" w:hAnsi="Arial" w:cs="Arial"/>
        </w:rPr>
        <w:t xml:space="preserve">-suas, a fim de atender a necessidades da Secretaria Municipal de Assistência Social de </w:t>
      </w:r>
      <w:r>
        <w:rPr>
          <w:rFonts w:ascii="Arial" w:hAnsi="Arial" w:cs="Arial"/>
        </w:rPr>
        <w:t>Bernardo Sayão</w:t>
      </w:r>
      <w:r w:rsidRPr="00781EC2">
        <w:rPr>
          <w:rFonts w:ascii="Arial" w:hAnsi="Arial" w:cs="Arial"/>
        </w:rPr>
        <w:t xml:space="preserve">, conforme especificações e quantidades estimadas constantes deste Termo de Referência. Esta demanda justifica-se pela necessidade de atendimento à população, usuária ou não do SUAS, incluindo a divulgação das ações, programas e eventos, quedando-se na ampliação da utilização dos programas disponibilizados pelos SUAS conforme preceitua os objetivos da Secretaria Municipal de Assistência Social, conforme planejamentos previamente enviados pelos técnicos de referência de cada Unidade </w:t>
      </w:r>
      <w:r w:rsidR="00624A61">
        <w:rPr>
          <w:rFonts w:ascii="Arial" w:hAnsi="Arial" w:cs="Arial"/>
        </w:rPr>
        <w:t>Assistência Social</w:t>
      </w:r>
      <w:r w:rsidRPr="00781EC2">
        <w:rPr>
          <w:rFonts w:ascii="Arial" w:hAnsi="Arial" w:cs="Arial"/>
        </w:rPr>
        <w:t>.</w:t>
      </w:r>
    </w:p>
    <w:p w14:paraId="08DAC982"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Diante das justificativas apresentadas faz-se necessário a contratação de empresa por Dispensa de Licitação, nos termos exigidos no inciso II do art. 75, da Lei 14.133/2021.</w:t>
      </w:r>
    </w:p>
    <w:p w14:paraId="4C71381F" w14:textId="77777777" w:rsidR="00AD5359" w:rsidRPr="00065CAD" w:rsidRDefault="00AD5359" w:rsidP="00AD5359">
      <w:pPr>
        <w:spacing w:line="256" w:lineRule="auto"/>
        <w:rPr>
          <w:rFonts w:ascii="Arial" w:eastAsia="Calibri" w:hAnsi="Arial" w:cs="Arial"/>
          <w:b/>
          <w:bCs/>
        </w:rPr>
      </w:pPr>
      <w:r w:rsidRPr="00065CAD">
        <w:rPr>
          <w:rFonts w:ascii="Arial" w:eastAsia="Calibri" w:hAnsi="Arial" w:cs="Arial"/>
          <w:b/>
          <w:bCs/>
        </w:rPr>
        <w:t>3 - DO ENQUADRAMENTO LEGAL:</w:t>
      </w:r>
    </w:p>
    <w:p w14:paraId="2E82EA6F"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0 presente termo de referência tem como base legal a Lei Federal 14.133/2021 (Nova Lei de Licitações, especificamente em seu artigo 75, inciso II).</w:t>
      </w:r>
    </w:p>
    <w:p w14:paraId="6F6870C0"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 xml:space="preserve">O procedimento observado obedece ao disposto no artigo 72, incisos I a VIII, bem como o Decreto Municipal </w:t>
      </w:r>
      <w:r>
        <w:rPr>
          <w:rFonts w:ascii="Arial" w:eastAsia="Calibri" w:hAnsi="Arial" w:cs="Arial"/>
        </w:rPr>
        <w:t>N° 054</w:t>
      </w:r>
      <w:r w:rsidRPr="00065CAD">
        <w:rPr>
          <w:rFonts w:ascii="Arial" w:eastAsia="Calibri" w:hAnsi="Arial" w:cs="Arial"/>
        </w:rPr>
        <w:t>/2022.</w:t>
      </w:r>
    </w:p>
    <w:p w14:paraId="14BA5A15"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Nas palavras do ilustre professor Ronny Charles: “Quando a lei prevê hipóteses de contratação direta (dispensa e inexigibilidade) é porque admite que nem sempre a realização do certame levará à melhor forma de contratação pela Administração ou que, pelo menos, a sujeição do negócio ao procedimento forma! e burocrático previsto pelo estatuto não serve eficaz ao atendimento do interesse público naquela hipótese específica.’’</w:t>
      </w:r>
    </w:p>
    <w:p w14:paraId="4C1E937F"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lastRenderedPageBreak/>
        <w:t>Nesse mesmo sentido, o nobre doutrinador Adilson Abreu Dallari destaca que: “Nem sempre, é verdade, a licitação leva uma contratação mais vantajosa. Não pode ocorrer, em virtude da realização do procedimento licitatório, é o sacrifício de outros valores e princípios consagrados pela ordem jurídica, especialmente o princípio da eficiência. ’’</w:t>
      </w:r>
    </w:p>
    <w:p w14:paraId="4C0D4DFF"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No presente caso, a dispensa de licitação torna-se mais viável ao procedimento licitatório, porém deve ser pormenorizada em um procedimento formal, não sendo afastado nenhuma das premissas básicas de um procedimento licitatório, como a busca pelo melhor atendimento à finalidade pública e respeito a princípios basilares como a impessoalidade, moralidade, publicidade dentre outros;</w:t>
      </w:r>
    </w:p>
    <w:p w14:paraId="357607D4"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A contratação via dispensa de Licitação, em razão do montante totais e da apresentação da proposta mais vantajosa, torna-se menos custosa economicamente e pragmaticamente do que à realização do processo licitatório, além de tornar mais célere e eficiente a contratação, que visa à consecução do interesse público.</w:t>
      </w:r>
    </w:p>
    <w:p w14:paraId="0C1721D7" w14:textId="77777777" w:rsidR="00AD5359" w:rsidRPr="00065CAD" w:rsidRDefault="00AD5359" w:rsidP="00AD5359">
      <w:pPr>
        <w:spacing w:line="256" w:lineRule="auto"/>
        <w:jc w:val="both"/>
        <w:rPr>
          <w:rFonts w:ascii="Arial" w:eastAsia="Calibri" w:hAnsi="Arial" w:cs="Arial"/>
          <w:b/>
          <w:bCs/>
        </w:rPr>
      </w:pPr>
      <w:r w:rsidRPr="00065CAD">
        <w:rPr>
          <w:rFonts w:ascii="Arial" w:eastAsia="Calibri" w:hAnsi="Arial" w:cs="Arial"/>
          <w:b/>
          <w:bCs/>
        </w:rPr>
        <w:t>4 - DA RAZÃO E ESCOLHA DO FORNECEDOR:</w:t>
      </w:r>
    </w:p>
    <w:p w14:paraId="6E79F611"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No que diz respeito a RAZÃO DA ESCOLHA DO FORNECEDOR, em atendimento ao que preconiza o artigo 72, VI da Lei 14.133/2021 e o ar</w:t>
      </w:r>
      <w:r>
        <w:rPr>
          <w:rFonts w:ascii="Arial" w:eastAsia="Calibri" w:hAnsi="Arial" w:cs="Arial"/>
        </w:rPr>
        <w:t>tigo 24 do Decreto Municipal 054</w:t>
      </w:r>
      <w:r w:rsidRPr="00065CAD">
        <w:rPr>
          <w:rFonts w:ascii="Arial" w:eastAsia="Calibri" w:hAnsi="Arial" w:cs="Arial"/>
        </w:rPr>
        <w:t>/2022 justifica-se por se tratar de empresa na área do objeto de pretensão contratual, que preenche os requisitos de habilitação e qualificação mínima necessária, além de ter ofertado a proposta mais vantajosa para a administração.</w:t>
      </w:r>
    </w:p>
    <w:p w14:paraId="57E1D685" w14:textId="77777777" w:rsidR="00AD5359" w:rsidRPr="00065CAD" w:rsidRDefault="00AD5359" w:rsidP="00AD5359">
      <w:pPr>
        <w:spacing w:line="256" w:lineRule="auto"/>
        <w:jc w:val="both"/>
        <w:rPr>
          <w:rFonts w:ascii="Arial" w:eastAsia="Calibri" w:hAnsi="Arial" w:cs="Arial"/>
          <w:b/>
          <w:bCs/>
        </w:rPr>
      </w:pPr>
      <w:r w:rsidRPr="00065CAD">
        <w:rPr>
          <w:rFonts w:ascii="Arial" w:eastAsia="Calibri" w:hAnsi="Arial" w:cs="Arial"/>
          <w:b/>
          <w:bCs/>
        </w:rPr>
        <w:t>5 - DA JUSTIFICATIVA DOS PREÇOS:</w:t>
      </w:r>
    </w:p>
    <w:p w14:paraId="0DEF9F56" w14:textId="4A7B797B" w:rsidR="00AD5359" w:rsidRPr="00065CAD" w:rsidRDefault="00AD5359" w:rsidP="00AD5359">
      <w:pPr>
        <w:spacing w:line="256" w:lineRule="auto"/>
        <w:jc w:val="both"/>
        <w:rPr>
          <w:rFonts w:ascii="Arial" w:eastAsia="Calibri" w:hAnsi="Arial" w:cs="Arial"/>
          <w:color w:val="FF0000"/>
        </w:rPr>
      </w:pPr>
      <w:r w:rsidRPr="00065CAD">
        <w:rPr>
          <w:rFonts w:ascii="Arial" w:eastAsia="Calibri" w:hAnsi="Arial" w:cs="Arial"/>
        </w:rPr>
        <w:t>No que diz respeito à justificativa de preços, em atendimento ao que preconiza o artigo 72, VII da Lei 14.13</w:t>
      </w:r>
      <w:r>
        <w:rPr>
          <w:rFonts w:ascii="Arial" w:eastAsia="Calibri" w:hAnsi="Arial" w:cs="Arial"/>
        </w:rPr>
        <w:t>3/2021 e o Decreto Municipal 054</w:t>
      </w:r>
      <w:r w:rsidRPr="00065CAD">
        <w:rPr>
          <w:rFonts w:ascii="Arial" w:eastAsia="Calibri" w:hAnsi="Arial" w:cs="Arial"/>
        </w:rPr>
        <w:t>/2022, foi realizado pesquisa de mercado, tendo sido apresentada 3 (três) cotações de preços, junto ao processo, tendo apresentado a melhor proposta para a administração pública que no caso de</w:t>
      </w:r>
      <w:r w:rsidRPr="00065CAD">
        <w:rPr>
          <w:rFonts w:ascii="Arial" w:eastAsia="Calibri" w:hAnsi="Arial" w:cs="Arial"/>
          <w:color w:val="FF0000"/>
        </w:rPr>
        <w:t xml:space="preserve"> </w:t>
      </w:r>
      <w:r w:rsidRPr="00065CAD">
        <w:rPr>
          <w:rFonts w:ascii="Arial" w:eastAsia="Calibri" w:hAnsi="Arial" w:cs="Arial"/>
        </w:rPr>
        <w:t>(procedimento fracassado), administração poderá se valer da proposta d</w:t>
      </w:r>
      <w:r>
        <w:rPr>
          <w:rFonts w:ascii="Arial" w:eastAsia="Calibri" w:hAnsi="Arial" w:cs="Arial"/>
        </w:rPr>
        <w:t>e melhor</w:t>
      </w:r>
      <w:r w:rsidR="00EC5485">
        <w:rPr>
          <w:rFonts w:ascii="Arial" w:eastAsia="Calibri" w:hAnsi="Arial" w:cs="Arial"/>
        </w:rPr>
        <w:t xml:space="preserve"> </w:t>
      </w:r>
      <w:r w:rsidRPr="00065CAD">
        <w:rPr>
          <w:rFonts w:ascii="Arial" w:eastAsia="Calibri" w:hAnsi="Arial" w:cs="Arial"/>
        </w:rPr>
        <w:t>preços mais vantajosos para administração;</w:t>
      </w:r>
    </w:p>
    <w:p w14:paraId="3CC052C0"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Sendo assim, declara-se que o preço praticado para a presente contratação é compatível com o mercado, sendo considerado justo para esta Administração.</w:t>
      </w:r>
    </w:p>
    <w:p w14:paraId="3933658B" w14:textId="77777777" w:rsidR="00AD5359" w:rsidRPr="00065CAD" w:rsidRDefault="00AD5359" w:rsidP="00AD5359">
      <w:pPr>
        <w:spacing w:line="256" w:lineRule="auto"/>
        <w:jc w:val="both"/>
        <w:rPr>
          <w:rFonts w:ascii="Arial" w:eastAsia="Calibri" w:hAnsi="Arial" w:cs="Arial"/>
          <w:b/>
          <w:bCs/>
        </w:rPr>
      </w:pPr>
      <w:r w:rsidRPr="00065CAD">
        <w:rPr>
          <w:rFonts w:ascii="Arial" w:eastAsia="Calibri" w:hAnsi="Arial" w:cs="Arial"/>
          <w:b/>
          <w:bCs/>
        </w:rPr>
        <w:t>6 - DO REGIME DE EXECUÇÃO, LOCAL E DA FORMA DO FORNECIMENTO.</w:t>
      </w:r>
    </w:p>
    <w:p w14:paraId="03CB5E84"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 xml:space="preserve">Os </w:t>
      </w:r>
      <w:r>
        <w:rPr>
          <w:rFonts w:ascii="Arial" w:eastAsia="Calibri" w:hAnsi="Arial" w:cs="Arial"/>
        </w:rPr>
        <w:t xml:space="preserve">produtos deverão serem entregues na cidade de Bernardo </w:t>
      </w:r>
      <w:r>
        <w:rPr>
          <w:rFonts w:ascii="Arial" w:eastAsia="Calibri" w:hAnsi="Arial" w:cs="Arial"/>
        </w:rPr>
        <w:tab/>
        <w:t>Sayão – TO, na Secretaria Municipal de Assistência Social, sempre que solicitados através de ordem de fornecimento. O prazo de entrega será de forma imediata, após a assinatura do contrato</w:t>
      </w:r>
      <w:r w:rsidRPr="00065CAD">
        <w:rPr>
          <w:rFonts w:ascii="Arial" w:eastAsia="Calibri" w:hAnsi="Arial" w:cs="Arial"/>
        </w:rPr>
        <w:t>.</w:t>
      </w:r>
    </w:p>
    <w:p w14:paraId="2BF59957"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 xml:space="preserve">A CONTRATADA deverá executar </w:t>
      </w:r>
      <w:r>
        <w:rPr>
          <w:rFonts w:ascii="Arial" w:eastAsia="Calibri" w:hAnsi="Arial" w:cs="Arial"/>
        </w:rPr>
        <w:t>os fornecimentos</w:t>
      </w:r>
      <w:r w:rsidRPr="00065CAD">
        <w:rPr>
          <w:rFonts w:ascii="Arial" w:eastAsia="Calibri" w:hAnsi="Arial" w:cs="Arial"/>
        </w:rPr>
        <w:t xml:space="preserve"> utilizando-se dos materiais e equipamentos necessários à perfeita </w:t>
      </w:r>
      <w:r>
        <w:rPr>
          <w:rFonts w:ascii="Arial" w:eastAsia="Calibri" w:hAnsi="Arial" w:cs="Arial"/>
        </w:rPr>
        <w:t>entrega</w:t>
      </w:r>
      <w:r w:rsidRPr="00065CAD">
        <w:rPr>
          <w:rFonts w:ascii="Arial" w:eastAsia="Calibri" w:hAnsi="Arial" w:cs="Arial"/>
        </w:rPr>
        <w:t xml:space="preserve"> dos mesmos a serem prestados.</w:t>
      </w:r>
    </w:p>
    <w:p w14:paraId="0808589B" w14:textId="77777777" w:rsidR="00AD5359" w:rsidRDefault="00AD5359" w:rsidP="00AD5359">
      <w:pPr>
        <w:spacing w:line="256" w:lineRule="auto"/>
        <w:jc w:val="both"/>
        <w:rPr>
          <w:rFonts w:ascii="Arial" w:eastAsia="Calibri" w:hAnsi="Arial" w:cs="Arial"/>
          <w:b/>
          <w:bCs/>
        </w:rPr>
      </w:pPr>
      <w:r w:rsidRPr="00065CAD">
        <w:rPr>
          <w:rFonts w:ascii="Arial" w:eastAsia="Calibri" w:hAnsi="Arial" w:cs="Arial"/>
          <w:b/>
          <w:bCs/>
        </w:rPr>
        <w:t>7 - ESPECIFICAÇÕES / DETALHAMENTO.</w:t>
      </w:r>
    </w:p>
    <w:tbl>
      <w:tblPr>
        <w:tblStyle w:val="Tabelacomgrade2"/>
        <w:tblW w:w="9286" w:type="dxa"/>
        <w:tblLook w:val="04A0" w:firstRow="1" w:lastRow="0" w:firstColumn="1" w:lastColumn="0" w:noHBand="0" w:noVBand="1"/>
      </w:tblPr>
      <w:tblGrid>
        <w:gridCol w:w="742"/>
        <w:gridCol w:w="3210"/>
        <w:gridCol w:w="1270"/>
        <w:gridCol w:w="1432"/>
        <w:gridCol w:w="1439"/>
        <w:gridCol w:w="1193"/>
      </w:tblGrid>
      <w:tr w:rsidR="00AD5359" w:rsidRPr="00065CAD" w14:paraId="0DEEF5F3" w14:textId="77777777" w:rsidTr="0041466F">
        <w:tc>
          <w:tcPr>
            <w:tcW w:w="6654" w:type="dxa"/>
            <w:gridSpan w:val="4"/>
            <w:tcBorders>
              <w:top w:val="single" w:sz="4" w:space="0" w:color="auto"/>
              <w:left w:val="single" w:sz="4" w:space="0" w:color="auto"/>
              <w:bottom w:val="single" w:sz="4" w:space="0" w:color="auto"/>
              <w:right w:val="single" w:sz="4" w:space="0" w:color="auto"/>
            </w:tcBorders>
            <w:hideMark/>
          </w:tcPr>
          <w:p w14:paraId="433BD60D" w14:textId="77777777" w:rsidR="00AD5359" w:rsidRPr="00065CAD" w:rsidRDefault="00AD5359" w:rsidP="0041466F">
            <w:pPr>
              <w:jc w:val="center"/>
              <w:rPr>
                <w:rFonts w:ascii="Arial" w:hAnsi="Arial" w:cs="Arial"/>
              </w:rPr>
            </w:pPr>
            <w:r w:rsidRPr="00065CAD">
              <w:rPr>
                <w:rFonts w:ascii="Arial" w:hAnsi="Arial" w:cs="Arial"/>
              </w:rPr>
              <w:t xml:space="preserve">Quantidade de </w:t>
            </w:r>
            <w:r>
              <w:rPr>
                <w:rFonts w:ascii="Arial" w:hAnsi="Arial" w:cs="Arial"/>
              </w:rPr>
              <w:t>produtos a serem adquiridos</w:t>
            </w:r>
          </w:p>
        </w:tc>
        <w:tc>
          <w:tcPr>
            <w:tcW w:w="1439" w:type="dxa"/>
            <w:tcBorders>
              <w:top w:val="single" w:sz="4" w:space="0" w:color="auto"/>
              <w:left w:val="single" w:sz="4" w:space="0" w:color="auto"/>
              <w:bottom w:val="single" w:sz="4" w:space="0" w:color="auto"/>
              <w:right w:val="single" w:sz="4" w:space="0" w:color="auto"/>
            </w:tcBorders>
          </w:tcPr>
          <w:p w14:paraId="698F7CD9" w14:textId="77777777" w:rsidR="00AD5359" w:rsidRPr="00065CAD" w:rsidRDefault="00AD5359" w:rsidP="0041466F">
            <w:pPr>
              <w:jc w:val="center"/>
              <w:rPr>
                <w:rFonts w:ascii="Arial" w:hAnsi="Arial" w:cs="Arial"/>
              </w:rPr>
            </w:pPr>
          </w:p>
        </w:tc>
        <w:tc>
          <w:tcPr>
            <w:tcW w:w="1193" w:type="dxa"/>
            <w:tcBorders>
              <w:top w:val="single" w:sz="4" w:space="0" w:color="auto"/>
              <w:left w:val="single" w:sz="4" w:space="0" w:color="auto"/>
              <w:bottom w:val="single" w:sz="4" w:space="0" w:color="auto"/>
              <w:right w:val="single" w:sz="4" w:space="0" w:color="auto"/>
            </w:tcBorders>
          </w:tcPr>
          <w:p w14:paraId="40B57FA7" w14:textId="77777777" w:rsidR="00AD5359" w:rsidRPr="00065CAD" w:rsidRDefault="00AD5359" w:rsidP="0041466F">
            <w:pPr>
              <w:jc w:val="center"/>
              <w:rPr>
                <w:rFonts w:ascii="Arial" w:hAnsi="Arial" w:cs="Arial"/>
              </w:rPr>
            </w:pPr>
          </w:p>
        </w:tc>
      </w:tr>
      <w:tr w:rsidR="00AD5359" w:rsidRPr="00065CAD" w14:paraId="22C81717" w14:textId="77777777" w:rsidTr="0041466F">
        <w:tc>
          <w:tcPr>
            <w:tcW w:w="742" w:type="dxa"/>
            <w:tcBorders>
              <w:top w:val="single" w:sz="4" w:space="0" w:color="auto"/>
              <w:left w:val="single" w:sz="4" w:space="0" w:color="auto"/>
              <w:bottom w:val="single" w:sz="4" w:space="0" w:color="auto"/>
              <w:right w:val="single" w:sz="4" w:space="0" w:color="auto"/>
            </w:tcBorders>
            <w:vAlign w:val="center"/>
            <w:hideMark/>
          </w:tcPr>
          <w:p w14:paraId="235E1B4F" w14:textId="77777777" w:rsidR="00AD5359" w:rsidRPr="00065CAD" w:rsidRDefault="00AD5359" w:rsidP="0041466F">
            <w:pPr>
              <w:jc w:val="center"/>
              <w:rPr>
                <w:rFonts w:ascii="Arial" w:hAnsi="Arial" w:cs="Arial"/>
              </w:rPr>
            </w:pPr>
            <w:r w:rsidRPr="00065CAD">
              <w:rPr>
                <w:rFonts w:ascii="Arial" w:hAnsi="Arial" w:cs="Arial"/>
              </w:rPr>
              <w:t>ITEM</w:t>
            </w:r>
          </w:p>
        </w:tc>
        <w:tc>
          <w:tcPr>
            <w:tcW w:w="3210" w:type="dxa"/>
            <w:tcBorders>
              <w:top w:val="single" w:sz="4" w:space="0" w:color="auto"/>
              <w:left w:val="single" w:sz="4" w:space="0" w:color="auto"/>
              <w:bottom w:val="single" w:sz="4" w:space="0" w:color="auto"/>
              <w:right w:val="single" w:sz="4" w:space="0" w:color="auto"/>
            </w:tcBorders>
            <w:vAlign w:val="center"/>
            <w:hideMark/>
          </w:tcPr>
          <w:p w14:paraId="6C4A69BB" w14:textId="77777777" w:rsidR="00AD5359" w:rsidRPr="00065CAD" w:rsidRDefault="00AD5359" w:rsidP="0041466F">
            <w:pPr>
              <w:jc w:val="center"/>
              <w:rPr>
                <w:rFonts w:ascii="Arial" w:hAnsi="Arial" w:cs="Arial"/>
              </w:rPr>
            </w:pPr>
            <w:r w:rsidRPr="00065CAD">
              <w:rPr>
                <w:rFonts w:ascii="Arial" w:hAnsi="Arial" w:cs="Arial"/>
              </w:rPr>
              <w:t>DESCRIÇÃO</w:t>
            </w:r>
          </w:p>
        </w:tc>
        <w:tc>
          <w:tcPr>
            <w:tcW w:w="1270" w:type="dxa"/>
            <w:tcBorders>
              <w:top w:val="single" w:sz="4" w:space="0" w:color="auto"/>
              <w:left w:val="single" w:sz="4" w:space="0" w:color="auto"/>
              <w:bottom w:val="single" w:sz="4" w:space="0" w:color="auto"/>
              <w:right w:val="single" w:sz="4" w:space="0" w:color="auto"/>
            </w:tcBorders>
            <w:hideMark/>
          </w:tcPr>
          <w:p w14:paraId="7DC7286F" w14:textId="77777777" w:rsidR="00AD5359" w:rsidRPr="00065CAD" w:rsidRDefault="00AD5359" w:rsidP="0041466F">
            <w:pPr>
              <w:jc w:val="center"/>
              <w:rPr>
                <w:rFonts w:ascii="Arial" w:hAnsi="Arial" w:cs="Arial"/>
              </w:rPr>
            </w:pPr>
            <w:r>
              <w:rPr>
                <w:rFonts w:ascii="Arial" w:hAnsi="Arial" w:cs="Arial"/>
              </w:rPr>
              <w:t>Quant.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5C67341E" w14:textId="77777777" w:rsidR="00AD5359" w:rsidRPr="00065CAD" w:rsidRDefault="00AD5359" w:rsidP="0041466F">
            <w:pPr>
              <w:jc w:val="center"/>
              <w:rPr>
                <w:rFonts w:ascii="Arial" w:hAnsi="Arial" w:cs="Arial"/>
              </w:rPr>
            </w:pPr>
            <w:r w:rsidRPr="00065CAD">
              <w:rPr>
                <w:rFonts w:ascii="Arial" w:hAnsi="Arial" w:cs="Arial"/>
              </w:rPr>
              <w:t>Preço Unitário</w:t>
            </w:r>
          </w:p>
          <w:p w14:paraId="7E473E3C" w14:textId="77777777" w:rsidR="00AD5359" w:rsidRPr="00065CAD" w:rsidRDefault="00AD5359" w:rsidP="0041466F">
            <w:pPr>
              <w:jc w:val="center"/>
              <w:rPr>
                <w:rFonts w:ascii="Arial" w:hAnsi="Arial" w:cs="Arial"/>
              </w:rPr>
            </w:pPr>
            <w:r w:rsidRPr="00065CAD">
              <w:rPr>
                <w:rFonts w:ascii="Arial" w:hAnsi="Arial" w:cs="Arial"/>
              </w:rPr>
              <w:t>Estimado</w:t>
            </w:r>
          </w:p>
        </w:tc>
        <w:tc>
          <w:tcPr>
            <w:tcW w:w="1439" w:type="dxa"/>
            <w:tcBorders>
              <w:top w:val="single" w:sz="4" w:space="0" w:color="auto"/>
              <w:left w:val="single" w:sz="4" w:space="0" w:color="auto"/>
              <w:bottom w:val="single" w:sz="4" w:space="0" w:color="auto"/>
              <w:right w:val="single" w:sz="4" w:space="0" w:color="auto"/>
            </w:tcBorders>
            <w:hideMark/>
          </w:tcPr>
          <w:p w14:paraId="0E2B6DC0" w14:textId="77777777" w:rsidR="00AD5359" w:rsidRPr="00065CAD" w:rsidRDefault="00AD5359" w:rsidP="0041466F">
            <w:pPr>
              <w:jc w:val="center"/>
              <w:rPr>
                <w:rFonts w:ascii="Arial" w:hAnsi="Arial" w:cs="Arial"/>
              </w:rPr>
            </w:pPr>
            <w:r w:rsidRPr="00065CAD">
              <w:rPr>
                <w:rFonts w:ascii="Arial" w:hAnsi="Arial" w:cs="Arial"/>
              </w:rPr>
              <w:t>Preço Total Estimado</w:t>
            </w:r>
          </w:p>
        </w:tc>
        <w:tc>
          <w:tcPr>
            <w:tcW w:w="1193" w:type="dxa"/>
            <w:tcBorders>
              <w:top w:val="single" w:sz="4" w:space="0" w:color="auto"/>
              <w:left w:val="single" w:sz="4" w:space="0" w:color="auto"/>
              <w:bottom w:val="single" w:sz="4" w:space="0" w:color="auto"/>
              <w:right w:val="single" w:sz="4" w:space="0" w:color="auto"/>
            </w:tcBorders>
          </w:tcPr>
          <w:p w14:paraId="331E0C3C" w14:textId="77777777" w:rsidR="00AD5359" w:rsidRPr="00065CAD" w:rsidRDefault="00AD5359" w:rsidP="0041466F">
            <w:pPr>
              <w:jc w:val="center"/>
              <w:rPr>
                <w:rFonts w:ascii="Arial" w:hAnsi="Arial" w:cs="Arial"/>
              </w:rPr>
            </w:pPr>
            <w:r>
              <w:rPr>
                <w:rFonts w:ascii="Arial" w:hAnsi="Arial" w:cs="Arial"/>
              </w:rPr>
              <w:t>TOTAL</w:t>
            </w:r>
          </w:p>
        </w:tc>
      </w:tr>
      <w:tr w:rsidR="00AD5359" w:rsidRPr="00065CAD" w14:paraId="32775B13" w14:textId="77777777" w:rsidTr="0041466F">
        <w:tc>
          <w:tcPr>
            <w:tcW w:w="742" w:type="dxa"/>
            <w:tcBorders>
              <w:top w:val="single" w:sz="4" w:space="0" w:color="auto"/>
              <w:left w:val="single" w:sz="4" w:space="0" w:color="auto"/>
              <w:bottom w:val="single" w:sz="4" w:space="0" w:color="auto"/>
              <w:right w:val="single" w:sz="4" w:space="0" w:color="auto"/>
            </w:tcBorders>
            <w:vAlign w:val="center"/>
            <w:hideMark/>
          </w:tcPr>
          <w:p w14:paraId="712A9728" w14:textId="77777777" w:rsidR="00AD5359" w:rsidRPr="00065CAD" w:rsidRDefault="00AD5359" w:rsidP="0041466F">
            <w:pPr>
              <w:jc w:val="center"/>
              <w:rPr>
                <w:rFonts w:ascii="Arial" w:hAnsi="Arial" w:cs="Arial"/>
              </w:rPr>
            </w:pPr>
            <w:r>
              <w:rPr>
                <w:rFonts w:ascii="Arial" w:hAnsi="Arial" w:cs="Arial"/>
              </w:rPr>
              <w:lastRenderedPageBreak/>
              <w:t>1</w:t>
            </w:r>
          </w:p>
        </w:tc>
        <w:tc>
          <w:tcPr>
            <w:tcW w:w="3210" w:type="dxa"/>
            <w:tcBorders>
              <w:top w:val="single" w:sz="4" w:space="0" w:color="auto"/>
              <w:left w:val="single" w:sz="4" w:space="0" w:color="auto"/>
              <w:bottom w:val="single" w:sz="4" w:space="0" w:color="auto"/>
              <w:right w:val="single" w:sz="4" w:space="0" w:color="auto"/>
            </w:tcBorders>
            <w:vAlign w:val="center"/>
          </w:tcPr>
          <w:p w14:paraId="09F5D684" w14:textId="77777777" w:rsidR="00AD5359" w:rsidRPr="00065CAD" w:rsidRDefault="00AD5359" w:rsidP="0041466F">
            <w:pPr>
              <w:jc w:val="both"/>
              <w:rPr>
                <w:rFonts w:ascii="Arial" w:hAnsi="Arial" w:cs="Arial"/>
              </w:rPr>
            </w:pPr>
            <w:r>
              <w:rPr>
                <w:sz w:val="20"/>
                <w:szCs w:val="20"/>
              </w:rPr>
              <w:t>ADESIVO 30X50 CM</w:t>
            </w:r>
          </w:p>
        </w:tc>
        <w:tc>
          <w:tcPr>
            <w:tcW w:w="1270" w:type="dxa"/>
            <w:tcBorders>
              <w:top w:val="single" w:sz="4" w:space="0" w:color="auto"/>
              <w:left w:val="single" w:sz="4" w:space="0" w:color="auto"/>
              <w:bottom w:val="single" w:sz="4" w:space="0" w:color="auto"/>
              <w:right w:val="single" w:sz="4" w:space="0" w:color="auto"/>
            </w:tcBorders>
            <w:vAlign w:val="center"/>
          </w:tcPr>
          <w:p w14:paraId="37333888"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430C842F" w14:textId="77777777" w:rsidR="00AD5359" w:rsidRPr="00065CAD" w:rsidRDefault="00AD5359" w:rsidP="0041466F">
            <w:pPr>
              <w:spacing w:line="276" w:lineRule="auto"/>
              <w:jc w:val="center"/>
              <w:rPr>
                <w:rFonts w:ascii="Arial" w:eastAsia="WenQuanYi Micro Hei" w:hAnsi="Arial" w:cs="Arial"/>
                <w:lang w:eastAsia="zh-CN" w:bidi="hi-IN"/>
              </w:rPr>
            </w:pPr>
            <w:r>
              <w:t>10</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5237E38D"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26,67 </w:t>
            </w:r>
          </w:p>
        </w:tc>
        <w:tc>
          <w:tcPr>
            <w:tcW w:w="1193" w:type="dxa"/>
            <w:tcBorders>
              <w:top w:val="nil"/>
              <w:left w:val="nil"/>
              <w:bottom w:val="single" w:sz="4" w:space="0" w:color="auto"/>
              <w:right w:val="single" w:sz="4" w:space="0" w:color="auto"/>
            </w:tcBorders>
            <w:shd w:val="clear" w:color="000000" w:fill="FFFFFF"/>
            <w:vAlign w:val="center"/>
          </w:tcPr>
          <w:p w14:paraId="45218851"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266,67 </w:t>
            </w:r>
          </w:p>
        </w:tc>
      </w:tr>
      <w:tr w:rsidR="00AD5359" w:rsidRPr="00065CAD" w14:paraId="7DCF0E98"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27EDC4F7" w14:textId="77777777" w:rsidR="00AD5359" w:rsidRPr="00065CAD" w:rsidRDefault="00AD5359" w:rsidP="0041466F">
            <w:pPr>
              <w:jc w:val="center"/>
              <w:rPr>
                <w:rFonts w:ascii="Arial" w:hAnsi="Arial" w:cs="Arial"/>
              </w:rPr>
            </w:pPr>
            <w:r>
              <w:rPr>
                <w:rFonts w:ascii="Arial" w:hAnsi="Arial" w:cs="Arial"/>
              </w:rPr>
              <w:t>2</w:t>
            </w:r>
          </w:p>
        </w:tc>
        <w:tc>
          <w:tcPr>
            <w:tcW w:w="3210" w:type="dxa"/>
            <w:tcBorders>
              <w:top w:val="single" w:sz="4" w:space="0" w:color="auto"/>
              <w:left w:val="single" w:sz="4" w:space="0" w:color="auto"/>
              <w:bottom w:val="single" w:sz="4" w:space="0" w:color="auto"/>
              <w:right w:val="single" w:sz="4" w:space="0" w:color="auto"/>
            </w:tcBorders>
            <w:vAlign w:val="center"/>
          </w:tcPr>
          <w:p w14:paraId="67AA0222" w14:textId="77777777" w:rsidR="00AD5359" w:rsidRPr="00065CAD" w:rsidRDefault="00AD5359" w:rsidP="0041466F">
            <w:pPr>
              <w:jc w:val="both"/>
              <w:rPr>
                <w:rFonts w:ascii="Arial" w:hAnsi="Arial" w:cs="Arial"/>
              </w:rPr>
            </w:pPr>
            <w:r>
              <w:rPr>
                <w:sz w:val="20"/>
                <w:szCs w:val="20"/>
              </w:rPr>
              <w:t>ADESIVO 50X50 CM</w:t>
            </w:r>
          </w:p>
        </w:tc>
        <w:tc>
          <w:tcPr>
            <w:tcW w:w="1270" w:type="dxa"/>
            <w:tcBorders>
              <w:top w:val="single" w:sz="4" w:space="0" w:color="auto"/>
              <w:left w:val="single" w:sz="4" w:space="0" w:color="auto"/>
              <w:bottom w:val="single" w:sz="4" w:space="0" w:color="auto"/>
              <w:right w:val="single" w:sz="4" w:space="0" w:color="auto"/>
            </w:tcBorders>
            <w:vAlign w:val="center"/>
          </w:tcPr>
          <w:p w14:paraId="0020BA5B"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0299ED09" w14:textId="77777777" w:rsidR="00AD5359" w:rsidRPr="00065CAD" w:rsidRDefault="00AD5359" w:rsidP="0041466F">
            <w:pPr>
              <w:spacing w:line="276" w:lineRule="auto"/>
              <w:jc w:val="center"/>
              <w:rPr>
                <w:rFonts w:ascii="Arial" w:eastAsia="WenQuanYi Micro Hei" w:hAnsi="Arial" w:cs="Arial"/>
                <w:lang w:eastAsia="zh-CN" w:bidi="hi-IN"/>
              </w:rPr>
            </w:pPr>
            <w:r>
              <w:t>10</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662719AE"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36,67 </w:t>
            </w:r>
          </w:p>
        </w:tc>
        <w:tc>
          <w:tcPr>
            <w:tcW w:w="1193" w:type="dxa"/>
            <w:tcBorders>
              <w:top w:val="nil"/>
              <w:left w:val="nil"/>
              <w:bottom w:val="single" w:sz="4" w:space="0" w:color="auto"/>
              <w:right w:val="single" w:sz="4" w:space="0" w:color="auto"/>
            </w:tcBorders>
            <w:shd w:val="clear" w:color="000000" w:fill="FFFFFF"/>
            <w:vAlign w:val="center"/>
          </w:tcPr>
          <w:p w14:paraId="05112542"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366,67 </w:t>
            </w:r>
          </w:p>
        </w:tc>
      </w:tr>
      <w:tr w:rsidR="00AD5359" w:rsidRPr="00065CAD" w14:paraId="56D65860"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0B6FD136" w14:textId="77777777" w:rsidR="00AD5359" w:rsidRPr="00065CAD" w:rsidRDefault="00AD5359" w:rsidP="0041466F">
            <w:pPr>
              <w:jc w:val="center"/>
              <w:rPr>
                <w:rFonts w:ascii="Arial" w:hAnsi="Arial" w:cs="Arial"/>
              </w:rPr>
            </w:pPr>
            <w:r>
              <w:rPr>
                <w:rFonts w:ascii="Arial" w:hAnsi="Arial" w:cs="Arial"/>
              </w:rPr>
              <w:t>3</w:t>
            </w:r>
          </w:p>
        </w:tc>
        <w:tc>
          <w:tcPr>
            <w:tcW w:w="3210" w:type="dxa"/>
            <w:tcBorders>
              <w:top w:val="single" w:sz="4" w:space="0" w:color="auto"/>
              <w:left w:val="single" w:sz="4" w:space="0" w:color="auto"/>
              <w:bottom w:val="single" w:sz="4" w:space="0" w:color="auto"/>
              <w:right w:val="single" w:sz="4" w:space="0" w:color="auto"/>
            </w:tcBorders>
            <w:vAlign w:val="center"/>
          </w:tcPr>
          <w:p w14:paraId="5BB9BEFC" w14:textId="77777777" w:rsidR="00AD5359" w:rsidRPr="00065CAD" w:rsidRDefault="00AD5359" w:rsidP="0041466F">
            <w:pPr>
              <w:jc w:val="both"/>
              <w:rPr>
                <w:rFonts w:ascii="Arial" w:hAnsi="Arial" w:cs="Arial"/>
              </w:rPr>
            </w:pPr>
            <w:r>
              <w:rPr>
                <w:sz w:val="20"/>
                <w:szCs w:val="20"/>
              </w:rPr>
              <w:t>ADESIVO 15X15 CM</w:t>
            </w:r>
          </w:p>
        </w:tc>
        <w:tc>
          <w:tcPr>
            <w:tcW w:w="1270" w:type="dxa"/>
            <w:tcBorders>
              <w:top w:val="single" w:sz="4" w:space="0" w:color="auto"/>
              <w:left w:val="single" w:sz="4" w:space="0" w:color="auto"/>
              <w:bottom w:val="single" w:sz="4" w:space="0" w:color="auto"/>
              <w:right w:val="single" w:sz="4" w:space="0" w:color="auto"/>
            </w:tcBorders>
            <w:vAlign w:val="center"/>
          </w:tcPr>
          <w:p w14:paraId="7FE0B67D"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6AC5DDA8" w14:textId="77777777" w:rsidR="00AD5359" w:rsidRPr="00065CAD" w:rsidRDefault="00AD5359" w:rsidP="0041466F">
            <w:pPr>
              <w:spacing w:line="276" w:lineRule="auto"/>
              <w:jc w:val="center"/>
              <w:rPr>
                <w:rFonts w:ascii="Arial" w:eastAsia="WenQuanYi Micro Hei" w:hAnsi="Arial" w:cs="Arial"/>
                <w:lang w:eastAsia="zh-CN" w:bidi="hi-IN"/>
              </w:rPr>
            </w:pPr>
            <w:r>
              <w:t>10</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43D566CC"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13,00 </w:t>
            </w:r>
          </w:p>
        </w:tc>
        <w:tc>
          <w:tcPr>
            <w:tcW w:w="1193" w:type="dxa"/>
            <w:tcBorders>
              <w:top w:val="nil"/>
              <w:left w:val="nil"/>
              <w:bottom w:val="single" w:sz="4" w:space="0" w:color="auto"/>
              <w:right w:val="single" w:sz="4" w:space="0" w:color="auto"/>
            </w:tcBorders>
            <w:shd w:val="clear" w:color="000000" w:fill="FFFFFF"/>
            <w:vAlign w:val="center"/>
          </w:tcPr>
          <w:p w14:paraId="6CD5882F"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130,00 </w:t>
            </w:r>
          </w:p>
        </w:tc>
      </w:tr>
      <w:tr w:rsidR="00AD5359" w:rsidRPr="00065CAD" w14:paraId="73E0BA92"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78094AE4" w14:textId="77777777" w:rsidR="00AD5359" w:rsidRPr="00065CAD" w:rsidRDefault="00AD5359" w:rsidP="0041466F">
            <w:pPr>
              <w:jc w:val="center"/>
              <w:rPr>
                <w:rFonts w:ascii="Arial" w:hAnsi="Arial" w:cs="Arial"/>
              </w:rPr>
            </w:pPr>
            <w:r>
              <w:rPr>
                <w:rFonts w:ascii="Arial" w:hAnsi="Arial" w:cs="Arial"/>
              </w:rPr>
              <w:t>4</w:t>
            </w:r>
          </w:p>
        </w:tc>
        <w:tc>
          <w:tcPr>
            <w:tcW w:w="3210" w:type="dxa"/>
            <w:tcBorders>
              <w:top w:val="single" w:sz="4" w:space="0" w:color="auto"/>
              <w:left w:val="single" w:sz="4" w:space="0" w:color="auto"/>
              <w:bottom w:val="single" w:sz="4" w:space="0" w:color="auto"/>
              <w:right w:val="single" w:sz="4" w:space="0" w:color="auto"/>
            </w:tcBorders>
            <w:vAlign w:val="center"/>
          </w:tcPr>
          <w:p w14:paraId="178AFBE0" w14:textId="77777777" w:rsidR="00AD5359" w:rsidRPr="00065CAD" w:rsidRDefault="00AD5359" w:rsidP="0041466F">
            <w:pPr>
              <w:jc w:val="both"/>
              <w:rPr>
                <w:rFonts w:ascii="Arial" w:hAnsi="Arial" w:cs="Arial"/>
              </w:rPr>
            </w:pPr>
            <w:r>
              <w:rPr>
                <w:sz w:val="20"/>
                <w:szCs w:val="20"/>
              </w:rPr>
              <w:t xml:space="preserve">ADESIVO PARA PORTA DE VIDRO 80X14 CM </w:t>
            </w:r>
          </w:p>
        </w:tc>
        <w:tc>
          <w:tcPr>
            <w:tcW w:w="1270" w:type="dxa"/>
            <w:tcBorders>
              <w:top w:val="single" w:sz="4" w:space="0" w:color="auto"/>
              <w:left w:val="single" w:sz="4" w:space="0" w:color="auto"/>
              <w:bottom w:val="single" w:sz="4" w:space="0" w:color="auto"/>
              <w:right w:val="single" w:sz="4" w:space="0" w:color="auto"/>
            </w:tcBorders>
            <w:vAlign w:val="center"/>
          </w:tcPr>
          <w:p w14:paraId="49ED7B58"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36A1B6EF" w14:textId="77777777" w:rsidR="00AD5359" w:rsidRPr="00065CAD" w:rsidRDefault="00AD5359" w:rsidP="0041466F">
            <w:pPr>
              <w:spacing w:line="276" w:lineRule="auto"/>
              <w:jc w:val="center"/>
              <w:rPr>
                <w:rFonts w:ascii="Arial" w:eastAsia="WenQuanYi Micro Hei" w:hAnsi="Arial" w:cs="Arial"/>
                <w:lang w:eastAsia="zh-CN" w:bidi="hi-IN"/>
              </w:rPr>
            </w:pPr>
            <w:r>
              <w:t>10</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74F3D21A"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83,67 </w:t>
            </w:r>
          </w:p>
        </w:tc>
        <w:tc>
          <w:tcPr>
            <w:tcW w:w="1193" w:type="dxa"/>
            <w:tcBorders>
              <w:top w:val="nil"/>
              <w:left w:val="nil"/>
              <w:bottom w:val="single" w:sz="4" w:space="0" w:color="auto"/>
              <w:right w:val="single" w:sz="4" w:space="0" w:color="auto"/>
            </w:tcBorders>
            <w:shd w:val="clear" w:color="000000" w:fill="FFFFFF"/>
            <w:vAlign w:val="center"/>
          </w:tcPr>
          <w:p w14:paraId="48D02322"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836,67 </w:t>
            </w:r>
          </w:p>
        </w:tc>
      </w:tr>
      <w:tr w:rsidR="00AD5359" w:rsidRPr="00065CAD" w14:paraId="38156966"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0F627079" w14:textId="77777777" w:rsidR="00AD5359" w:rsidRPr="00065CAD" w:rsidRDefault="00AD5359" w:rsidP="0041466F">
            <w:pPr>
              <w:jc w:val="center"/>
              <w:rPr>
                <w:rFonts w:ascii="Arial" w:hAnsi="Arial" w:cs="Arial"/>
              </w:rPr>
            </w:pPr>
            <w:r>
              <w:rPr>
                <w:rFonts w:ascii="Arial" w:hAnsi="Arial" w:cs="Arial"/>
              </w:rPr>
              <w:t>5</w:t>
            </w:r>
          </w:p>
        </w:tc>
        <w:tc>
          <w:tcPr>
            <w:tcW w:w="3210" w:type="dxa"/>
            <w:tcBorders>
              <w:top w:val="single" w:sz="4" w:space="0" w:color="auto"/>
              <w:left w:val="single" w:sz="4" w:space="0" w:color="auto"/>
              <w:bottom w:val="single" w:sz="4" w:space="0" w:color="auto"/>
              <w:right w:val="single" w:sz="4" w:space="0" w:color="auto"/>
            </w:tcBorders>
            <w:vAlign w:val="center"/>
          </w:tcPr>
          <w:p w14:paraId="4E818821" w14:textId="77777777" w:rsidR="00AD5359" w:rsidRPr="00065CAD" w:rsidRDefault="00AD5359" w:rsidP="0041466F">
            <w:pPr>
              <w:jc w:val="both"/>
              <w:rPr>
                <w:rFonts w:ascii="Arial" w:hAnsi="Arial" w:cs="Arial"/>
              </w:rPr>
            </w:pPr>
            <w:r>
              <w:rPr>
                <w:sz w:val="20"/>
                <w:szCs w:val="20"/>
              </w:rPr>
              <w:t>BANNER EM LONA COLORIDO 1X50 CM</w:t>
            </w:r>
          </w:p>
        </w:tc>
        <w:tc>
          <w:tcPr>
            <w:tcW w:w="1270" w:type="dxa"/>
            <w:tcBorders>
              <w:top w:val="single" w:sz="4" w:space="0" w:color="auto"/>
              <w:left w:val="single" w:sz="4" w:space="0" w:color="auto"/>
              <w:bottom w:val="single" w:sz="4" w:space="0" w:color="auto"/>
              <w:right w:val="single" w:sz="4" w:space="0" w:color="auto"/>
            </w:tcBorders>
            <w:vAlign w:val="center"/>
          </w:tcPr>
          <w:p w14:paraId="5A504057"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53C12817" w14:textId="77777777" w:rsidR="00AD5359" w:rsidRPr="00065CAD" w:rsidRDefault="00AD5359" w:rsidP="0041466F">
            <w:pPr>
              <w:spacing w:line="276" w:lineRule="auto"/>
              <w:jc w:val="center"/>
              <w:rPr>
                <w:rFonts w:ascii="Arial" w:eastAsia="WenQuanYi Micro Hei" w:hAnsi="Arial" w:cs="Arial"/>
                <w:lang w:eastAsia="zh-CN" w:bidi="hi-IN"/>
              </w:rPr>
            </w:pPr>
            <w:r>
              <w:t>10</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342BD612"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110,33 </w:t>
            </w:r>
          </w:p>
        </w:tc>
        <w:tc>
          <w:tcPr>
            <w:tcW w:w="1193" w:type="dxa"/>
            <w:tcBorders>
              <w:top w:val="nil"/>
              <w:left w:val="nil"/>
              <w:bottom w:val="single" w:sz="4" w:space="0" w:color="auto"/>
              <w:right w:val="single" w:sz="4" w:space="0" w:color="auto"/>
            </w:tcBorders>
            <w:shd w:val="clear" w:color="000000" w:fill="FFFFFF"/>
            <w:vAlign w:val="center"/>
          </w:tcPr>
          <w:p w14:paraId="10C0309B"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2.206,67 </w:t>
            </w:r>
          </w:p>
        </w:tc>
      </w:tr>
      <w:tr w:rsidR="00AD5359" w:rsidRPr="00065CAD" w14:paraId="13A278D9"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287945A6" w14:textId="77777777" w:rsidR="00AD5359" w:rsidRPr="00065CAD" w:rsidRDefault="00AD5359" w:rsidP="0041466F">
            <w:pPr>
              <w:jc w:val="center"/>
              <w:rPr>
                <w:rFonts w:ascii="Arial" w:hAnsi="Arial" w:cs="Arial"/>
              </w:rPr>
            </w:pPr>
            <w:r>
              <w:rPr>
                <w:rFonts w:ascii="Arial" w:hAnsi="Arial" w:cs="Arial"/>
              </w:rPr>
              <w:t>6</w:t>
            </w:r>
          </w:p>
        </w:tc>
        <w:tc>
          <w:tcPr>
            <w:tcW w:w="3210" w:type="dxa"/>
            <w:tcBorders>
              <w:top w:val="single" w:sz="4" w:space="0" w:color="auto"/>
              <w:left w:val="single" w:sz="4" w:space="0" w:color="auto"/>
              <w:bottom w:val="single" w:sz="4" w:space="0" w:color="auto"/>
              <w:right w:val="single" w:sz="4" w:space="0" w:color="auto"/>
            </w:tcBorders>
            <w:vAlign w:val="center"/>
          </w:tcPr>
          <w:p w14:paraId="4F71B1BE" w14:textId="77777777" w:rsidR="00AD5359" w:rsidRPr="00065CAD" w:rsidRDefault="00AD5359" w:rsidP="0041466F">
            <w:pPr>
              <w:jc w:val="both"/>
              <w:rPr>
                <w:rFonts w:ascii="Arial" w:hAnsi="Arial" w:cs="Arial"/>
              </w:rPr>
            </w:pPr>
            <w:r>
              <w:rPr>
                <w:sz w:val="20"/>
                <w:szCs w:val="20"/>
              </w:rPr>
              <w:t>BANNER EM LONA COLORIDA 2X1,5 MT</w:t>
            </w:r>
          </w:p>
        </w:tc>
        <w:tc>
          <w:tcPr>
            <w:tcW w:w="1270" w:type="dxa"/>
            <w:tcBorders>
              <w:top w:val="single" w:sz="4" w:space="0" w:color="auto"/>
              <w:left w:val="single" w:sz="4" w:space="0" w:color="auto"/>
              <w:bottom w:val="single" w:sz="4" w:space="0" w:color="auto"/>
              <w:right w:val="single" w:sz="4" w:space="0" w:color="auto"/>
            </w:tcBorders>
            <w:vAlign w:val="center"/>
          </w:tcPr>
          <w:p w14:paraId="57BCA7F4"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7B8424FD" w14:textId="77777777" w:rsidR="00AD5359" w:rsidRPr="00065CAD" w:rsidRDefault="00AD5359" w:rsidP="0041466F">
            <w:pPr>
              <w:spacing w:line="276" w:lineRule="auto"/>
              <w:jc w:val="center"/>
              <w:rPr>
                <w:rFonts w:ascii="Arial" w:eastAsia="WenQuanYi Micro Hei" w:hAnsi="Arial" w:cs="Arial"/>
                <w:lang w:eastAsia="zh-CN" w:bidi="hi-IN"/>
              </w:rPr>
            </w:pPr>
            <w:r>
              <w:t>10</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178BE696"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253,67 </w:t>
            </w:r>
          </w:p>
        </w:tc>
        <w:tc>
          <w:tcPr>
            <w:tcW w:w="1193" w:type="dxa"/>
            <w:tcBorders>
              <w:top w:val="nil"/>
              <w:left w:val="nil"/>
              <w:bottom w:val="single" w:sz="4" w:space="0" w:color="auto"/>
              <w:right w:val="single" w:sz="4" w:space="0" w:color="auto"/>
            </w:tcBorders>
            <w:shd w:val="clear" w:color="000000" w:fill="FFFFFF"/>
            <w:vAlign w:val="center"/>
          </w:tcPr>
          <w:p w14:paraId="6D19D8E3"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2.029,33 </w:t>
            </w:r>
          </w:p>
        </w:tc>
      </w:tr>
      <w:tr w:rsidR="00AD5359" w:rsidRPr="00065CAD" w14:paraId="5F1DB95A"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5B02E463" w14:textId="77777777" w:rsidR="00AD5359" w:rsidRPr="00065CAD" w:rsidRDefault="00AD5359" w:rsidP="0041466F">
            <w:pPr>
              <w:jc w:val="center"/>
              <w:rPr>
                <w:rFonts w:ascii="Arial" w:hAnsi="Arial" w:cs="Arial"/>
              </w:rPr>
            </w:pPr>
            <w:r>
              <w:rPr>
                <w:rFonts w:ascii="Arial" w:hAnsi="Arial" w:cs="Arial"/>
              </w:rPr>
              <w:t>7</w:t>
            </w:r>
          </w:p>
        </w:tc>
        <w:tc>
          <w:tcPr>
            <w:tcW w:w="3210" w:type="dxa"/>
            <w:tcBorders>
              <w:top w:val="single" w:sz="4" w:space="0" w:color="auto"/>
              <w:left w:val="single" w:sz="4" w:space="0" w:color="auto"/>
              <w:bottom w:val="single" w:sz="4" w:space="0" w:color="auto"/>
              <w:right w:val="single" w:sz="4" w:space="0" w:color="auto"/>
            </w:tcBorders>
            <w:vAlign w:val="center"/>
          </w:tcPr>
          <w:p w14:paraId="190095B7" w14:textId="77777777" w:rsidR="00AD5359" w:rsidRPr="00065CAD" w:rsidRDefault="00AD5359" w:rsidP="0041466F">
            <w:pPr>
              <w:jc w:val="both"/>
              <w:rPr>
                <w:rFonts w:ascii="Arial" w:hAnsi="Arial" w:cs="Arial"/>
              </w:rPr>
            </w:pPr>
            <w:r>
              <w:rPr>
                <w:sz w:val="20"/>
                <w:szCs w:val="20"/>
              </w:rPr>
              <w:t>BANNER EM LONA COLORIDO 2X1,5 MT</w:t>
            </w:r>
          </w:p>
        </w:tc>
        <w:tc>
          <w:tcPr>
            <w:tcW w:w="1270" w:type="dxa"/>
            <w:tcBorders>
              <w:top w:val="single" w:sz="4" w:space="0" w:color="auto"/>
              <w:left w:val="single" w:sz="4" w:space="0" w:color="auto"/>
              <w:bottom w:val="single" w:sz="4" w:space="0" w:color="auto"/>
              <w:right w:val="single" w:sz="4" w:space="0" w:color="auto"/>
            </w:tcBorders>
            <w:vAlign w:val="center"/>
          </w:tcPr>
          <w:p w14:paraId="467C4899"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28F9FB7C" w14:textId="77777777" w:rsidR="00AD5359" w:rsidRPr="00065CAD" w:rsidRDefault="00AD5359" w:rsidP="0041466F">
            <w:pPr>
              <w:spacing w:line="276" w:lineRule="auto"/>
              <w:jc w:val="center"/>
              <w:rPr>
                <w:rFonts w:ascii="Arial" w:eastAsia="WenQuanYi Micro Hei" w:hAnsi="Arial" w:cs="Arial"/>
                <w:lang w:eastAsia="zh-CN" w:bidi="hi-IN"/>
              </w:rPr>
            </w:pPr>
            <w:r>
              <w:t>10</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19319F16"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83,67 </w:t>
            </w:r>
          </w:p>
        </w:tc>
        <w:tc>
          <w:tcPr>
            <w:tcW w:w="1193" w:type="dxa"/>
            <w:tcBorders>
              <w:top w:val="nil"/>
              <w:left w:val="nil"/>
              <w:bottom w:val="single" w:sz="4" w:space="0" w:color="auto"/>
              <w:right w:val="single" w:sz="4" w:space="0" w:color="auto"/>
            </w:tcBorders>
            <w:shd w:val="clear" w:color="000000" w:fill="FFFFFF"/>
            <w:vAlign w:val="center"/>
          </w:tcPr>
          <w:p w14:paraId="1FB0DD12"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1.673,33 </w:t>
            </w:r>
          </w:p>
        </w:tc>
      </w:tr>
      <w:tr w:rsidR="00AD5359" w:rsidRPr="00065CAD" w14:paraId="6CD4FC1F"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125CAC48" w14:textId="77777777" w:rsidR="00AD5359" w:rsidRPr="00065CAD" w:rsidRDefault="00AD5359" w:rsidP="0041466F">
            <w:pPr>
              <w:jc w:val="center"/>
              <w:rPr>
                <w:rFonts w:ascii="Arial" w:hAnsi="Arial" w:cs="Arial"/>
              </w:rPr>
            </w:pPr>
            <w:r>
              <w:rPr>
                <w:rFonts w:ascii="Arial" w:hAnsi="Arial" w:cs="Arial"/>
              </w:rPr>
              <w:t>8</w:t>
            </w:r>
          </w:p>
        </w:tc>
        <w:tc>
          <w:tcPr>
            <w:tcW w:w="3210" w:type="dxa"/>
            <w:tcBorders>
              <w:top w:val="single" w:sz="4" w:space="0" w:color="auto"/>
              <w:left w:val="single" w:sz="4" w:space="0" w:color="auto"/>
              <w:bottom w:val="single" w:sz="4" w:space="0" w:color="auto"/>
              <w:right w:val="single" w:sz="4" w:space="0" w:color="auto"/>
            </w:tcBorders>
            <w:vAlign w:val="center"/>
          </w:tcPr>
          <w:p w14:paraId="0849FFEE" w14:textId="77777777" w:rsidR="00AD5359" w:rsidRPr="00065CAD" w:rsidRDefault="00AD5359" w:rsidP="0041466F">
            <w:pPr>
              <w:jc w:val="both"/>
              <w:rPr>
                <w:rFonts w:ascii="Arial" w:hAnsi="Arial" w:cs="Arial"/>
              </w:rPr>
            </w:pPr>
            <w:r>
              <w:rPr>
                <w:sz w:val="20"/>
                <w:szCs w:val="20"/>
              </w:rPr>
              <w:t>BLOCO DE DESPACHO TAMANHO A4</w:t>
            </w:r>
          </w:p>
        </w:tc>
        <w:tc>
          <w:tcPr>
            <w:tcW w:w="1270" w:type="dxa"/>
            <w:tcBorders>
              <w:top w:val="single" w:sz="4" w:space="0" w:color="auto"/>
              <w:left w:val="single" w:sz="4" w:space="0" w:color="auto"/>
              <w:bottom w:val="single" w:sz="4" w:space="0" w:color="auto"/>
              <w:right w:val="single" w:sz="4" w:space="0" w:color="auto"/>
            </w:tcBorders>
            <w:vAlign w:val="center"/>
          </w:tcPr>
          <w:p w14:paraId="19EC02AA"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0E2EE5E3" w14:textId="77777777" w:rsidR="00AD5359" w:rsidRPr="00065CAD" w:rsidRDefault="00AD5359" w:rsidP="0041466F">
            <w:pPr>
              <w:spacing w:line="276" w:lineRule="auto"/>
              <w:jc w:val="center"/>
              <w:rPr>
                <w:rFonts w:ascii="Arial" w:eastAsia="WenQuanYi Micro Hei" w:hAnsi="Arial" w:cs="Arial"/>
                <w:lang w:eastAsia="zh-CN" w:bidi="hi-IN"/>
              </w:rPr>
            </w:pPr>
            <w:r>
              <w:t>40</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3835FCCC"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43,67 </w:t>
            </w:r>
          </w:p>
        </w:tc>
        <w:tc>
          <w:tcPr>
            <w:tcW w:w="1193" w:type="dxa"/>
            <w:tcBorders>
              <w:top w:val="nil"/>
              <w:left w:val="nil"/>
              <w:bottom w:val="single" w:sz="4" w:space="0" w:color="auto"/>
              <w:right w:val="single" w:sz="4" w:space="0" w:color="auto"/>
            </w:tcBorders>
            <w:shd w:val="clear" w:color="000000" w:fill="FFFFFF"/>
            <w:vAlign w:val="center"/>
          </w:tcPr>
          <w:p w14:paraId="0A2FF4F4"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1.746,67 </w:t>
            </w:r>
          </w:p>
        </w:tc>
      </w:tr>
      <w:tr w:rsidR="00AD5359" w:rsidRPr="00065CAD" w14:paraId="580E8122"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41D9160A" w14:textId="77777777" w:rsidR="00AD5359" w:rsidRPr="00065CAD" w:rsidRDefault="00AD5359" w:rsidP="0041466F">
            <w:pPr>
              <w:jc w:val="center"/>
              <w:rPr>
                <w:rFonts w:ascii="Arial" w:hAnsi="Arial" w:cs="Arial"/>
              </w:rPr>
            </w:pPr>
            <w:r>
              <w:rPr>
                <w:rFonts w:ascii="Arial" w:hAnsi="Arial" w:cs="Arial"/>
              </w:rPr>
              <w:t>9</w:t>
            </w:r>
          </w:p>
        </w:tc>
        <w:tc>
          <w:tcPr>
            <w:tcW w:w="3210" w:type="dxa"/>
            <w:tcBorders>
              <w:top w:val="single" w:sz="4" w:space="0" w:color="auto"/>
              <w:left w:val="single" w:sz="4" w:space="0" w:color="auto"/>
              <w:bottom w:val="single" w:sz="4" w:space="0" w:color="auto"/>
              <w:right w:val="single" w:sz="4" w:space="0" w:color="auto"/>
            </w:tcBorders>
            <w:vAlign w:val="center"/>
          </w:tcPr>
          <w:p w14:paraId="402F6350" w14:textId="77777777" w:rsidR="00AD5359" w:rsidRPr="00065CAD" w:rsidRDefault="00AD5359" w:rsidP="0041466F">
            <w:pPr>
              <w:jc w:val="both"/>
              <w:rPr>
                <w:rFonts w:ascii="Arial" w:hAnsi="Arial" w:cs="Arial"/>
              </w:rPr>
            </w:pPr>
            <w:r>
              <w:rPr>
                <w:sz w:val="20"/>
                <w:szCs w:val="20"/>
              </w:rPr>
              <w:t xml:space="preserve">CAPA DE PROCESSO </w:t>
            </w:r>
          </w:p>
        </w:tc>
        <w:tc>
          <w:tcPr>
            <w:tcW w:w="1270" w:type="dxa"/>
            <w:tcBorders>
              <w:top w:val="single" w:sz="4" w:space="0" w:color="auto"/>
              <w:left w:val="single" w:sz="4" w:space="0" w:color="auto"/>
              <w:bottom w:val="single" w:sz="4" w:space="0" w:color="auto"/>
              <w:right w:val="single" w:sz="4" w:space="0" w:color="auto"/>
            </w:tcBorders>
            <w:vAlign w:val="center"/>
          </w:tcPr>
          <w:p w14:paraId="7501BA31"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5E50EA9A" w14:textId="77777777" w:rsidR="00AD5359" w:rsidRPr="00065CAD" w:rsidRDefault="00AD5359" w:rsidP="0041466F">
            <w:pPr>
              <w:spacing w:line="276" w:lineRule="auto"/>
              <w:jc w:val="center"/>
              <w:rPr>
                <w:rFonts w:ascii="Arial" w:eastAsia="WenQuanYi Micro Hei" w:hAnsi="Arial" w:cs="Arial"/>
                <w:lang w:eastAsia="zh-CN" w:bidi="hi-IN"/>
              </w:rPr>
            </w:pPr>
            <w:r>
              <w:t>2000</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6144F913"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1,28 </w:t>
            </w:r>
          </w:p>
        </w:tc>
        <w:tc>
          <w:tcPr>
            <w:tcW w:w="1193" w:type="dxa"/>
            <w:tcBorders>
              <w:top w:val="nil"/>
              <w:left w:val="nil"/>
              <w:bottom w:val="single" w:sz="4" w:space="0" w:color="auto"/>
              <w:right w:val="single" w:sz="4" w:space="0" w:color="auto"/>
            </w:tcBorders>
            <w:shd w:val="clear" w:color="000000" w:fill="FFFFFF"/>
            <w:vAlign w:val="center"/>
          </w:tcPr>
          <w:p w14:paraId="2E1433A8"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2.566,67 </w:t>
            </w:r>
          </w:p>
        </w:tc>
      </w:tr>
      <w:tr w:rsidR="00AD5359" w:rsidRPr="00065CAD" w14:paraId="5F00CCC5"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3F7CCBAB" w14:textId="77777777" w:rsidR="00AD5359" w:rsidRPr="00065CAD" w:rsidRDefault="00AD5359" w:rsidP="0041466F">
            <w:pPr>
              <w:jc w:val="center"/>
              <w:rPr>
                <w:rFonts w:ascii="Arial" w:hAnsi="Arial" w:cs="Arial"/>
              </w:rPr>
            </w:pPr>
            <w:r>
              <w:rPr>
                <w:rFonts w:ascii="Arial" w:hAnsi="Arial" w:cs="Arial"/>
              </w:rPr>
              <w:t>10</w:t>
            </w:r>
          </w:p>
        </w:tc>
        <w:tc>
          <w:tcPr>
            <w:tcW w:w="3210" w:type="dxa"/>
            <w:tcBorders>
              <w:top w:val="single" w:sz="4" w:space="0" w:color="auto"/>
              <w:left w:val="single" w:sz="4" w:space="0" w:color="auto"/>
              <w:bottom w:val="single" w:sz="4" w:space="0" w:color="auto"/>
              <w:right w:val="single" w:sz="4" w:space="0" w:color="auto"/>
            </w:tcBorders>
            <w:vAlign w:val="center"/>
          </w:tcPr>
          <w:p w14:paraId="319E428D" w14:textId="77777777" w:rsidR="00AD5359" w:rsidRPr="00065CAD" w:rsidRDefault="00AD5359" w:rsidP="0041466F">
            <w:pPr>
              <w:jc w:val="both"/>
              <w:rPr>
                <w:rFonts w:ascii="Arial" w:hAnsi="Arial" w:cs="Arial"/>
              </w:rPr>
            </w:pPr>
            <w:r>
              <w:rPr>
                <w:sz w:val="20"/>
                <w:szCs w:val="20"/>
              </w:rPr>
              <w:t>PANFLETO COLORIDO FRENTE E VERSO 15X20 CM</w:t>
            </w:r>
          </w:p>
        </w:tc>
        <w:tc>
          <w:tcPr>
            <w:tcW w:w="1270" w:type="dxa"/>
            <w:tcBorders>
              <w:top w:val="single" w:sz="4" w:space="0" w:color="auto"/>
              <w:left w:val="single" w:sz="4" w:space="0" w:color="auto"/>
              <w:bottom w:val="single" w:sz="4" w:space="0" w:color="auto"/>
              <w:right w:val="single" w:sz="4" w:space="0" w:color="auto"/>
            </w:tcBorders>
            <w:vAlign w:val="center"/>
          </w:tcPr>
          <w:p w14:paraId="1F6BF67D"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0BDBD608" w14:textId="77777777" w:rsidR="00AD5359" w:rsidRPr="00065CAD" w:rsidRDefault="00AD5359" w:rsidP="0041466F">
            <w:pPr>
              <w:spacing w:line="276" w:lineRule="auto"/>
              <w:jc w:val="center"/>
              <w:rPr>
                <w:rFonts w:ascii="Arial" w:eastAsia="WenQuanYi Micro Hei" w:hAnsi="Arial" w:cs="Arial"/>
                <w:lang w:eastAsia="zh-CN" w:bidi="hi-IN"/>
              </w:rPr>
            </w:pPr>
            <w:r>
              <w:t>2000</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0BAEA25D"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0,37 </w:t>
            </w:r>
          </w:p>
        </w:tc>
        <w:tc>
          <w:tcPr>
            <w:tcW w:w="1193" w:type="dxa"/>
            <w:tcBorders>
              <w:top w:val="nil"/>
              <w:left w:val="nil"/>
              <w:bottom w:val="single" w:sz="4" w:space="0" w:color="auto"/>
              <w:right w:val="single" w:sz="4" w:space="0" w:color="auto"/>
            </w:tcBorders>
            <w:shd w:val="clear" w:color="000000" w:fill="FFFFFF"/>
            <w:vAlign w:val="center"/>
          </w:tcPr>
          <w:p w14:paraId="459778C4"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733,33 </w:t>
            </w:r>
          </w:p>
        </w:tc>
      </w:tr>
      <w:tr w:rsidR="00AD5359" w:rsidRPr="00065CAD" w14:paraId="778637B0"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3CBC8C0A" w14:textId="77777777" w:rsidR="00AD5359" w:rsidRPr="00065CAD" w:rsidRDefault="00AD5359" w:rsidP="0041466F">
            <w:pPr>
              <w:jc w:val="center"/>
              <w:rPr>
                <w:rFonts w:ascii="Arial" w:hAnsi="Arial" w:cs="Arial"/>
              </w:rPr>
            </w:pPr>
            <w:r>
              <w:rPr>
                <w:rFonts w:ascii="Arial" w:hAnsi="Arial" w:cs="Arial"/>
              </w:rPr>
              <w:t>11</w:t>
            </w:r>
          </w:p>
        </w:tc>
        <w:tc>
          <w:tcPr>
            <w:tcW w:w="3210" w:type="dxa"/>
            <w:tcBorders>
              <w:top w:val="single" w:sz="4" w:space="0" w:color="auto"/>
              <w:left w:val="single" w:sz="4" w:space="0" w:color="auto"/>
              <w:bottom w:val="single" w:sz="4" w:space="0" w:color="auto"/>
              <w:right w:val="single" w:sz="4" w:space="0" w:color="auto"/>
            </w:tcBorders>
            <w:vAlign w:val="center"/>
          </w:tcPr>
          <w:p w14:paraId="285539BF" w14:textId="77777777" w:rsidR="00AD5359" w:rsidRPr="00065CAD" w:rsidRDefault="00AD5359" w:rsidP="0041466F">
            <w:pPr>
              <w:jc w:val="both"/>
              <w:rPr>
                <w:rFonts w:ascii="Arial" w:hAnsi="Arial" w:cs="Arial"/>
              </w:rPr>
            </w:pPr>
            <w:r>
              <w:rPr>
                <w:sz w:val="20"/>
                <w:szCs w:val="20"/>
              </w:rPr>
              <w:t>PANFLETO COLORIDO FRENTE  15X20 CM</w:t>
            </w:r>
          </w:p>
        </w:tc>
        <w:tc>
          <w:tcPr>
            <w:tcW w:w="1270" w:type="dxa"/>
            <w:tcBorders>
              <w:top w:val="single" w:sz="4" w:space="0" w:color="auto"/>
              <w:left w:val="single" w:sz="4" w:space="0" w:color="auto"/>
              <w:bottom w:val="single" w:sz="4" w:space="0" w:color="auto"/>
              <w:right w:val="single" w:sz="4" w:space="0" w:color="auto"/>
            </w:tcBorders>
            <w:vAlign w:val="center"/>
          </w:tcPr>
          <w:p w14:paraId="68950D41"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392A71A5" w14:textId="77777777" w:rsidR="00AD5359" w:rsidRPr="00065CAD" w:rsidRDefault="00AD5359" w:rsidP="0041466F">
            <w:pPr>
              <w:spacing w:line="276" w:lineRule="auto"/>
              <w:jc w:val="center"/>
              <w:rPr>
                <w:rFonts w:ascii="Arial" w:eastAsia="WenQuanYi Micro Hei" w:hAnsi="Arial" w:cs="Arial"/>
                <w:lang w:eastAsia="zh-CN" w:bidi="hi-IN"/>
              </w:rPr>
            </w:pPr>
            <w:r>
              <w:t>500</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2C56AA86"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0,42 </w:t>
            </w:r>
          </w:p>
        </w:tc>
        <w:tc>
          <w:tcPr>
            <w:tcW w:w="1193" w:type="dxa"/>
            <w:tcBorders>
              <w:top w:val="nil"/>
              <w:left w:val="nil"/>
              <w:bottom w:val="single" w:sz="4" w:space="0" w:color="auto"/>
              <w:right w:val="single" w:sz="4" w:space="0" w:color="auto"/>
            </w:tcBorders>
            <w:shd w:val="clear" w:color="000000" w:fill="FFFFFF"/>
            <w:vAlign w:val="center"/>
          </w:tcPr>
          <w:p w14:paraId="13D89985"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210,00 </w:t>
            </w:r>
          </w:p>
        </w:tc>
      </w:tr>
      <w:tr w:rsidR="00AD5359" w:rsidRPr="00065CAD" w14:paraId="1784C952"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731359DD" w14:textId="77777777" w:rsidR="00AD5359" w:rsidRPr="00065CAD" w:rsidRDefault="00AD5359" w:rsidP="0041466F">
            <w:pPr>
              <w:jc w:val="center"/>
              <w:rPr>
                <w:rFonts w:ascii="Arial" w:hAnsi="Arial" w:cs="Arial"/>
              </w:rPr>
            </w:pPr>
            <w:r>
              <w:rPr>
                <w:rFonts w:ascii="Arial" w:hAnsi="Arial" w:cs="Arial"/>
              </w:rPr>
              <w:t>12</w:t>
            </w:r>
          </w:p>
        </w:tc>
        <w:tc>
          <w:tcPr>
            <w:tcW w:w="3210" w:type="dxa"/>
            <w:tcBorders>
              <w:top w:val="single" w:sz="4" w:space="0" w:color="auto"/>
              <w:left w:val="single" w:sz="4" w:space="0" w:color="auto"/>
              <w:bottom w:val="single" w:sz="4" w:space="0" w:color="auto"/>
              <w:right w:val="single" w:sz="4" w:space="0" w:color="auto"/>
            </w:tcBorders>
            <w:vAlign w:val="center"/>
          </w:tcPr>
          <w:p w14:paraId="486B6819" w14:textId="77777777" w:rsidR="00AD5359" w:rsidRPr="00065CAD" w:rsidRDefault="00AD5359" w:rsidP="0041466F">
            <w:pPr>
              <w:jc w:val="both"/>
              <w:rPr>
                <w:rFonts w:ascii="Arial" w:hAnsi="Arial" w:cs="Arial"/>
              </w:rPr>
            </w:pPr>
            <w:r>
              <w:rPr>
                <w:sz w:val="20"/>
                <w:szCs w:val="20"/>
              </w:rPr>
              <w:t>PLACA DE INDETIFICAÇÃO PVC 30X10 CM</w:t>
            </w:r>
          </w:p>
        </w:tc>
        <w:tc>
          <w:tcPr>
            <w:tcW w:w="1270" w:type="dxa"/>
            <w:tcBorders>
              <w:top w:val="single" w:sz="4" w:space="0" w:color="auto"/>
              <w:left w:val="single" w:sz="4" w:space="0" w:color="auto"/>
              <w:bottom w:val="single" w:sz="4" w:space="0" w:color="auto"/>
              <w:right w:val="single" w:sz="4" w:space="0" w:color="auto"/>
            </w:tcBorders>
            <w:vAlign w:val="center"/>
          </w:tcPr>
          <w:p w14:paraId="5B8567D0"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27EC8383" w14:textId="77777777" w:rsidR="00AD5359" w:rsidRPr="00065CAD" w:rsidRDefault="00AD5359" w:rsidP="0041466F">
            <w:pPr>
              <w:spacing w:line="276" w:lineRule="auto"/>
              <w:jc w:val="center"/>
              <w:rPr>
                <w:rFonts w:ascii="Arial" w:eastAsia="WenQuanYi Micro Hei" w:hAnsi="Arial" w:cs="Arial"/>
                <w:lang w:eastAsia="zh-CN" w:bidi="hi-IN"/>
              </w:rPr>
            </w:pPr>
            <w:r>
              <w:t>15</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377DF01D"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71,67 </w:t>
            </w:r>
          </w:p>
        </w:tc>
        <w:tc>
          <w:tcPr>
            <w:tcW w:w="1193" w:type="dxa"/>
            <w:tcBorders>
              <w:top w:val="nil"/>
              <w:left w:val="nil"/>
              <w:bottom w:val="single" w:sz="4" w:space="0" w:color="auto"/>
              <w:right w:val="single" w:sz="4" w:space="0" w:color="auto"/>
            </w:tcBorders>
            <w:shd w:val="clear" w:color="000000" w:fill="FFFFFF"/>
            <w:vAlign w:val="center"/>
          </w:tcPr>
          <w:p w14:paraId="757152DC"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1.075,00 </w:t>
            </w:r>
          </w:p>
        </w:tc>
      </w:tr>
      <w:tr w:rsidR="00AD5359" w:rsidRPr="00065CAD" w14:paraId="10B192CE"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5C2C0AF5" w14:textId="77777777" w:rsidR="00AD5359" w:rsidRPr="00065CAD" w:rsidRDefault="00AD5359" w:rsidP="0041466F">
            <w:pPr>
              <w:jc w:val="center"/>
              <w:rPr>
                <w:rFonts w:ascii="Arial" w:hAnsi="Arial" w:cs="Arial"/>
              </w:rPr>
            </w:pPr>
            <w:r>
              <w:rPr>
                <w:rFonts w:ascii="Arial" w:hAnsi="Arial" w:cs="Arial"/>
              </w:rPr>
              <w:t>13</w:t>
            </w:r>
          </w:p>
        </w:tc>
        <w:tc>
          <w:tcPr>
            <w:tcW w:w="3210" w:type="dxa"/>
            <w:tcBorders>
              <w:top w:val="single" w:sz="4" w:space="0" w:color="auto"/>
              <w:left w:val="single" w:sz="4" w:space="0" w:color="auto"/>
              <w:bottom w:val="single" w:sz="4" w:space="0" w:color="auto"/>
              <w:right w:val="single" w:sz="4" w:space="0" w:color="auto"/>
            </w:tcBorders>
            <w:vAlign w:val="center"/>
          </w:tcPr>
          <w:p w14:paraId="20AD2D60" w14:textId="77777777" w:rsidR="00AD5359" w:rsidRPr="00065CAD" w:rsidRDefault="00AD5359" w:rsidP="0041466F">
            <w:pPr>
              <w:jc w:val="both"/>
              <w:rPr>
                <w:rFonts w:ascii="Arial" w:hAnsi="Arial" w:cs="Arial"/>
              </w:rPr>
            </w:pPr>
            <w:r>
              <w:rPr>
                <w:sz w:val="20"/>
                <w:szCs w:val="20"/>
              </w:rPr>
              <w:t>ENCARDENAÇÃO</w:t>
            </w:r>
          </w:p>
        </w:tc>
        <w:tc>
          <w:tcPr>
            <w:tcW w:w="1270" w:type="dxa"/>
            <w:tcBorders>
              <w:top w:val="single" w:sz="4" w:space="0" w:color="auto"/>
              <w:left w:val="single" w:sz="4" w:space="0" w:color="auto"/>
              <w:bottom w:val="single" w:sz="4" w:space="0" w:color="auto"/>
              <w:right w:val="single" w:sz="4" w:space="0" w:color="auto"/>
            </w:tcBorders>
            <w:vAlign w:val="center"/>
          </w:tcPr>
          <w:p w14:paraId="2EB28395"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116EBE74" w14:textId="77777777" w:rsidR="00AD5359" w:rsidRPr="00065CAD" w:rsidRDefault="00AD5359" w:rsidP="0041466F">
            <w:pPr>
              <w:spacing w:line="276" w:lineRule="auto"/>
              <w:jc w:val="center"/>
              <w:rPr>
                <w:rFonts w:ascii="Arial" w:eastAsia="WenQuanYi Micro Hei" w:hAnsi="Arial" w:cs="Arial"/>
                <w:lang w:eastAsia="zh-CN" w:bidi="hi-IN"/>
              </w:rPr>
            </w:pPr>
            <w:r>
              <w:t>10</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608D1B04"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73,67 </w:t>
            </w:r>
          </w:p>
        </w:tc>
        <w:tc>
          <w:tcPr>
            <w:tcW w:w="1193" w:type="dxa"/>
            <w:tcBorders>
              <w:top w:val="nil"/>
              <w:left w:val="nil"/>
              <w:bottom w:val="single" w:sz="4" w:space="0" w:color="auto"/>
              <w:right w:val="single" w:sz="4" w:space="0" w:color="auto"/>
            </w:tcBorders>
            <w:shd w:val="clear" w:color="000000" w:fill="FFFFFF"/>
            <w:vAlign w:val="center"/>
          </w:tcPr>
          <w:p w14:paraId="20524F1B"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736,67 </w:t>
            </w:r>
          </w:p>
        </w:tc>
      </w:tr>
      <w:tr w:rsidR="00AD5359" w:rsidRPr="00065CAD" w14:paraId="128F792C"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0759B411" w14:textId="77777777" w:rsidR="00AD5359" w:rsidRPr="00065CAD" w:rsidRDefault="00AD5359" w:rsidP="0041466F">
            <w:pPr>
              <w:jc w:val="center"/>
              <w:rPr>
                <w:rFonts w:ascii="Arial" w:hAnsi="Arial" w:cs="Arial"/>
              </w:rPr>
            </w:pPr>
            <w:r>
              <w:rPr>
                <w:rFonts w:ascii="Arial" w:hAnsi="Arial" w:cs="Arial"/>
              </w:rPr>
              <w:t>14</w:t>
            </w:r>
          </w:p>
        </w:tc>
        <w:tc>
          <w:tcPr>
            <w:tcW w:w="3210" w:type="dxa"/>
            <w:tcBorders>
              <w:top w:val="single" w:sz="4" w:space="0" w:color="auto"/>
              <w:left w:val="single" w:sz="4" w:space="0" w:color="auto"/>
              <w:bottom w:val="single" w:sz="4" w:space="0" w:color="auto"/>
              <w:right w:val="single" w:sz="4" w:space="0" w:color="auto"/>
            </w:tcBorders>
            <w:vAlign w:val="center"/>
          </w:tcPr>
          <w:p w14:paraId="175DB1BE" w14:textId="77777777" w:rsidR="00AD5359" w:rsidRPr="00065CAD" w:rsidRDefault="00AD5359" w:rsidP="0041466F">
            <w:pPr>
              <w:jc w:val="both"/>
              <w:rPr>
                <w:rFonts w:ascii="Arial" w:hAnsi="Arial" w:cs="Arial"/>
              </w:rPr>
            </w:pPr>
            <w:r>
              <w:rPr>
                <w:sz w:val="20"/>
                <w:szCs w:val="20"/>
              </w:rPr>
              <w:t>FAIXA EM LONA POR 80X4MT</w:t>
            </w:r>
          </w:p>
        </w:tc>
        <w:tc>
          <w:tcPr>
            <w:tcW w:w="1270" w:type="dxa"/>
            <w:tcBorders>
              <w:top w:val="single" w:sz="4" w:space="0" w:color="auto"/>
              <w:left w:val="single" w:sz="4" w:space="0" w:color="auto"/>
              <w:bottom w:val="single" w:sz="4" w:space="0" w:color="auto"/>
              <w:right w:val="single" w:sz="4" w:space="0" w:color="auto"/>
            </w:tcBorders>
            <w:vAlign w:val="center"/>
          </w:tcPr>
          <w:p w14:paraId="00787708"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287B1971" w14:textId="77777777" w:rsidR="00AD5359" w:rsidRPr="00065CAD" w:rsidRDefault="00AD5359" w:rsidP="0041466F">
            <w:pPr>
              <w:spacing w:line="276" w:lineRule="auto"/>
              <w:jc w:val="center"/>
              <w:rPr>
                <w:rFonts w:ascii="Arial" w:eastAsia="WenQuanYi Micro Hei" w:hAnsi="Arial" w:cs="Arial"/>
                <w:lang w:eastAsia="zh-CN" w:bidi="hi-IN"/>
              </w:rPr>
            </w:pPr>
            <w:r>
              <w:t>4</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158BCBFC"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416,67 </w:t>
            </w:r>
          </w:p>
        </w:tc>
        <w:tc>
          <w:tcPr>
            <w:tcW w:w="1193" w:type="dxa"/>
            <w:tcBorders>
              <w:top w:val="nil"/>
              <w:left w:val="nil"/>
              <w:bottom w:val="single" w:sz="4" w:space="0" w:color="auto"/>
              <w:right w:val="single" w:sz="4" w:space="0" w:color="auto"/>
            </w:tcBorders>
            <w:shd w:val="clear" w:color="000000" w:fill="FFFFFF"/>
            <w:vAlign w:val="center"/>
          </w:tcPr>
          <w:p w14:paraId="2F1D4FE9"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1.666,67 </w:t>
            </w:r>
          </w:p>
        </w:tc>
      </w:tr>
      <w:tr w:rsidR="00AD5359" w:rsidRPr="00065CAD" w14:paraId="18766149" w14:textId="77777777" w:rsidTr="0041466F">
        <w:tc>
          <w:tcPr>
            <w:tcW w:w="742" w:type="dxa"/>
            <w:tcBorders>
              <w:top w:val="single" w:sz="4" w:space="0" w:color="auto"/>
              <w:left w:val="single" w:sz="4" w:space="0" w:color="auto"/>
              <w:bottom w:val="single" w:sz="4" w:space="0" w:color="auto"/>
              <w:right w:val="single" w:sz="4" w:space="0" w:color="auto"/>
            </w:tcBorders>
            <w:vAlign w:val="center"/>
          </w:tcPr>
          <w:p w14:paraId="25284ED0" w14:textId="77777777" w:rsidR="00AD5359" w:rsidRDefault="00AD5359" w:rsidP="0041466F">
            <w:pPr>
              <w:jc w:val="center"/>
              <w:rPr>
                <w:rFonts w:ascii="Arial" w:hAnsi="Arial" w:cs="Arial"/>
              </w:rPr>
            </w:pPr>
            <w:r>
              <w:rPr>
                <w:rFonts w:ascii="Arial" w:hAnsi="Arial" w:cs="Arial"/>
              </w:rPr>
              <w:t>15</w:t>
            </w:r>
          </w:p>
        </w:tc>
        <w:tc>
          <w:tcPr>
            <w:tcW w:w="3210" w:type="dxa"/>
            <w:tcBorders>
              <w:top w:val="single" w:sz="4" w:space="0" w:color="auto"/>
              <w:left w:val="single" w:sz="4" w:space="0" w:color="auto"/>
              <w:bottom w:val="single" w:sz="4" w:space="0" w:color="auto"/>
              <w:right w:val="single" w:sz="4" w:space="0" w:color="auto"/>
            </w:tcBorders>
            <w:vAlign w:val="center"/>
          </w:tcPr>
          <w:p w14:paraId="166437C7" w14:textId="77777777" w:rsidR="00AD5359" w:rsidRPr="00065CAD" w:rsidRDefault="00AD5359" w:rsidP="0041466F">
            <w:pPr>
              <w:jc w:val="both"/>
              <w:rPr>
                <w:rFonts w:ascii="Arial" w:hAnsi="Arial" w:cs="Arial"/>
              </w:rPr>
            </w:pPr>
            <w:r>
              <w:rPr>
                <w:sz w:val="20"/>
                <w:szCs w:val="20"/>
              </w:rPr>
              <w:t>FAIXA EM LONA POR 80X6MT</w:t>
            </w:r>
          </w:p>
        </w:tc>
        <w:tc>
          <w:tcPr>
            <w:tcW w:w="1270" w:type="dxa"/>
            <w:tcBorders>
              <w:top w:val="single" w:sz="4" w:space="0" w:color="auto"/>
              <w:left w:val="single" w:sz="4" w:space="0" w:color="auto"/>
              <w:bottom w:val="single" w:sz="4" w:space="0" w:color="auto"/>
              <w:right w:val="single" w:sz="4" w:space="0" w:color="auto"/>
            </w:tcBorders>
            <w:vAlign w:val="center"/>
          </w:tcPr>
          <w:p w14:paraId="1DBC7D96" w14:textId="77777777" w:rsidR="00AD5359" w:rsidRPr="00065CAD" w:rsidRDefault="00AD5359" w:rsidP="0041466F">
            <w:pPr>
              <w:jc w:val="center"/>
              <w:rPr>
                <w:rFonts w:ascii="Arial" w:hAnsi="Arial" w:cs="Arial"/>
                <w:color w:val="FF0000"/>
              </w:rPr>
            </w:pPr>
            <w:r>
              <w:rPr>
                <w:rFonts w:cs="Calibri"/>
                <w:b/>
                <w:bCs/>
                <w:color w:val="000000"/>
              </w:rPr>
              <w:t>UND</w:t>
            </w:r>
          </w:p>
        </w:tc>
        <w:tc>
          <w:tcPr>
            <w:tcW w:w="1432" w:type="dxa"/>
            <w:tcBorders>
              <w:top w:val="single" w:sz="6" w:space="0" w:color="auto"/>
              <w:left w:val="single" w:sz="6" w:space="0" w:color="auto"/>
              <w:bottom w:val="single" w:sz="6" w:space="0" w:color="auto"/>
              <w:right w:val="single" w:sz="6" w:space="0" w:color="auto"/>
            </w:tcBorders>
            <w:shd w:val="solid" w:color="FFFFFF" w:fill="auto"/>
          </w:tcPr>
          <w:p w14:paraId="632AACBC" w14:textId="77777777" w:rsidR="00AD5359" w:rsidRPr="00065CAD" w:rsidRDefault="00AD5359" w:rsidP="0041466F">
            <w:pPr>
              <w:spacing w:line="276" w:lineRule="auto"/>
              <w:jc w:val="center"/>
              <w:rPr>
                <w:rFonts w:ascii="Arial" w:eastAsia="WenQuanYi Micro Hei" w:hAnsi="Arial" w:cs="Arial"/>
                <w:lang w:eastAsia="zh-CN" w:bidi="hi-IN"/>
              </w:rPr>
            </w:pPr>
            <w:r>
              <w:t>2</w:t>
            </w:r>
          </w:p>
        </w:tc>
        <w:tc>
          <w:tcPr>
            <w:tcW w:w="1439" w:type="dxa"/>
            <w:tcBorders>
              <w:top w:val="nil"/>
              <w:left w:val="single" w:sz="4" w:space="0" w:color="auto"/>
              <w:bottom w:val="single" w:sz="4" w:space="0" w:color="auto"/>
              <w:right w:val="single" w:sz="4" w:space="0" w:color="auto"/>
            </w:tcBorders>
            <w:shd w:val="clear" w:color="000000" w:fill="FFFFFF"/>
            <w:vAlign w:val="center"/>
          </w:tcPr>
          <w:p w14:paraId="77318432"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616,67 </w:t>
            </w:r>
          </w:p>
        </w:tc>
        <w:tc>
          <w:tcPr>
            <w:tcW w:w="1193" w:type="dxa"/>
            <w:tcBorders>
              <w:top w:val="nil"/>
              <w:left w:val="nil"/>
              <w:bottom w:val="single" w:sz="4" w:space="0" w:color="auto"/>
              <w:right w:val="single" w:sz="4" w:space="0" w:color="auto"/>
            </w:tcBorders>
            <w:shd w:val="clear" w:color="000000" w:fill="FFFFFF"/>
            <w:vAlign w:val="center"/>
          </w:tcPr>
          <w:p w14:paraId="41A956DE"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hAnsi="Arial" w:cs="Arial"/>
                <w:color w:val="000000"/>
                <w:sz w:val="20"/>
                <w:szCs w:val="20"/>
              </w:rPr>
              <w:t xml:space="preserve">      1.233,33 </w:t>
            </w:r>
          </w:p>
        </w:tc>
      </w:tr>
      <w:tr w:rsidR="00AD5359" w:rsidRPr="00065CAD" w14:paraId="32D9BF05" w14:textId="77777777" w:rsidTr="0041466F">
        <w:tc>
          <w:tcPr>
            <w:tcW w:w="6654" w:type="dxa"/>
            <w:gridSpan w:val="4"/>
            <w:tcBorders>
              <w:top w:val="single" w:sz="4" w:space="0" w:color="auto"/>
              <w:left w:val="single" w:sz="4" w:space="0" w:color="auto"/>
              <w:bottom w:val="single" w:sz="4" w:space="0" w:color="auto"/>
              <w:right w:val="single" w:sz="4" w:space="0" w:color="auto"/>
            </w:tcBorders>
            <w:vAlign w:val="center"/>
          </w:tcPr>
          <w:p w14:paraId="107EF0CF" w14:textId="77777777" w:rsidR="00AD5359" w:rsidRPr="00065CAD" w:rsidRDefault="00AD5359" w:rsidP="0041466F">
            <w:pPr>
              <w:spacing w:line="276" w:lineRule="auto"/>
              <w:jc w:val="center"/>
              <w:rPr>
                <w:rFonts w:ascii="Arial" w:eastAsia="WenQuanYi Micro Hei" w:hAnsi="Arial" w:cs="Arial"/>
                <w:lang w:eastAsia="zh-CN" w:bidi="hi-IN"/>
              </w:rPr>
            </w:pPr>
          </w:p>
        </w:tc>
        <w:tc>
          <w:tcPr>
            <w:tcW w:w="2632" w:type="dxa"/>
            <w:gridSpan w:val="2"/>
            <w:tcBorders>
              <w:top w:val="single" w:sz="4" w:space="0" w:color="auto"/>
              <w:left w:val="single" w:sz="4" w:space="0" w:color="auto"/>
              <w:bottom w:val="single" w:sz="4" w:space="0" w:color="auto"/>
              <w:right w:val="single" w:sz="4" w:space="0" w:color="auto"/>
            </w:tcBorders>
          </w:tcPr>
          <w:p w14:paraId="70E8ED05" w14:textId="77777777" w:rsidR="00AD5359" w:rsidRPr="00065CAD" w:rsidRDefault="00AD5359" w:rsidP="0041466F">
            <w:pPr>
              <w:spacing w:line="276" w:lineRule="auto"/>
              <w:jc w:val="center"/>
              <w:rPr>
                <w:rFonts w:ascii="Arial" w:eastAsia="WenQuanYi Micro Hei" w:hAnsi="Arial" w:cs="Arial"/>
                <w:lang w:eastAsia="zh-CN" w:bidi="hi-IN"/>
              </w:rPr>
            </w:pPr>
            <w:r>
              <w:rPr>
                <w:rFonts w:ascii="Arial" w:eastAsia="WenQuanYi Micro Hei" w:hAnsi="Arial" w:cs="Arial"/>
                <w:lang w:eastAsia="zh-CN" w:bidi="hi-IN"/>
              </w:rPr>
              <w:t>17.477,67</w:t>
            </w:r>
          </w:p>
        </w:tc>
      </w:tr>
    </w:tbl>
    <w:p w14:paraId="6681F35D" w14:textId="77777777" w:rsidR="00AD5359" w:rsidRDefault="00AD5359" w:rsidP="00AD5359">
      <w:pPr>
        <w:spacing w:after="0" w:line="240" w:lineRule="auto"/>
        <w:jc w:val="both"/>
        <w:rPr>
          <w:rFonts w:ascii="Arial" w:eastAsia="Calibri" w:hAnsi="Arial" w:cs="Arial"/>
          <w:b/>
        </w:rPr>
      </w:pPr>
    </w:p>
    <w:p w14:paraId="22621ABE" w14:textId="77777777" w:rsidR="00AD5359" w:rsidRPr="00AD5359" w:rsidRDefault="00AD5359" w:rsidP="00AD5359">
      <w:pPr>
        <w:jc w:val="both"/>
        <w:rPr>
          <w:rFonts w:ascii="Arial" w:hAnsi="Arial" w:cs="Arial"/>
          <w:sz w:val="24"/>
          <w:szCs w:val="24"/>
        </w:rPr>
      </w:pPr>
      <w:r w:rsidRPr="00AD5359">
        <w:rPr>
          <w:rFonts w:ascii="Arial" w:eastAsia="Calibri" w:hAnsi="Arial" w:cs="Arial"/>
          <w:b/>
          <w:sz w:val="24"/>
          <w:szCs w:val="24"/>
        </w:rPr>
        <w:t xml:space="preserve">7.1- </w:t>
      </w:r>
      <w:r w:rsidRPr="00AD5359">
        <w:rPr>
          <w:rFonts w:ascii="Arial" w:eastAsia="Calibri" w:hAnsi="Arial" w:cs="Arial"/>
          <w:sz w:val="24"/>
          <w:szCs w:val="24"/>
        </w:rPr>
        <w:t xml:space="preserve">O valor estimado para essa contratação é de </w:t>
      </w:r>
      <w:r w:rsidRPr="00EC5485">
        <w:rPr>
          <w:rFonts w:ascii="Arial" w:eastAsia="Calibri" w:hAnsi="Arial" w:cs="Arial"/>
          <w:b/>
          <w:sz w:val="24"/>
          <w:szCs w:val="24"/>
        </w:rPr>
        <w:t xml:space="preserve">R$ </w:t>
      </w:r>
      <w:bookmarkStart w:id="9" w:name="_Hlk112684316"/>
      <w:r w:rsidRPr="00EC5485">
        <w:rPr>
          <w:rFonts w:ascii="Arial" w:hAnsi="Arial" w:cs="Arial"/>
          <w:b/>
          <w:sz w:val="24"/>
          <w:szCs w:val="24"/>
        </w:rPr>
        <w:t>17.477,67 (dezessete mil e quatro centos e setenta e sete e sessenta e sete centavos)</w:t>
      </w:r>
      <w:bookmarkEnd w:id="9"/>
      <w:r w:rsidRPr="00AD5359">
        <w:rPr>
          <w:rFonts w:ascii="Arial" w:hAnsi="Arial" w:cs="Arial"/>
          <w:sz w:val="24"/>
          <w:szCs w:val="24"/>
        </w:rPr>
        <w:t>.</w:t>
      </w:r>
    </w:p>
    <w:p w14:paraId="28A8AA57" w14:textId="77777777" w:rsidR="00AD5359" w:rsidRPr="00065CAD" w:rsidRDefault="00AD5359" w:rsidP="00AD5359">
      <w:pPr>
        <w:spacing w:after="0" w:line="240" w:lineRule="auto"/>
        <w:jc w:val="both"/>
        <w:rPr>
          <w:rFonts w:ascii="Arial" w:eastAsia="Calibri" w:hAnsi="Arial" w:cs="Arial"/>
        </w:rPr>
      </w:pPr>
    </w:p>
    <w:p w14:paraId="699B91BC" w14:textId="77777777" w:rsidR="00AD5359" w:rsidRDefault="00AD5359" w:rsidP="00AD5359">
      <w:pPr>
        <w:spacing w:after="0" w:line="240" w:lineRule="auto"/>
        <w:jc w:val="both"/>
        <w:rPr>
          <w:rFonts w:ascii="Arial" w:eastAsia="Calibri" w:hAnsi="Arial" w:cs="Arial"/>
          <w:b/>
          <w:bCs/>
        </w:rPr>
      </w:pPr>
      <w:r w:rsidRPr="00065CAD">
        <w:rPr>
          <w:rFonts w:ascii="Arial" w:eastAsia="Calibri" w:hAnsi="Arial" w:cs="Arial"/>
          <w:b/>
          <w:bCs/>
        </w:rPr>
        <w:t>8 - DA DESCRIÇÃO DA SOLUÇÃO.</w:t>
      </w:r>
    </w:p>
    <w:p w14:paraId="1032DA1A" w14:textId="77777777" w:rsidR="00AD5359" w:rsidRPr="00065CAD" w:rsidRDefault="00AD5359" w:rsidP="00AD5359">
      <w:pPr>
        <w:spacing w:after="0" w:line="240" w:lineRule="auto"/>
        <w:jc w:val="both"/>
        <w:rPr>
          <w:rFonts w:ascii="Arial" w:eastAsia="Calibri" w:hAnsi="Arial" w:cs="Arial"/>
          <w:b/>
          <w:bCs/>
        </w:rPr>
      </w:pPr>
    </w:p>
    <w:p w14:paraId="09E5D424" w14:textId="1B47AAF1"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 xml:space="preserve">A descrição da solução como um todo, abrange a </w:t>
      </w:r>
      <w:r>
        <w:rPr>
          <w:rFonts w:ascii="Arial" w:eastAsia="Calibri" w:hAnsi="Arial" w:cs="Arial"/>
        </w:rPr>
        <w:t xml:space="preserve">aquisição de material gráfico, para atender a demanda do Fundo Municipal de Assistência Social de Bernardo Sayão durante o exercício de 2024 </w:t>
      </w:r>
      <w:r w:rsidRPr="00781EC2">
        <w:rPr>
          <w:rFonts w:ascii="Arial" w:hAnsi="Arial" w:cs="Arial"/>
        </w:rPr>
        <w:t>Esta demanda justifica-se pela necessidade de atendimento à população, usuária ou não do SUAS, incluindo a divulgação das ações, programas e eventos, quedando-se na ampliação da utilização dos programas disponibilizados pelos SUAS conforme preceitua os objetivos da Secretaria Municipal de Assistência Social, conforme planejamentos previamente enviados pelos técnicos de referência de cada Unidade Sócio</w:t>
      </w:r>
      <w:r>
        <w:rPr>
          <w:rFonts w:ascii="Arial" w:hAnsi="Arial" w:cs="Arial"/>
        </w:rPr>
        <w:t xml:space="preserve"> </w:t>
      </w:r>
      <w:r w:rsidRPr="00781EC2">
        <w:rPr>
          <w:rFonts w:ascii="Arial" w:hAnsi="Arial" w:cs="Arial"/>
        </w:rPr>
        <w:t>assistencial.</w:t>
      </w:r>
      <w:r>
        <w:rPr>
          <w:rFonts w:ascii="Arial" w:eastAsia="Calibri" w:hAnsi="Arial" w:cs="Arial"/>
        </w:rPr>
        <w:t xml:space="preserve">                                                                                                                                                                                                                                                                                                                                                                                                                                                                                          </w:t>
      </w:r>
    </w:p>
    <w:p w14:paraId="51082180"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lastRenderedPageBreak/>
        <w:t>A contratação em tela visa dar continuidade aos serviços acessórios que dão sustentabilidade à otimização e adequação das atividades da administração pública, em suas atribuições finalísticas.</w:t>
      </w:r>
    </w:p>
    <w:p w14:paraId="3FF9FCB9" w14:textId="77777777" w:rsidR="00AD5359" w:rsidRPr="00065CAD" w:rsidRDefault="00AD5359" w:rsidP="00AD5359">
      <w:pPr>
        <w:spacing w:line="256" w:lineRule="auto"/>
        <w:jc w:val="both"/>
        <w:rPr>
          <w:rFonts w:ascii="Arial" w:eastAsia="Calibri" w:hAnsi="Arial" w:cs="Arial"/>
          <w:b/>
          <w:bCs/>
        </w:rPr>
      </w:pPr>
      <w:r w:rsidRPr="00065CAD">
        <w:rPr>
          <w:rFonts w:ascii="Arial" w:eastAsia="Calibri" w:hAnsi="Arial" w:cs="Arial"/>
          <w:b/>
          <w:bCs/>
        </w:rPr>
        <w:t>9 - REQUISITOS DA CONTRATAÇÃO:</w:t>
      </w:r>
    </w:p>
    <w:p w14:paraId="74611B26"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Para que o objeto da contratação seja atendido, é necessário o atendimento de alguns requisitos mínimos necessários, dentre eles os de qualidade e capacidade de execução pelo contratado, nos termos do artigo 72, da Lei Federal 14.133/2021.</w:t>
      </w:r>
    </w:p>
    <w:p w14:paraId="4C5B67C1"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Será exigido, conforme artigo 62 da Lei Federal 14.133/2021, documentos referentes a habilitação jurídica (premissa do artigo 66), habilitação técnica (rol do artigo 67), habilitação fiscal, social e trabalhista (artigo 68) habilitação econômico-financeira (rol do artigo 69), todos da mesma legislação (Lei Federal 14.133/2021).</w:t>
      </w:r>
    </w:p>
    <w:p w14:paraId="69A84721" w14:textId="77777777" w:rsidR="00AD5359" w:rsidRPr="00065CAD" w:rsidRDefault="00AD5359" w:rsidP="00AD5359">
      <w:pPr>
        <w:spacing w:line="256" w:lineRule="auto"/>
        <w:jc w:val="both"/>
        <w:rPr>
          <w:rFonts w:ascii="Arial" w:eastAsia="Calibri" w:hAnsi="Arial" w:cs="Arial"/>
          <w:b/>
          <w:bCs/>
        </w:rPr>
      </w:pPr>
      <w:r w:rsidRPr="00065CAD">
        <w:rPr>
          <w:rFonts w:ascii="Arial" w:eastAsia="Calibri" w:hAnsi="Arial" w:cs="Arial"/>
          <w:b/>
          <w:bCs/>
        </w:rPr>
        <w:t>10 - MODELO DE GESTÃO DO CONTRATO.</w:t>
      </w:r>
    </w:p>
    <w:p w14:paraId="77BDAC07"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A fiscalização da contratação, decorrente desta dispensa de licitação, será acompanhada e fiscalizada por servidor da Administração, especialmente designados, nos termos do artigo 117 da Lei Federal 14.133/2021.</w:t>
      </w:r>
    </w:p>
    <w:p w14:paraId="427D9017"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 xml:space="preserve">A contratante deverá indiciar um responsável legal, através de documento encaminhado para o e-mail </w:t>
      </w:r>
      <w:r>
        <w:rPr>
          <w:rFonts w:ascii="Arial" w:eastAsia="Calibri" w:hAnsi="Arial" w:cs="Arial"/>
        </w:rPr>
        <w:t>pmbscpl2021@gmail.com</w:t>
      </w:r>
      <w:r w:rsidRPr="00065CAD">
        <w:rPr>
          <w:rFonts w:ascii="Arial" w:eastAsia="Calibri" w:hAnsi="Arial" w:cs="Arial"/>
        </w:rPr>
        <w:t>.com ou protocolado pessoalmente no setor de licitações e contratos deste município, indicando os respectivos contatos (e-mail, celular e Whatsapp), com poderes para representá-lo perante essa municipalidade na execução do contrato decorrente da dispensa de licitação objeto deste termo de referência.</w:t>
      </w:r>
    </w:p>
    <w:p w14:paraId="660D8C75" w14:textId="77777777" w:rsidR="00AD5359" w:rsidRPr="00065CAD" w:rsidRDefault="00AD5359" w:rsidP="00AD5359">
      <w:pPr>
        <w:spacing w:line="256" w:lineRule="auto"/>
        <w:jc w:val="both"/>
        <w:rPr>
          <w:rFonts w:ascii="Arial" w:eastAsia="Calibri" w:hAnsi="Arial" w:cs="Arial"/>
          <w:b/>
          <w:bCs/>
        </w:rPr>
      </w:pPr>
      <w:r w:rsidRPr="00065CAD">
        <w:rPr>
          <w:rFonts w:ascii="Arial" w:eastAsia="Calibri" w:hAnsi="Arial" w:cs="Arial"/>
          <w:b/>
          <w:bCs/>
        </w:rPr>
        <w:t xml:space="preserve">11 - DO RECEBIMENTO DO </w:t>
      </w:r>
      <w:r>
        <w:rPr>
          <w:rFonts w:ascii="Arial" w:eastAsia="Calibri" w:hAnsi="Arial" w:cs="Arial"/>
          <w:b/>
          <w:bCs/>
        </w:rPr>
        <w:t>PRODUTOS</w:t>
      </w:r>
      <w:r w:rsidRPr="00065CAD">
        <w:rPr>
          <w:rFonts w:ascii="Arial" w:eastAsia="Calibri" w:hAnsi="Arial" w:cs="Arial"/>
          <w:b/>
          <w:bCs/>
        </w:rPr>
        <w:t xml:space="preserve"> E DOS CRITÉRIOS PARA MEDIÇÃO E PAGAMENTO.</w:t>
      </w:r>
    </w:p>
    <w:p w14:paraId="30D256FF"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 xml:space="preserve"> O recebimento do objeto do contrato, decorrente da referida dispensa de licitação, se dará:</w:t>
      </w:r>
    </w:p>
    <w:p w14:paraId="10603D18" w14:textId="77777777" w:rsidR="00AD5359" w:rsidRPr="00065CAD" w:rsidRDefault="00AD5359" w:rsidP="00AD5359">
      <w:pPr>
        <w:numPr>
          <w:ilvl w:val="0"/>
          <w:numId w:val="39"/>
        </w:numPr>
        <w:jc w:val="both"/>
        <w:rPr>
          <w:rFonts w:ascii="Arial" w:eastAsia="Calibri" w:hAnsi="Arial" w:cs="Arial"/>
        </w:rPr>
      </w:pPr>
      <w:r w:rsidRPr="00065CAD">
        <w:rPr>
          <w:rFonts w:ascii="Arial" w:eastAsia="Calibri" w:hAnsi="Arial" w:cs="Arial"/>
        </w:rPr>
        <w:t>Provisoriamente, pelo responsável por seu acompanhamento e fiscalização, mediante termo detalhado, quando verificado o cumprimento das exigências de caráter técnico;</w:t>
      </w:r>
    </w:p>
    <w:p w14:paraId="57148DFF" w14:textId="77777777" w:rsidR="00AD5359" w:rsidRPr="00065CAD" w:rsidRDefault="00AD5359" w:rsidP="00AD5359">
      <w:pPr>
        <w:numPr>
          <w:ilvl w:val="0"/>
          <w:numId w:val="39"/>
        </w:numPr>
        <w:jc w:val="both"/>
        <w:rPr>
          <w:rFonts w:ascii="Arial" w:eastAsia="Calibri" w:hAnsi="Arial" w:cs="Arial"/>
        </w:rPr>
      </w:pPr>
      <w:r w:rsidRPr="00065CAD">
        <w:rPr>
          <w:rFonts w:ascii="Arial" w:eastAsia="Calibri" w:hAnsi="Arial" w:cs="Arial"/>
        </w:rPr>
        <w:t>Definitivamente, por servidor ou comissão designada pela autoridade competente, mediante termo detalhado que comprove o atendimento das exigências contratuais;</w:t>
      </w:r>
    </w:p>
    <w:p w14:paraId="4A984607"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O pagamento será realizado no prazo máximo de até 30 (trinta) dias, contados a partir do recebimento da Nota Fiscal ou Fatura, através de ordem bancária, para crédito em banco, agência e conta corrente indicados pelo contratado, respeitada a ordem cronológica prevista no artigo 142 e seus incisos da Lei Federai 14.133/21.</w:t>
      </w:r>
    </w:p>
    <w:p w14:paraId="4EC364F1"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Considera-se ocorrido o recebimento da nota fiscal ou fatura no momento em que o órgão contratante atestar a execução do objeto do contrato.</w:t>
      </w:r>
    </w:p>
    <w:p w14:paraId="390448B1"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A Nota Fiscal ou Fatura deverá ser obrigatoriamente acompanhada da comprovação da regularidade fiscal, mediante consulta aos sítios eletrônicos oficiais ou à documentação mencionada no art. 68 da Lei Federal 14.133/2021.</w:t>
      </w:r>
    </w:p>
    <w:p w14:paraId="746591A7" w14:textId="77777777" w:rsidR="00AD5359" w:rsidRPr="00065CAD" w:rsidRDefault="00AD5359" w:rsidP="00AD5359">
      <w:pPr>
        <w:spacing w:line="256" w:lineRule="auto"/>
        <w:jc w:val="both"/>
        <w:rPr>
          <w:rFonts w:ascii="Arial" w:eastAsia="Calibri" w:hAnsi="Arial" w:cs="Arial"/>
          <w:b/>
          <w:bCs/>
        </w:rPr>
      </w:pPr>
      <w:r w:rsidRPr="00065CAD">
        <w:rPr>
          <w:rFonts w:ascii="Arial" w:eastAsia="Calibri" w:hAnsi="Arial" w:cs="Arial"/>
          <w:b/>
          <w:bCs/>
        </w:rPr>
        <w:t>12 - RECURSOS ORÇAMENTÁRIOS.</w:t>
      </w:r>
    </w:p>
    <w:tbl>
      <w:tblPr>
        <w:tblStyle w:val="Tabelacomgrade1"/>
        <w:tblW w:w="9356" w:type="dxa"/>
        <w:tblInd w:w="-147" w:type="dxa"/>
        <w:tblLayout w:type="fixed"/>
        <w:tblLook w:val="04A0" w:firstRow="1" w:lastRow="0" w:firstColumn="1" w:lastColumn="0" w:noHBand="0" w:noVBand="1"/>
      </w:tblPr>
      <w:tblGrid>
        <w:gridCol w:w="993"/>
        <w:gridCol w:w="709"/>
        <w:gridCol w:w="992"/>
        <w:gridCol w:w="992"/>
        <w:gridCol w:w="1418"/>
        <w:gridCol w:w="850"/>
        <w:gridCol w:w="1701"/>
        <w:gridCol w:w="851"/>
        <w:gridCol w:w="850"/>
      </w:tblGrid>
      <w:tr w:rsidR="00AD5359" w:rsidRPr="003E2503" w14:paraId="61C8081A" w14:textId="77777777" w:rsidTr="0041466F">
        <w:trPr>
          <w:trHeight w:val="474"/>
        </w:trPr>
        <w:tc>
          <w:tcPr>
            <w:tcW w:w="993" w:type="dxa"/>
          </w:tcPr>
          <w:p w14:paraId="7791AE53" w14:textId="77777777" w:rsidR="00AD5359" w:rsidRPr="003E2503" w:rsidRDefault="00AD5359" w:rsidP="0041466F">
            <w:pPr>
              <w:jc w:val="center"/>
              <w:rPr>
                <w:rFonts w:cstheme="minorHAnsi"/>
              </w:rPr>
            </w:pPr>
            <w:r>
              <w:rPr>
                <w:rFonts w:cstheme="minorHAnsi"/>
              </w:rPr>
              <w:lastRenderedPageBreak/>
              <w:t>ORÇÃO</w:t>
            </w:r>
          </w:p>
        </w:tc>
        <w:tc>
          <w:tcPr>
            <w:tcW w:w="709" w:type="dxa"/>
          </w:tcPr>
          <w:p w14:paraId="2AD98D55" w14:textId="77777777" w:rsidR="00AD5359" w:rsidRPr="003E2503" w:rsidRDefault="00AD5359" w:rsidP="0041466F">
            <w:pPr>
              <w:jc w:val="center"/>
              <w:rPr>
                <w:rFonts w:cstheme="minorHAnsi"/>
              </w:rPr>
            </w:pPr>
            <w:r w:rsidRPr="003E2503">
              <w:rPr>
                <w:rFonts w:cstheme="minorHAnsi"/>
              </w:rPr>
              <w:t>UNID</w:t>
            </w:r>
          </w:p>
        </w:tc>
        <w:tc>
          <w:tcPr>
            <w:tcW w:w="992" w:type="dxa"/>
          </w:tcPr>
          <w:p w14:paraId="770FADFF" w14:textId="77777777" w:rsidR="00AD5359" w:rsidRPr="003E2503" w:rsidRDefault="00AD5359" w:rsidP="0041466F">
            <w:pPr>
              <w:jc w:val="center"/>
              <w:rPr>
                <w:rFonts w:cstheme="minorHAnsi"/>
              </w:rPr>
            </w:pPr>
            <w:r w:rsidRPr="003E2503">
              <w:rPr>
                <w:rFonts w:cstheme="minorHAnsi"/>
              </w:rPr>
              <w:t>FUNÇÃO</w:t>
            </w:r>
          </w:p>
        </w:tc>
        <w:tc>
          <w:tcPr>
            <w:tcW w:w="992" w:type="dxa"/>
          </w:tcPr>
          <w:p w14:paraId="2F9311B7" w14:textId="77777777" w:rsidR="00AD5359" w:rsidRPr="003E2503" w:rsidRDefault="00AD5359" w:rsidP="0041466F">
            <w:pPr>
              <w:jc w:val="center"/>
              <w:rPr>
                <w:rFonts w:cstheme="minorHAnsi"/>
              </w:rPr>
            </w:pPr>
            <w:r w:rsidRPr="003E2503">
              <w:rPr>
                <w:rFonts w:cstheme="minorHAnsi"/>
              </w:rPr>
              <w:t>SUB- FUNÇÃO</w:t>
            </w:r>
          </w:p>
        </w:tc>
        <w:tc>
          <w:tcPr>
            <w:tcW w:w="1418" w:type="dxa"/>
          </w:tcPr>
          <w:p w14:paraId="381B598C" w14:textId="77777777" w:rsidR="00AD5359" w:rsidRPr="003E2503" w:rsidRDefault="00AD5359" w:rsidP="0041466F">
            <w:pPr>
              <w:jc w:val="center"/>
              <w:rPr>
                <w:rFonts w:cstheme="minorHAnsi"/>
              </w:rPr>
            </w:pPr>
            <w:r w:rsidRPr="003E2503">
              <w:rPr>
                <w:rFonts w:cstheme="minorHAnsi"/>
              </w:rPr>
              <w:t>PROGRAMA</w:t>
            </w:r>
          </w:p>
        </w:tc>
        <w:tc>
          <w:tcPr>
            <w:tcW w:w="850" w:type="dxa"/>
          </w:tcPr>
          <w:p w14:paraId="0C470EF4" w14:textId="77777777" w:rsidR="00AD5359" w:rsidRPr="003E2503" w:rsidRDefault="00AD5359" w:rsidP="0041466F">
            <w:pPr>
              <w:jc w:val="center"/>
              <w:rPr>
                <w:rFonts w:cstheme="minorHAnsi"/>
              </w:rPr>
            </w:pPr>
            <w:r w:rsidRPr="003E2503">
              <w:rPr>
                <w:rFonts w:cstheme="minorHAnsi"/>
              </w:rPr>
              <w:t>PROJ. /ATIV.</w:t>
            </w:r>
          </w:p>
        </w:tc>
        <w:tc>
          <w:tcPr>
            <w:tcW w:w="1701" w:type="dxa"/>
          </w:tcPr>
          <w:p w14:paraId="1D1557DF" w14:textId="77777777" w:rsidR="00AD5359" w:rsidRPr="003E2503" w:rsidRDefault="00AD5359" w:rsidP="0041466F">
            <w:pPr>
              <w:jc w:val="center"/>
              <w:rPr>
                <w:rFonts w:cstheme="minorHAnsi"/>
              </w:rPr>
            </w:pPr>
            <w:r w:rsidRPr="003E2503">
              <w:rPr>
                <w:rFonts w:cstheme="minorHAnsi"/>
              </w:rPr>
              <w:t>CLASSIFICAÇÃO</w:t>
            </w:r>
          </w:p>
        </w:tc>
        <w:tc>
          <w:tcPr>
            <w:tcW w:w="851" w:type="dxa"/>
          </w:tcPr>
          <w:p w14:paraId="56D8C673" w14:textId="77777777" w:rsidR="00AD5359" w:rsidRPr="003E2503" w:rsidRDefault="00AD5359" w:rsidP="0041466F">
            <w:pPr>
              <w:jc w:val="center"/>
              <w:rPr>
                <w:rFonts w:cstheme="minorHAnsi"/>
              </w:rPr>
            </w:pPr>
            <w:r w:rsidRPr="003E2503">
              <w:rPr>
                <w:rFonts w:cstheme="minorHAnsi"/>
              </w:rPr>
              <w:t>FICHA</w:t>
            </w:r>
          </w:p>
        </w:tc>
        <w:tc>
          <w:tcPr>
            <w:tcW w:w="850" w:type="dxa"/>
          </w:tcPr>
          <w:p w14:paraId="55420BB5" w14:textId="77777777" w:rsidR="00AD5359" w:rsidRPr="003E2503" w:rsidRDefault="00AD5359" w:rsidP="0041466F">
            <w:pPr>
              <w:jc w:val="center"/>
              <w:rPr>
                <w:rFonts w:cstheme="minorHAnsi"/>
              </w:rPr>
            </w:pPr>
            <w:r w:rsidRPr="003E2503">
              <w:rPr>
                <w:rFonts w:cstheme="minorHAnsi"/>
              </w:rPr>
              <w:t>FONTE</w:t>
            </w:r>
          </w:p>
        </w:tc>
      </w:tr>
      <w:tr w:rsidR="00AD5359" w:rsidRPr="00593D11" w14:paraId="2BABEB58" w14:textId="77777777" w:rsidTr="0041466F">
        <w:trPr>
          <w:trHeight w:val="310"/>
        </w:trPr>
        <w:tc>
          <w:tcPr>
            <w:tcW w:w="993" w:type="dxa"/>
          </w:tcPr>
          <w:p w14:paraId="51EBB61F"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04</w:t>
            </w:r>
          </w:p>
        </w:tc>
        <w:tc>
          <w:tcPr>
            <w:tcW w:w="709" w:type="dxa"/>
          </w:tcPr>
          <w:p w14:paraId="5AB69395" w14:textId="77777777" w:rsidR="00AD5359" w:rsidRPr="00593D11" w:rsidRDefault="00AD5359" w:rsidP="0041466F">
            <w:pPr>
              <w:jc w:val="center"/>
              <w:rPr>
                <w:rFonts w:cstheme="minorHAnsi"/>
              </w:rPr>
            </w:pPr>
            <w:r>
              <w:rPr>
                <w:rFonts w:ascii="Cambria" w:eastAsia="Calibri" w:hAnsi="Cambria" w:cs="Times New Roman"/>
                <w:b/>
                <w:bCs/>
                <w:color w:val="000000"/>
                <w:sz w:val="18"/>
                <w:szCs w:val="18"/>
              </w:rPr>
              <w:t>16</w:t>
            </w:r>
          </w:p>
        </w:tc>
        <w:tc>
          <w:tcPr>
            <w:tcW w:w="992" w:type="dxa"/>
          </w:tcPr>
          <w:p w14:paraId="2948B08B" w14:textId="77777777" w:rsidR="00AD5359" w:rsidRPr="00593D11" w:rsidRDefault="00AD5359" w:rsidP="0041466F">
            <w:pPr>
              <w:rPr>
                <w:rFonts w:cstheme="minorHAnsi"/>
              </w:rPr>
            </w:pPr>
            <w:r>
              <w:rPr>
                <w:rFonts w:ascii="Arial" w:eastAsia="Calibri" w:hAnsi="Arial" w:cs="Arial"/>
                <w:bCs/>
                <w:color w:val="000000"/>
                <w:sz w:val="18"/>
                <w:szCs w:val="18"/>
              </w:rPr>
              <w:t xml:space="preserve">       08</w:t>
            </w:r>
          </w:p>
        </w:tc>
        <w:tc>
          <w:tcPr>
            <w:tcW w:w="992" w:type="dxa"/>
          </w:tcPr>
          <w:p w14:paraId="64A9902C" w14:textId="77777777" w:rsidR="00AD5359" w:rsidRPr="00593D11" w:rsidRDefault="00AD5359" w:rsidP="0041466F">
            <w:pPr>
              <w:jc w:val="center"/>
              <w:rPr>
                <w:rFonts w:cstheme="minorHAnsi"/>
              </w:rPr>
            </w:pPr>
            <w:r>
              <w:rPr>
                <w:rFonts w:ascii="Arial" w:eastAsia="Calibri" w:hAnsi="Arial" w:cs="Arial"/>
                <w:bCs/>
                <w:color w:val="000000"/>
                <w:sz w:val="18"/>
                <w:szCs w:val="18"/>
              </w:rPr>
              <w:t>244</w:t>
            </w:r>
          </w:p>
        </w:tc>
        <w:tc>
          <w:tcPr>
            <w:tcW w:w="1418" w:type="dxa"/>
          </w:tcPr>
          <w:p w14:paraId="580CD35B" w14:textId="77777777" w:rsidR="00AD5359" w:rsidRPr="00593D11" w:rsidRDefault="00AD5359" w:rsidP="0041466F">
            <w:pPr>
              <w:jc w:val="center"/>
              <w:rPr>
                <w:rFonts w:cstheme="minorHAnsi"/>
              </w:rPr>
            </w:pPr>
            <w:r>
              <w:rPr>
                <w:rFonts w:ascii="Arial" w:eastAsia="Calibri" w:hAnsi="Arial" w:cs="Arial"/>
                <w:bCs/>
                <w:color w:val="000000"/>
                <w:sz w:val="18"/>
                <w:szCs w:val="18"/>
              </w:rPr>
              <w:t>0104</w:t>
            </w:r>
          </w:p>
        </w:tc>
        <w:tc>
          <w:tcPr>
            <w:tcW w:w="850" w:type="dxa"/>
          </w:tcPr>
          <w:p w14:paraId="7F152F0F" w14:textId="77777777" w:rsidR="00AD5359" w:rsidRPr="00593D11" w:rsidRDefault="00AD5359" w:rsidP="0041466F">
            <w:pPr>
              <w:jc w:val="center"/>
              <w:rPr>
                <w:rFonts w:cstheme="minorHAnsi"/>
              </w:rPr>
            </w:pPr>
            <w:r>
              <w:rPr>
                <w:rFonts w:ascii="Arial" w:eastAsia="Calibri" w:hAnsi="Arial" w:cs="Arial"/>
                <w:bCs/>
                <w:color w:val="000000"/>
                <w:sz w:val="18"/>
                <w:szCs w:val="18"/>
              </w:rPr>
              <w:t>2.134</w:t>
            </w:r>
          </w:p>
        </w:tc>
        <w:tc>
          <w:tcPr>
            <w:tcW w:w="1701" w:type="dxa"/>
          </w:tcPr>
          <w:p w14:paraId="6ABB4CF4" w14:textId="77777777" w:rsidR="00AD5359" w:rsidRPr="00593D11" w:rsidRDefault="00AD5359" w:rsidP="0041466F">
            <w:pPr>
              <w:jc w:val="center"/>
              <w:rPr>
                <w:rFonts w:cstheme="minorHAnsi"/>
              </w:rPr>
            </w:pPr>
            <w:r>
              <w:rPr>
                <w:rFonts w:ascii="Arial" w:eastAsia="Calibri" w:hAnsi="Arial" w:cs="Arial"/>
                <w:bCs/>
                <w:color w:val="000000"/>
                <w:sz w:val="18"/>
                <w:szCs w:val="18"/>
              </w:rPr>
              <w:t>3.</w:t>
            </w:r>
            <w:r w:rsidRPr="005B17D3">
              <w:rPr>
                <w:rFonts w:ascii="Arial" w:eastAsia="Calibri" w:hAnsi="Arial" w:cs="Arial"/>
                <w:bCs/>
                <w:color w:val="000000"/>
                <w:sz w:val="18"/>
                <w:szCs w:val="18"/>
              </w:rPr>
              <w:t>3.9</w:t>
            </w:r>
            <w:r>
              <w:rPr>
                <w:rFonts w:ascii="Arial" w:eastAsia="Calibri" w:hAnsi="Arial" w:cs="Arial"/>
                <w:bCs/>
                <w:color w:val="000000"/>
                <w:sz w:val="18"/>
                <w:szCs w:val="18"/>
              </w:rPr>
              <w:t>0</w:t>
            </w:r>
            <w:r w:rsidRPr="005B17D3">
              <w:rPr>
                <w:rFonts w:ascii="Arial" w:eastAsia="Calibri" w:hAnsi="Arial" w:cs="Arial"/>
                <w:bCs/>
                <w:color w:val="000000"/>
                <w:sz w:val="18"/>
                <w:szCs w:val="18"/>
              </w:rPr>
              <w:t>.3</w:t>
            </w:r>
            <w:r>
              <w:rPr>
                <w:rFonts w:ascii="Arial" w:eastAsia="Calibri" w:hAnsi="Arial" w:cs="Arial"/>
                <w:bCs/>
                <w:color w:val="000000"/>
                <w:sz w:val="18"/>
                <w:szCs w:val="18"/>
              </w:rPr>
              <w:t>0.00</w:t>
            </w:r>
          </w:p>
        </w:tc>
        <w:tc>
          <w:tcPr>
            <w:tcW w:w="851" w:type="dxa"/>
          </w:tcPr>
          <w:p w14:paraId="2E842C3F" w14:textId="77777777" w:rsidR="00AD5359" w:rsidRPr="00593D11" w:rsidRDefault="00AD5359" w:rsidP="0041466F">
            <w:pPr>
              <w:jc w:val="center"/>
              <w:rPr>
                <w:rFonts w:cstheme="minorHAnsi"/>
              </w:rPr>
            </w:pPr>
            <w:r>
              <w:rPr>
                <w:rFonts w:ascii="Arial" w:eastAsia="Calibri" w:hAnsi="Arial" w:cs="Arial"/>
                <w:bCs/>
                <w:color w:val="000000"/>
                <w:sz w:val="18"/>
                <w:szCs w:val="18"/>
              </w:rPr>
              <w:t>440</w:t>
            </w:r>
          </w:p>
        </w:tc>
        <w:tc>
          <w:tcPr>
            <w:tcW w:w="850" w:type="dxa"/>
          </w:tcPr>
          <w:p w14:paraId="1FA22D2D" w14:textId="77777777" w:rsidR="00AD5359" w:rsidRPr="00593D11" w:rsidRDefault="00AD5359" w:rsidP="0041466F">
            <w:pPr>
              <w:rPr>
                <w:rFonts w:cstheme="minorHAnsi"/>
              </w:rPr>
            </w:pPr>
            <w:r>
              <w:rPr>
                <w:rFonts w:ascii="Arial" w:eastAsia="Calibri" w:hAnsi="Arial" w:cs="Arial"/>
                <w:bCs/>
                <w:color w:val="000000"/>
                <w:sz w:val="18"/>
                <w:szCs w:val="18"/>
              </w:rPr>
              <w:t>1.500</w:t>
            </w:r>
          </w:p>
        </w:tc>
      </w:tr>
      <w:tr w:rsidR="00AD5359" w14:paraId="5A0A15C8" w14:textId="77777777" w:rsidTr="0041466F">
        <w:trPr>
          <w:trHeight w:val="310"/>
        </w:trPr>
        <w:tc>
          <w:tcPr>
            <w:tcW w:w="993" w:type="dxa"/>
          </w:tcPr>
          <w:p w14:paraId="7D705A31"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04</w:t>
            </w:r>
          </w:p>
        </w:tc>
        <w:tc>
          <w:tcPr>
            <w:tcW w:w="709" w:type="dxa"/>
          </w:tcPr>
          <w:p w14:paraId="5A411817"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16</w:t>
            </w:r>
          </w:p>
        </w:tc>
        <w:tc>
          <w:tcPr>
            <w:tcW w:w="992" w:type="dxa"/>
          </w:tcPr>
          <w:p w14:paraId="0E4601CD"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08</w:t>
            </w:r>
          </w:p>
        </w:tc>
        <w:tc>
          <w:tcPr>
            <w:tcW w:w="992" w:type="dxa"/>
          </w:tcPr>
          <w:p w14:paraId="2EBFC7FA"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244</w:t>
            </w:r>
          </w:p>
        </w:tc>
        <w:tc>
          <w:tcPr>
            <w:tcW w:w="1418" w:type="dxa"/>
          </w:tcPr>
          <w:p w14:paraId="0E6785A2"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0104</w:t>
            </w:r>
          </w:p>
        </w:tc>
        <w:tc>
          <w:tcPr>
            <w:tcW w:w="850" w:type="dxa"/>
          </w:tcPr>
          <w:p w14:paraId="347E5A17"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2.135</w:t>
            </w:r>
          </w:p>
        </w:tc>
        <w:tc>
          <w:tcPr>
            <w:tcW w:w="1701" w:type="dxa"/>
          </w:tcPr>
          <w:p w14:paraId="6E52EDB5"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3.</w:t>
            </w:r>
            <w:r w:rsidRPr="005B17D3">
              <w:rPr>
                <w:rFonts w:ascii="Arial" w:eastAsia="Calibri" w:hAnsi="Arial" w:cs="Arial"/>
                <w:bCs/>
                <w:color w:val="000000"/>
                <w:sz w:val="18"/>
                <w:szCs w:val="18"/>
              </w:rPr>
              <w:t>3.9</w:t>
            </w:r>
            <w:r>
              <w:rPr>
                <w:rFonts w:ascii="Arial" w:eastAsia="Calibri" w:hAnsi="Arial" w:cs="Arial"/>
                <w:bCs/>
                <w:color w:val="000000"/>
                <w:sz w:val="18"/>
                <w:szCs w:val="18"/>
              </w:rPr>
              <w:t>0</w:t>
            </w:r>
            <w:r w:rsidRPr="005B17D3">
              <w:rPr>
                <w:rFonts w:ascii="Arial" w:eastAsia="Calibri" w:hAnsi="Arial" w:cs="Arial"/>
                <w:bCs/>
                <w:color w:val="000000"/>
                <w:sz w:val="18"/>
                <w:szCs w:val="18"/>
              </w:rPr>
              <w:t>.3</w:t>
            </w:r>
            <w:r>
              <w:rPr>
                <w:rFonts w:ascii="Arial" w:eastAsia="Calibri" w:hAnsi="Arial" w:cs="Arial"/>
                <w:bCs/>
                <w:color w:val="000000"/>
                <w:sz w:val="18"/>
                <w:szCs w:val="18"/>
              </w:rPr>
              <w:t>0.00</w:t>
            </w:r>
          </w:p>
        </w:tc>
        <w:tc>
          <w:tcPr>
            <w:tcW w:w="851" w:type="dxa"/>
          </w:tcPr>
          <w:p w14:paraId="7E763249"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457</w:t>
            </w:r>
          </w:p>
        </w:tc>
        <w:tc>
          <w:tcPr>
            <w:tcW w:w="850" w:type="dxa"/>
          </w:tcPr>
          <w:p w14:paraId="17740C57" w14:textId="77777777" w:rsidR="00AD5359" w:rsidRDefault="00AD5359" w:rsidP="0041466F">
            <w:pPr>
              <w:rPr>
                <w:rFonts w:ascii="Arial" w:eastAsia="Calibri" w:hAnsi="Arial" w:cs="Arial"/>
                <w:bCs/>
                <w:color w:val="000000"/>
                <w:sz w:val="18"/>
                <w:szCs w:val="18"/>
              </w:rPr>
            </w:pPr>
            <w:r>
              <w:rPr>
                <w:rFonts w:ascii="Arial" w:eastAsia="Calibri" w:hAnsi="Arial" w:cs="Arial"/>
                <w:bCs/>
                <w:color w:val="000000"/>
                <w:sz w:val="18"/>
                <w:szCs w:val="18"/>
              </w:rPr>
              <w:t>1.500</w:t>
            </w:r>
          </w:p>
        </w:tc>
      </w:tr>
      <w:tr w:rsidR="00AD5359" w14:paraId="0B3B372F" w14:textId="77777777" w:rsidTr="0041466F">
        <w:trPr>
          <w:trHeight w:val="310"/>
        </w:trPr>
        <w:tc>
          <w:tcPr>
            <w:tcW w:w="993" w:type="dxa"/>
          </w:tcPr>
          <w:p w14:paraId="4FF291FE"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04</w:t>
            </w:r>
          </w:p>
        </w:tc>
        <w:tc>
          <w:tcPr>
            <w:tcW w:w="709" w:type="dxa"/>
          </w:tcPr>
          <w:p w14:paraId="27D78C2D"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16</w:t>
            </w:r>
          </w:p>
        </w:tc>
        <w:tc>
          <w:tcPr>
            <w:tcW w:w="992" w:type="dxa"/>
          </w:tcPr>
          <w:p w14:paraId="13295817"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08</w:t>
            </w:r>
          </w:p>
        </w:tc>
        <w:tc>
          <w:tcPr>
            <w:tcW w:w="992" w:type="dxa"/>
          </w:tcPr>
          <w:p w14:paraId="3425379C"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244</w:t>
            </w:r>
          </w:p>
        </w:tc>
        <w:tc>
          <w:tcPr>
            <w:tcW w:w="1418" w:type="dxa"/>
          </w:tcPr>
          <w:p w14:paraId="12D31991" w14:textId="77777777" w:rsidR="00AD5359" w:rsidRDefault="00AD5359" w:rsidP="0041466F">
            <w:pPr>
              <w:rPr>
                <w:rFonts w:ascii="Arial" w:eastAsia="Calibri" w:hAnsi="Arial" w:cs="Arial"/>
                <w:bCs/>
                <w:color w:val="000000"/>
                <w:sz w:val="18"/>
                <w:szCs w:val="18"/>
              </w:rPr>
            </w:pPr>
            <w:r>
              <w:rPr>
                <w:rFonts w:ascii="Arial" w:eastAsia="Calibri" w:hAnsi="Arial" w:cs="Arial"/>
                <w:bCs/>
                <w:color w:val="000000"/>
                <w:sz w:val="18"/>
                <w:szCs w:val="18"/>
              </w:rPr>
              <w:t xml:space="preserve">        0104</w:t>
            </w:r>
          </w:p>
        </w:tc>
        <w:tc>
          <w:tcPr>
            <w:tcW w:w="850" w:type="dxa"/>
          </w:tcPr>
          <w:p w14:paraId="47888480"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2.135</w:t>
            </w:r>
          </w:p>
        </w:tc>
        <w:tc>
          <w:tcPr>
            <w:tcW w:w="1701" w:type="dxa"/>
          </w:tcPr>
          <w:p w14:paraId="5B4FFE83"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3.</w:t>
            </w:r>
            <w:r w:rsidRPr="005B17D3">
              <w:rPr>
                <w:rFonts w:ascii="Arial" w:eastAsia="Calibri" w:hAnsi="Arial" w:cs="Arial"/>
                <w:bCs/>
                <w:color w:val="000000"/>
                <w:sz w:val="18"/>
                <w:szCs w:val="18"/>
              </w:rPr>
              <w:t>3.9</w:t>
            </w:r>
            <w:r>
              <w:rPr>
                <w:rFonts w:ascii="Arial" w:eastAsia="Calibri" w:hAnsi="Arial" w:cs="Arial"/>
                <w:bCs/>
                <w:color w:val="000000"/>
                <w:sz w:val="18"/>
                <w:szCs w:val="18"/>
              </w:rPr>
              <w:t>0</w:t>
            </w:r>
            <w:r w:rsidRPr="005B17D3">
              <w:rPr>
                <w:rFonts w:ascii="Arial" w:eastAsia="Calibri" w:hAnsi="Arial" w:cs="Arial"/>
                <w:bCs/>
                <w:color w:val="000000"/>
                <w:sz w:val="18"/>
                <w:szCs w:val="18"/>
              </w:rPr>
              <w:t>.3</w:t>
            </w:r>
            <w:r>
              <w:rPr>
                <w:rFonts w:ascii="Arial" w:eastAsia="Calibri" w:hAnsi="Arial" w:cs="Arial"/>
                <w:bCs/>
                <w:color w:val="000000"/>
                <w:sz w:val="18"/>
                <w:szCs w:val="18"/>
              </w:rPr>
              <w:t>0.00</w:t>
            </w:r>
          </w:p>
        </w:tc>
        <w:tc>
          <w:tcPr>
            <w:tcW w:w="851" w:type="dxa"/>
          </w:tcPr>
          <w:p w14:paraId="26E3C387"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458</w:t>
            </w:r>
          </w:p>
        </w:tc>
        <w:tc>
          <w:tcPr>
            <w:tcW w:w="850" w:type="dxa"/>
          </w:tcPr>
          <w:p w14:paraId="0AD0E704" w14:textId="77777777" w:rsidR="00AD5359" w:rsidRDefault="00AD5359" w:rsidP="0041466F">
            <w:pPr>
              <w:rPr>
                <w:rFonts w:ascii="Arial" w:eastAsia="Calibri" w:hAnsi="Arial" w:cs="Arial"/>
                <w:bCs/>
                <w:color w:val="000000"/>
                <w:sz w:val="18"/>
                <w:szCs w:val="18"/>
              </w:rPr>
            </w:pPr>
            <w:r>
              <w:rPr>
                <w:rFonts w:ascii="Arial" w:eastAsia="Calibri" w:hAnsi="Arial" w:cs="Arial"/>
                <w:bCs/>
                <w:color w:val="000000"/>
                <w:sz w:val="18"/>
                <w:szCs w:val="18"/>
              </w:rPr>
              <w:t>1.660</w:t>
            </w:r>
          </w:p>
        </w:tc>
      </w:tr>
      <w:tr w:rsidR="00AD5359" w14:paraId="0BDD5B61" w14:textId="77777777" w:rsidTr="0041466F">
        <w:trPr>
          <w:trHeight w:val="310"/>
        </w:trPr>
        <w:tc>
          <w:tcPr>
            <w:tcW w:w="993" w:type="dxa"/>
          </w:tcPr>
          <w:p w14:paraId="79C0B86C"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04</w:t>
            </w:r>
          </w:p>
        </w:tc>
        <w:tc>
          <w:tcPr>
            <w:tcW w:w="709" w:type="dxa"/>
          </w:tcPr>
          <w:p w14:paraId="717009D5"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16</w:t>
            </w:r>
          </w:p>
        </w:tc>
        <w:tc>
          <w:tcPr>
            <w:tcW w:w="992" w:type="dxa"/>
          </w:tcPr>
          <w:p w14:paraId="7236214B"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08</w:t>
            </w:r>
          </w:p>
        </w:tc>
        <w:tc>
          <w:tcPr>
            <w:tcW w:w="992" w:type="dxa"/>
          </w:tcPr>
          <w:p w14:paraId="21A83043"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244</w:t>
            </w:r>
          </w:p>
        </w:tc>
        <w:tc>
          <w:tcPr>
            <w:tcW w:w="1418" w:type="dxa"/>
          </w:tcPr>
          <w:p w14:paraId="4C50311D"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0104</w:t>
            </w:r>
          </w:p>
        </w:tc>
        <w:tc>
          <w:tcPr>
            <w:tcW w:w="850" w:type="dxa"/>
          </w:tcPr>
          <w:p w14:paraId="3B78F6E8"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2.136</w:t>
            </w:r>
          </w:p>
        </w:tc>
        <w:tc>
          <w:tcPr>
            <w:tcW w:w="1701" w:type="dxa"/>
          </w:tcPr>
          <w:p w14:paraId="2AA5062A"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3.</w:t>
            </w:r>
            <w:r w:rsidRPr="005B17D3">
              <w:rPr>
                <w:rFonts w:ascii="Arial" w:eastAsia="Calibri" w:hAnsi="Arial" w:cs="Arial"/>
                <w:bCs/>
                <w:color w:val="000000"/>
                <w:sz w:val="18"/>
                <w:szCs w:val="18"/>
              </w:rPr>
              <w:t>3.9</w:t>
            </w:r>
            <w:r>
              <w:rPr>
                <w:rFonts w:ascii="Arial" w:eastAsia="Calibri" w:hAnsi="Arial" w:cs="Arial"/>
                <w:bCs/>
                <w:color w:val="000000"/>
                <w:sz w:val="18"/>
                <w:szCs w:val="18"/>
              </w:rPr>
              <w:t>0</w:t>
            </w:r>
            <w:r w:rsidRPr="005B17D3">
              <w:rPr>
                <w:rFonts w:ascii="Arial" w:eastAsia="Calibri" w:hAnsi="Arial" w:cs="Arial"/>
                <w:bCs/>
                <w:color w:val="000000"/>
                <w:sz w:val="18"/>
                <w:szCs w:val="18"/>
              </w:rPr>
              <w:t>.3</w:t>
            </w:r>
            <w:r>
              <w:rPr>
                <w:rFonts w:ascii="Arial" w:eastAsia="Calibri" w:hAnsi="Arial" w:cs="Arial"/>
                <w:bCs/>
                <w:color w:val="000000"/>
                <w:sz w:val="18"/>
                <w:szCs w:val="18"/>
              </w:rPr>
              <w:t>0.00</w:t>
            </w:r>
          </w:p>
        </w:tc>
        <w:tc>
          <w:tcPr>
            <w:tcW w:w="851" w:type="dxa"/>
          </w:tcPr>
          <w:p w14:paraId="17EA319B"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468</w:t>
            </w:r>
          </w:p>
        </w:tc>
        <w:tc>
          <w:tcPr>
            <w:tcW w:w="850" w:type="dxa"/>
          </w:tcPr>
          <w:p w14:paraId="0E7DD191" w14:textId="77777777" w:rsidR="00AD5359" w:rsidRDefault="00AD5359" w:rsidP="0041466F">
            <w:pPr>
              <w:rPr>
                <w:rFonts w:ascii="Arial" w:eastAsia="Calibri" w:hAnsi="Arial" w:cs="Arial"/>
                <w:bCs/>
                <w:color w:val="000000"/>
                <w:sz w:val="18"/>
                <w:szCs w:val="18"/>
              </w:rPr>
            </w:pPr>
            <w:r>
              <w:rPr>
                <w:rFonts w:ascii="Arial" w:eastAsia="Calibri" w:hAnsi="Arial" w:cs="Arial"/>
                <w:bCs/>
                <w:color w:val="000000"/>
                <w:sz w:val="18"/>
                <w:szCs w:val="18"/>
              </w:rPr>
              <w:t>1.500</w:t>
            </w:r>
          </w:p>
        </w:tc>
      </w:tr>
      <w:tr w:rsidR="00AD5359" w14:paraId="5E8243AA" w14:textId="77777777" w:rsidTr="0041466F">
        <w:trPr>
          <w:trHeight w:val="310"/>
        </w:trPr>
        <w:tc>
          <w:tcPr>
            <w:tcW w:w="993" w:type="dxa"/>
          </w:tcPr>
          <w:p w14:paraId="46075874"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04</w:t>
            </w:r>
          </w:p>
        </w:tc>
        <w:tc>
          <w:tcPr>
            <w:tcW w:w="709" w:type="dxa"/>
          </w:tcPr>
          <w:p w14:paraId="22D9272B"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16</w:t>
            </w:r>
          </w:p>
        </w:tc>
        <w:tc>
          <w:tcPr>
            <w:tcW w:w="992" w:type="dxa"/>
          </w:tcPr>
          <w:p w14:paraId="7FC06BF7"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08</w:t>
            </w:r>
          </w:p>
        </w:tc>
        <w:tc>
          <w:tcPr>
            <w:tcW w:w="992" w:type="dxa"/>
          </w:tcPr>
          <w:p w14:paraId="13FAF0A6"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244</w:t>
            </w:r>
          </w:p>
        </w:tc>
        <w:tc>
          <w:tcPr>
            <w:tcW w:w="1418" w:type="dxa"/>
          </w:tcPr>
          <w:p w14:paraId="1CEEC4FB"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0104</w:t>
            </w:r>
          </w:p>
        </w:tc>
        <w:tc>
          <w:tcPr>
            <w:tcW w:w="850" w:type="dxa"/>
          </w:tcPr>
          <w:p w14:paraId="0F079F43"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2.136</w:t>
            </w:r>
          </w:p>
        </w:tc>
        <w:tc>
          <w:tcPr>
            <w:tcW w:w="1701" w:type="dxa"/>
          </w:tcPr>
          <w:p w14:paraId="32758B28"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3.3.90.30.00</w:t>
            </w:r>
          </w:p>
        </w:tc>
        <w:tc>
          <w:tcPr>
            <w:tcW w:w="851" w:type="dxa"/>
          </w:tcPr>
          <w:p w14:paraId="626851C0"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469</w:t>
            </w:r>
          </w:p>
        </w:tc>
        <w:tc>
          <w:tcPr>
            <w:tcW w:w="850" w:type="dxa"/>
          </w:tcPr>
          <w:p w14:paraId="571512E2" w14:textId="77777777" w:rsidR="00AD5359" w:rsidRDefault="00AD5359" w:rsidP="0041466F">
            <w:pPr>
              <w:rPr>
                <w:rFonts w:ascii="Arial" w:eastAsia="Calibri" w:hAnsi="Arial" w:cs="Arial"/>
                <w:bCs/>
                <w:color w:val="000000"/>
                <w:sz w:val="18"/>
                <w:szCs w:val="18"/>
              </w:rPr>
            </w:pPr>
            <w:r>
              <w:rPr>
                <w:rFonts w:ascii="Arial" w:eastAsia="Calibri" w:hAnsi="Arial" w:cs="Arial"/>
                <w:bCs/>
                <w:color w:val="000000"/>
                <w:sz w:val="18"/>
                <w:szCs w:val="18"/>
              </w:rPr>
              <w:t>1.660</w:t>
            </w:r>
          </w:p>
        </w:tc>
      </w:tr>
      <w:tr w:rsidR="00AD5359" w14:paraId="385D18D4" w14:textId="77777777" w:rsidTr="0041466F">
        <w:trPr>
          <w:trHeight w:val="310"/>
        </w:trPr>
        <w:tc>
          <w:tcPr>
            <w:tcW w:w="993" w:type="dxa"/>
          </w:tcPr>
          <w:p w14:paraId="466AA940"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04</w:t>
            </w:r>
          </w:p>
        </w:tc>
        <w:tc>
          <w:tcPr>
            <w:tcW w:w="709" w:type="dxa"/>
          </w:tcPr>
          <w:p w14:paraId="04EBC396"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16</w:t>
            </w:r>
          </w:p>
        </w:tc>
        <w:tc>
          <w:tcPr>
            <w:tcW w:w="992" w:type="dxa"/>
          </w:tcPr>
          <w:p w14:paraId="63BB01F8"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08</w:t>
            </w:r>
          </w:p>
        </w:tc>
        <w:tc>
          <w:tcPr>
            <w:tcW w:w="992" w:type="dxa"/>
          </w:tcPr>
          <w:p w14:paraId="184774F1"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244</w:t>
            </w:r>
          </w:p>
        </w:tc>
        <w:tc>
          <w:tcPr>
            <w:tcW w:w="1418" w:type="dxa"/>
          </w:tcPr>
          <w:p w14:paraId="085DFFF8"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0104</w:t>
            </w:r>
          </w:p>
        </w:tc>
        <w:tc>
          <w:tcPr>
            <w:tcW w:w="850" w:type="dxa"/>
          </w:tcPr>
          <w:p w14:paraId="19318C56"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2.137</w:t>
            </w:r>
          </w:p>
        </w:tc>
        <w:tc>
          <w:tcPr>
            <w:tcW w:w="1701" w:type="dxa"/>
          </w:tcPr>
          <w:p w14:paraId="1CE17E69"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3.3.90.30.00</w:t>
            </w:r>
          </w:p>
        </w:tc>
        <w:tc>
          <w:tcPr>
            <w:tcW w:w="851" w:type="dxa"/>
          </w:tcPr>
          <w:p w14:paraId="11BB3A58"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482</w:t>
            </w:r>
          </w:p>
        </w:tc>
        <w:tc>
          <w:tcPr>
            <w:tcW w:w="850" w:type="dxa"/>
          </w:tcPr>
          <w:p w14:paraId="56B9FE49" w14:textId="77777777" w:rsidR="00AD5359" w:rsidRDefault="00AD5359" w:rsidP="0041466F">
            <w:pPr>
              <w:rPr>
                <w:rFonts w:ascii="Arial" w:eastAsia="Calibri" w:hAnsi="Arial" w:cs="Arial"/>
                <w:bCs/>
                <w:color w:val="000000"/>
                <w:sz w:val="18"/>
                <w:szCs w:val="18"/>
              </w:rPr>
            </w:pPr>
            <w:r>
              <w:rPr>
                <w:rFonts w:ascii="Arial" w:eastAsia="Calibri" w:hAnsi="Arial" w:cs="Arial"/>
                <w:bCs/>
                <w:color w:val="000000"/>
                <w:sz w:val="18"/>
                <w:szCs w:val="18"/>
              </w:rPr>
              <w:t>1.500</w:t>
            </w:r>
          </w:p>
        </w:tc>
      </w:tr>
      <w:tr w:rsidR="00AD5359" w14:paraId="14B55E6D" w14:textId="77777777" w:rsidTr="0041466F">
        <w:trPr>
          <w:trHeight w:val="310"/>
        </w:trPr>
        <w:tc>
          <w:tcPr>
            <w:tcW w:w="993" w:type="dxa"/>
          </w:tcPr>
          <w:p w14:paraId="668E3C7A"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04</w:t>
            </w:r>
          </w:p>
        </w:tc>
        <w:tc>
          <w:tcPr>
            <w:tcW w:w="709" w:type="dxa"/>
          </w:tcPr>
          <w:p w14:paraId="79B30EC0"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16</w:t>
            </w:r>
          </w:p>
        </w:tc>
        <w:tc>
          <w:tcPr>
            <w:tcW w:w="992" w:type="dxa"/>
          </w:tcPr>
          <w:p w14:paraId="6549D44F"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08</w:t>
            </w:r>
          </w:p>
        </w:tc>
        <w:tc>
          <w:tcPr>
            <w:tcW w:w="992" w:type="dxa"/>
          </w:tcPr>
          <w:p w14:paraId="5C62BE94"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244</w:t>
            </w:r>
          </w:p>
        </w:tc>
        <w:tc>
          <w:tcPr>
            <w:tcW w:w="1418" w:type="dxa"/>
          </w:tcPr>
          <w:p w14:paraId="53361279"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0104</w:t>
            </w:r>
          </w:p>
        </w:tc>
        <w:tc>
          <w:tcPr>
            <w:tcW w:w="850" w:type="dxa"/>
          </w:tcPr>
          <w:p w14:paraId="5C6F9C93"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2.137</w:t>
            </w:r>
          </w:p>
        </w:tc>
        <w:tc>
          <w:tcPr>
            <w:tcW w:w="1701" w:type="dxa"/>
          </w:tcPr>
          <w:p w14:paraId="40D68D77"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3.3.90.30.00</w:t>
            </w:r>
          </w:p>
        </w:tc>
        <w:tc>
          <w:tcPr>
            <w:tcW w:w="851" w:type="dxa"/>
          </w:tcPr>
          <w:p w14:paraId="01FDF4D0"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483</w:t>
            </w:r>
          </w:p>
        </w:tc>
        <w:tc>
          <w:tcPr>
            <w:tcW w:w="850" w:type="dxa"/>
          </w:tcPr>
          <w:p w14:paraId="06A5763B" w14:textId="77777777" w:rsidR="00AD5359" w:rsidRDefault="00AD5359" w:rsidP="0041466F">
            <w:pPr>
              <w:rPr>
                <w:rFonts w:ascii="Arial" w:eastAsia="Calibri" w:hAnsi="Arial" w:cs="Arial"/>
                <w:bCs/>
                <w:color w:val="000000"/>
                <w:sz w:val="18"/>
                <w:szCs w:val="18"/>
              </w:rPr>
            </w:pPr>
            <w:r>
              <w:rPr>
                <w:rFonts w:ascii="Arial" w:eastAsia="Calibri" w:hAnsi="Arial" w:cs="Arial"/>
                <w:bCs/>
                <w:color w:val="000000"/>
                <w:sz w:val="18"/>
                <w:szCs w:val="18"/>
              </w:rPr>
              <w:t>1.660</w:t>
            </w:r>
          </w:p>
        </w:tc>
      </w:tr>
      <w:tr w:rsidR="00AD5359" w14:paraId="3EC37E43" w14:textId="77777777" w:rsidTr="0041466F">
        <w:trPr>
          <w:trHeight w:val="310"/>
        </w:trPr>
        <w:tc>
          <w:tcPr>
            <w:tcW w:w="993" w:type="dxa"/>
          </w:tcPr>
          <w:p w14:paraId="0CF42D6B"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04</w:t>
            </w:r>
          </w:p>
        </w:tc>
        <w:tc>
          <w:tcPr>
            <w:tcW w:w="709" w:type="dxa"/>
          </w:tcPr>
          <w:p w14:paraId="0E7F2473"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16</w:t>
            </w:r>
          </w:p>
        </w:tc>
        <w:tc>
          <w:tcPr>
            <w:tcW w:w="992" w:type="dxa"/>
          </w:tcPr>
          <w:p w14:paraId="3EA5FEF2"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08</w:t>
            </w:r>
          </w:p>
        </w:tc>
        <w:tc>
          <w:tcPr>
            <w:tcW w:w="992" w:type="dxa"/>
          </w:tcPr>
          <w:p w14:paraId="01325DBA"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244</w:t>
            </w:r>
          </w:p>
        </w:tc>
        <w:tc>
          <w:tcPr>
            <w:tcW w:w="1418" w:type="dxa"/>
          </w:tcPr>
          <w:p w14:paraId="04424F3D"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0104</w:t>
            </w:r>
          </w:p>
        </w:tc>
        <w:tc>
          <w:tcPr>
            <w:tcW w:w="850" w:type="dxa"/>
          </w:tcPr>
          <w:p w14:paraId="7EE68025"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2.139</w:t>
            </w:r>
          </w:p>
        </w:tc>
        <w:tc>
          <w:tcPr>
            <w:tcW w:w="1701" w:type="dxa"/>
          </w:tcPr>
          <w:p w14:paraId="6BCEFE7D"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3.3.90.30.00</w:t>
            </w:r>
          </w:p>
        </w:tc>
        <w:tc>
          <w:tcPr>
            <w:tcW w:w="851" w:type="dxa"/>
          </w:tcPr>
          <w:p w14:paraId="7F05E357"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512</w:t>
            </w:r>
          </w:p>
        </w:tc>
        <w:tc>
          <w:tcPr>
            <w:tcW w:w="850" w:type="dxa"/>
          </w:tcPr>
          <w:p w14:paraId="1FEF6A08" w14:textId="77777777" w:rsidR="00AD5359" w:rsidRDefault="00AD5359" w:rsidP="0041466F">
            <w:pPr>
              <w:rPr>
                <w:rFonts w:ascii="Arial" w:eastAsia="Calibri" w:hAnsi="Arial" w:cs="Arial"/>
                <w:bCs/>
                <w:color w:val="000000"/>
                <w:sz w:val="18"/>
                <w:szCs w:val="18"/>
              </w:rPr>
            </w:pPr>
            <w:r>
              <w:rPr>
                <w:rFonts w:ascii="Arial" w:eastAsia="Calibri" w:hAnsi="Arial" w:cs="Arial"/>
                <w:bCs/>
                <w:color w:val="000000"/>
                <w:sz w:val="18"/>
                <w:szCs w:val="18"/>
              </w:rPr>
              <w:t>1.500</w:t>
            </w:r>
          </w:p>
        </w:tc>
      </w:tr>
      <w:tr w:rsidR="00AD5359" w14:paraId="1BC413E8" w14:textId="77777777" w:rsidTr="0041466F">
        <w:trPr>
          <w:trHeight w:val="310"/>
        </w:trPr>
        <w:tc>
          <w:tcPr>
            <w:tcW w:w="993" w:type="dxa"/>
          </w:tcPr>
          <w:p w14:paraId="6CCFA382"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04</w:t>
            </w:r>
          </w:p>
        </w:tc>
        <w:tc>
          <w:tcPr>
            <w:tcW w:w="709" w:type="dxa"/>
          </w:tcPr>
          <w:p w14:paraId="74C0A3E4" w14:textId="77777777" w:rsidR="00AD5359" w:rsidRDefault="00AD5359" w:rsidP="0041466F">
            <w:pPr>
              <w:jc w:val="center"/>
              <w:rPr>
                <w:rFonts w:ascii="Cambria" w:eastAsia="Calibri" w:hAnsi="Cambria" w:cs="Times New Roman"/>
                <w:b/>
                <w:bCs/>
                <w:color w:val="000000"/>
                <w:sz w:val="18"/>
                <w:szCs w:val="18"/>
              </w:rPr>
            </w:pPr>
            <w:r>
              <w:rPr>
                <w:rFonts w:ascii="Cambria" w:eastAsia="Calibri" w:hAnsi="Cambria" w:cs="Times New Roman"/>
                <w:b/>
                <w:bCs/>
                <w:color w:val="000000"/>
                <w:sz w:val="18"/>
                <w:szCs w:val="18"/>
              </w:rPr>
              <w:t>16</w:t>
            </w:r>
          </w:p>
        </w:tc>
        <w:tc>
          <w:tcPr>
            <w:tcW w:w="992" w:type="dxa"/>
          </w:tcPr>
          <w:p w14:paraId="1D5C50CD"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08</w:t>
            </w:r>
          </w:p>
        </w:tc>
        <w:tc>
          <w:tcPr>
            <w:tcW w:w="992" w:type="dxa"/>
          </w:tcPr>
          <w:p w14:paraId="79947C65"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244</w:t>
            </w:r>
          </w:p>
        </w:tc>
        <w:tc>
          <w:tcPr>
            <w:tcW w:w="1418" w:type="dxa"/>
          </w:tcPr>
          <w:p w14:paraId="50752A2C"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0104</w:t>
            </w:r>
          </w:p>
        </w:tc>
        <w:tc>
          <w:tcPr>
            <w:tcW w:w="850" w:type="dxa"/>
          </w:tcPr>
          <w:p w14:paraId="39DFC103"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2.139</w:t>
            </w:r>
          </w:p>
        </w:tc>
        <w:tc>
          <w:tcPr>
            <w:tcW w:w="1701" w:type="dxa"/>
          </w:tcPr>
          <w:p w14:paraId="57FC6090"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3.3.90.30.00</w:t>
            </w:r>
          </w:p>
        </w:tc>
        <w:tc>
          <w:tcPr>
            <w:tcW w:w="851" w:type="dxa"/>
          </w:tcPr>
          <w:p w14:paraId="0811514D" w14:textId="77777777" w:rsidR="00AD5359" w:rsidRDefault="00AD5359" w:rsidP="0041466F">
            <w:pPr>
              <w:jc w:val="center"/>
              <w:rPr>
                <w:rFonts w:ascii="Arial" w:eastAsia="Calibri" w:hAnsi="Arial" w:cs="Arial"/>
                <w:bCs/>
                <w:color w:val="000000"/>
                <w:sz w:val="18"/>
                <w:szCs w:val="18"/>
              </w:rPr>
            </w:pPr>
            <w:r>
              <w:rPr>
                <w:rFonts w:ascii="Arial" w:eastAsia="Calibri" w:hAnsi="Arial" w:cs="Arial"/>
                <w:bCs/>
                <w:color w:val="000000"/>
                <w:sz w:val="18"/>
                <w:szCs w:val="18"/>
              </w:rPr>
              <w:t>513</w:t>
            </w:r>
          </w:p>
        </w:tc>
        <w:tc>
          <w:tcPr>
            <w:tcW w:w="850" w:type="dxa"/>
          </w:tcPr>
          <w:p w14:paraId="1B68BA69" w14:textId="77777777" w:rsidR="00AD5359" w:rsidRDefault="00AD5359" w:rsidP="0041466F">
            <w:pPr>
              <w:rPr>
                <w:rFonts w:ascii="Arial" w:eastAsia="Calibri" w:hAnsi="Arial" w:cs="Arial"/>
                <w:bCs/>
                <w:color w:val="000000"/>
                <w:sz w:val="18"/>
                <w:szCs w:val="18"/>
              </w:rPr>
            </w:pPr>
            <w:r>
              <w:rPr>
                <w:rFonts w:ascii="Arial" w:eastAsia="Calibri" w:hAnsi="Arial" w:cs="Arial"/>
                <w:bCs/>
                <w:color w:val="000000"/>
                <w:sz w:val="18"/>
                <w:szCs w:val="18"/>
              </w:rPr>
              <w:t>1.660</w:t>
            </w:r>
          </w:p>
        </w:tc>
      </w:tr>
    </w:tbl>
    <w:p w14:paraId="4C3C62E1" w14:textId="77777777" w:rsidR="00AD5359" w:rsidRDefault="00AD5359" w:rsidP="00AD5359">
      <w:pPr>
        <w:spacing w:after="0" w:line="240" w:lineRule="auto"/>
        <w:jc w:val="both"/>
        <w:rPr>
          <w:rFonts w:ascii="Arial" w:eastAsia="Calibri" w:hAnsi="Arial" w:cs="Arial"/>
          <w:b/>
          <w:bCs/>
        </w:rPr>
      </w:pPr>
    </w:p>
    <w:p w14:paraId="43AA2309" w14:textId="77777777" w:rsidR="00AD5359" w:rsidRPr="00065CAD" w:rsidRDefault="00AD5359" w:rsidP="00AD5359">
      <w:pPr>
        <w:spacing w:after="0" w:line="240" w:lineRule="auto"/>
        <w:jc w:val="both"/>
        <w:rPr>
          <w:rFonts w:ascii="Arial" w:eastAsia="Calibri" w:hAnsi="Arial" w:cs="Arial"/>
          <w:b/>
          <w:bCs/>
        </w:rPr>
      </w:pPr>
    </w:p>
    <w:p w14:paraId="710EED2E" w14:textId="77777777" w:rsidR="00AD5359" w:rsidRDefault="00AD5359" w:rsidP="00AD5359">
      <w:pPr>
        <w:spacing w:after="0" w:line="240" w:lineRule="auto"/>
        <w:jc w:val="both"/>
        <w:rPr>
          <w:rFonts w:ascii="Arial" w:eastAsia="Calibri" w:hAnsi="Arial" w:cs="Arial"/>
          <w:b/>
          <w:bCs/>
        </w:rPr>
      </w:pPr>
      <w:r w:rsidRPr="00065CAD">
        <w:rPr>
          <w:rFonts w:ascii="Arial" w:eastAsia="Calibri" w:hAnsi="Arial" w:cs="Arial"/>
          <w:b/>
          <w:bCs/>
        </w:rPr>
        <w:t>13 - FORMA E CRITÉRIO DE SELEÇÃO DO FORNECEDOR.</w:t>
      </w:r>
    </w:p>
    <w:p w14:paraId="64ADE08A" w14:textId="77777777" w:rsidR="00AD5359" w:rsidRPr="00065CAD" w:rsidRDefault="00AD5359" w:rsidP="00AD5359">
      <w:pPr>
        <w:spacing w:after="0" w:line="240" w:lineRule="auto"/>
        <w:jc w:val="both"/>
        <w:rPr>
          <w:rFonts w:ascii="Arial" w:eastAsia="Calibri" w:hAnsi="Arial" w:cs="Arial"/>
          <w:b/>
          <w:bCs/>
        </w:rPr>
      </w:pPr>
    </w:p>
    <w:p w14:paraId="7D8BFE72"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 xml:space="preserve">A seleção do </w:t>
      </w:r>
      <w:r>
        <w:rPr>
          <w:rFonts w:ascii="Arial" w:eastAsia="Calibri" w:hAnsi="Arial" w:cs="Arial"/>
        </w:rPr>
        <w:t>fornecedor</w:t>
      </w:r>
      <w:r w:rsidRPr="00065CAD">
        <w:rPr>
          <w:rFonts w:ascii="Arial" w:eastAsia="Calibri" w:hAnsi="Arial" w:cs="Arial"/>
        </w:rPr>
        <w:t xml:space="preserve"> será com base nos requisitos previstos neste termo de referência, atrelado a proposta mais vantajosa apresentada pelas empresas proponentes.</w:t>
      </w:r>
    </w:p>
    <w:p w14:paraId="7EAD6654" w14:textId="77777777" w:rsidR="00AD5359" w:rsidRPr="00065CAD" w:rsidRDefault="00AD5359" w:rsidP="00AD5359">
      <w:pPr>
        <w:spacing w:line="256" w:lineRule="auto"/>
        <w:jc w:val="both"/>
        <w:rPr>
          <w:rFonts w:ascii="Arial" w:eastAsia="Calibri" w:hAnsi="Arial" w:cs="Arial"/>
          <w:b/>
          <w:bCs/>
        </w:rPr>
      </w:pPr>
      <w:r w:rsidRPr="00065CAD">
        <w:rPr>
          <w:rFonts w:ascii="Arial" w:eastAsia="Calibri" w:hAnsi="Arial" w:cs="Arial"/>
          <w:b/>
          <w:bCs/>
        </w:rPr>
        <w:t>14 - DO PRAZO CONTRATUAL.</w:t>
      </w:r>
    </w:p>
    <w:p w14:paraId="5D3B9BBA"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 xml:space="preserve">O prazo de vigência do contrato é fixado a partir da data da sua assinatura e terá duração até </w:t>
      </w:r>
      <w:r>
        <w:rPr>
          <w:rFonts w:ascii="Arial" w:eastAsia="Calibri" w:hAnsi="Arial" w:cs="Arial"/>
        </w:rPr>
        <w:t>31 de dezembro de 2024.</w:t>
      </w:r>
    </w:p>
    <w:p w14:paraId="52D2081C" w14:textId="77777777" w:rsidR="00AD5359" w:rsidRPr="00065CAD" w:rsidRDefault="00AD5359" w:rsidP="00AD5359">
      <w:pPr>
        <w:spacing w:line="256" w:lineRule="auto"/>
        <w:jc w:val="both"/>
        <w:rPr>
          <w:rFonts w:ascii="Arial" w:eastAsia="Calibri" w:hAnsi="Arial" w:cs="Arial"/>
          <w:b/>
          <w:bCs/>
        </w:rPr>
      </w:pPr>
      <w:r w:rsidRPr="00065CAD">
        <w:rPr>
          <w:rFonts w:ascii="Arial" w:eastAsia="Calibri" w:hAnsi="Arial" w:cs="Arial"/>
          <w:b/>
          <w:bCs/>
        </w:rPr>
        <w:t>15-OBRIGAÇÕES DA CONTRATADA.</w:t>
      </w:r>
    </w:p>
    <w:p w14:paraId="5E8DF655"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A CONTRATADA obriga-se a:</w:t>
      </w:r>
    </w:p>
    <w:p w14:paraId="073004C2"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Arcar com a responsabilidade civil por todos e quaisquer danos materiais e morais causados pela ação ou omissão de seus empregados, trabalhadores, prepostos ou representantes, dolosa ou culposamente, à Prefeitura ou a terceiros;</w:t>
      </w:r>
    </w:p>
    <w:p w14:paraId="58332CD7"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 xml:space="preserve">Utilizar empregados habilitados e com conhecimentos básicos </w:t>
      </w:r>
      <w:r>
        <w:rPr>
          <w:rFonts w:ascii="Arial" w:eastAsia="Calibri" w:hAnsi="Arial" w:cs="Arial"/>
        </w:rPr>
        <w:t>quando da entrega dos produtos</w:t>
      </w:r>
      <w:r w:rsidRPr="00065CAD">
        <w:rPr>
          <w:rFonts w:ascii="Arial" w:eastAsia="Calibri" w:hAnsi="Arial" w:cs="Arial"/>
        </w:rPr>
        <w:t>, de conformidade com as normas e determinações em vigor;</w:t>
      </w:r>
    </w:p>
    <w:p w14:paraId="3E4C0DF2"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 xml:space="preserve">Apresentar à CONTRATANTE, quando for o caso, a relação nominal dos empregados que adentrarão órgão para a </w:t>
      </w:r>
      <w:r>
        <w:rPr>
          <w:rFonts w:ascii="Arial" w:eastAsia="Calibri" w:hAnsi="Arial" w:cs="Arial"/>
        </w:rPr>
        <w:t>entrega dos produtos</w:t>
      </w:r>
      <w:r w:rsidRPr="00065CAD">
        <w:rPr>
          <w:rFonts w:ascii="Arial" w:eastAsia="Calibri" w:hAnsi="Arial" w:cs="Arial"/>
        </w:rPr>
        <w:t>, os quais devem estar devidamente identificados por meio de crachá;</w:t>
      </w:r>
    </w:p>
    <w:p w14:paraId="06BFCE97"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Responsabilizar-se por todas as obrigações trabalhistas, sociais, previdenciárias, tributárias e as O demais previstas na legislação específica;</w:t>
      </w:r>
    </w:p>
    <w:p w14:paraId="076529E3"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Instruir seus empregados quanto à necessidade de acatar as orientações da Administração, inclusive quanto ao cumprimento das Normas Internas, quando for o caso;</w:t>
      </w:r>
    </w:p>
    <w:p w14:paraId="4F049153"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Não permitir a utilização de qualquer trabalho do menor de dezesseis anos, exceto na condição de aprendiz para os maiores de quatorze anos; nem permitir a utilização do trabalho do menor de dezoito anos em trabalho noturno, perigoso ou insalubre;</w:t>
      </w:r>
    </w:p>
    <w:p w14:paraId="7D480F44"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Manter durante toda a vigência do contrato, em compatibilidade com as obrigações assumidas, todas as condições de habilitação e qualificação exigidas na contratação;</w:t>
      </w:r>
    </w:p>
    <w:p w14:paraId="507E960B"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lastRenderedPageBreak/>
        <w:t>Não transferir a terceiros, por qualquer forma, nem mesmo parcialmente, as obrigações assumidas, nem subcontratar qualquer das prestações a que está obrigada, exceto nas condições se previamente autorizadas pela Administração;</w:t>
      </w:r>
    </w:p>
    <w:p w14:paraId="234F0508" w14:textId="77777777" w:rsidR="00AD5359" w:rsidRPr="00065CAD" w:rsidRDefault="00AD5359" w:rsidP="00AD5359">
      <w:pPr>
        <w:spacing w:line="256" w:lineRule="auto"/>
        <w:jc w:val="both"/>
        <w:rPr>
          <w:rFonts w:ascii="Arial" w:eastAsia="Calibri" w:hAnsi="Arial" w:cs="Arial"/>
          <w:b/>
          <w:bCs/>
        </w:rPr>
      </w:pPr>
      <w:r w:rsidRPr="00065CAD">
        <w:rPr>
          <w:rFonts w:ascii="Arial" w:eastAsia="Calibri" w:hAnsi="Arial" w:cs="Arial"/>
          <w:b/>
          <w:bCs/>
        </w:rPr>
        <w:t>16 - OBRIGAÇÕES DA CONTRATANTE.</w:t>
      </w:r>
    </w:p>
    <w:p w14:paraId="2980C000"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A CONTRATANTE obriga-se a:</w:t>
      </w:r>
    </w:p>
    <w:p w14:paraId="4B528D67"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Proporcionar todas as condições para que a CONTRATADA possa desempenhar seus serviços de acordo com as determinações do Contrato e do Termo de Referência;</w:t>
      </w:r>
    </w:p>
    <w:p w14:paraId="3907743F"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 xml:space="preserve">Exigir o cumprimento de todas as obrigações assumidas pela CONTRATADA, de acordo </w:t>
      </w:r>
      <w:proofErr w:type="gramStart"/>
      <w:r w:rsidRPr="00065CAD">
        <w:rPr>
          <w:rFonts w:ascii="Arial" w:eastAsia="Calibri" w:hAnsi="Arial" w:cs="Arial"/>
        </w:rPr>
        <w:t>com .as</w:t>
      </w:r>
      <w:proofErr w:type="gramEnd"/>
      <w:r w:rsidRPr="00065CAD">
        <w:rPr>
          <w:rFonts w:ascii="Arial" w:eastAsia="Calibri" w:hAnsi="Arial" w:cs="Arial"/>
        </w:rPr>
        <w:t xml:space="preserve"> cláusulas contratuais e os termos de sua proposta;</w:t>
      </w:r>
    </w:p>
    <w:p w14:paraId="6E0367D4"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3B33325"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Notificar a CONTRATADA por escrito da ocorrência de eventuais imperfeições no curso da execução dos serviços, fixando prazo para a sua correção;</w:t>
      </w:r>
    </w:p>
    <w:p w14:paraId="5CBDC11F" w14:textId="77777777" w:rsidR="00AD5359" w:rsidRPr="00065CAD" w:rsidRDefault="00AD5359" w:rsidP="00AD5359">
      <w:pPr>
        <w:spacing w:line="256" w:lineRule="auto"/>
        <w:jc w:val="both"/>
        <w:rPr>
          <w:rFonts w:ascii="Arial" w:eastAsia="Calibri" w:hAnsi="Arial" w:cs="Arial"/>
        </w:rPr>
      </w:pPr>
      <w:r w:rsidRPr="00065CAD">
        <w:rPr>
          <w:rFonts w:ascii="Arial" w:eastAsia="Calibri" w:hAnsi="Arial" w:cs="Arial"/>
        </w:rPr>
        <w:t>Pagar à CONTRATADA o valor resultante da prestação do serviço, na forma do contrato.</w:t>
      </w:r>
    </w:p>
    <w:p w14:paraId="76A6A251" w14:textId="77777777" w:rsidR="00AD5359" w:rsidRPr="00065CAD" w:rsidRDefault="00AD5359" w:rsidP="00AD5359">
      <w:pPr>
        <w:widowControl w:val="0"/>
        <w:numPr>
          <w:ilvl w:val="0"/>
          <w:numId w:val="40"/>
        </w:numPr>
        <w:tabs>
          <w:tab w:val="left" w:pos="851"/>
        </w:tabs>
        <w:autoSpaceDE w:val="0"/>
        <w:autoSpaceDN w:val="0"/>
        <w:spacing w:after="0" w:line="240" w:lineRule="auto"/>
        <w:ind w:left="284" w:hanging="284"/>
        <w:jc w:val="both"/>
        <w:outlineLvl w:val="0"/>
        <w:rPr>
          <w:rFonts w:ascii="Arial" w:eastAsia="Consolas" w:hAnsi="Arial" w:cs="Arial"/>
          <w:b/>
          <w:bCs/>
          <w:lang w:val="pt-PT" w:eastAsia="pt-PT" w:bidi="pt-PT"/>
        </w:rPr>
      </w:pPr>
      <w:r w:rsidRPr="00065CAD">
        <w:rPr>
          <w:rFonts w:ascii="Arial" w:eastAsia="Consolas" w:hAnsi="Arial" w:cs="Arial"/>
          <w:b/>
          <w:bCs/>
          <w:lang w:val="pt-PT" w:eastAsia="pt-PT" w:bidi="pt-PT"/>
        </w:rPr>
        <w:t>-DAS</w:t>
      </w:r>
      <w:r w:rsidRPr="00065CAD">
        <w:rPr>
          <w:rFonts w:ascii="Arial" w:eastAsia="Consolas" w:hAnsi="Arial" w:cs="Arial"/>
          <w:b/>
          <w:bCs/>
          <w:spacing w:val="-9"/>
          <w:lang w:val="pt-PT" w:eastAsia="pt-PT" w:bidi="pt-PT"/>
        </w:rPr>
        <w:t xml:space="preserve"> </w:t>
      </w:r>
      <w:r w:rsidRPr="00065CAD">
        <w:rPr>
          <w:rFonts w:ascii="Arial" w:eastAsia="Consolas" w:hAnsi="Arial" w:cs="Arial"/>
          <w:b/>
          <w:bCs/>
          <w:lang w:val="pt-PT" w:eastAsia="pt-PT" w:bidi="pt-PT"/>
        </w:rPr>
        <w:t>DISPOSIÇÕES</w:t>
      </w:r>
      <w:r w:rsidRPr="00065CAD">
        <w:rPr>
          <w:rFonts w:ascii="Arial" w:eastAsia="Consolas" w:hAnsi="Arial" w:cs="Arial"/>
          <w:b/>
          <w:bCs/>
          <w:spacing w:val="-8"/>
          <w:lang w:val="pt-PT" w:eastAsia="pt-PT" w:bidi="pt-PT"/>
        </w:rPr>
        <w:t xml:space="preserve"> </w:t>
      </w:r>
      <w:r w:rsidRPr="00065CAD">
        <w:rPr>
          <w:rFonts w:ascii="Arial" w:eastAsia="Consolas" w:hAnsi="Arial" w:cs="Arial"/>
          <w:b/>
          <w:bCs/>
          <w:lang w:val="pt-PT" w:eastAsia="pt-PT" w:bidi="pt-PT"/>
        </w:rPr>
        <w:t>GERAIS</w:t>
      </w:r>
    </w:p>
    <w:p w14:paraId="71ADF861" w14:textId="77777777" w:rsidR="00AD5359" w:rsidRPr="00065CAD" w:rsidRDefault="00AD5359" w:rsidP="00AD5359">
      <w:pPr>
        <w:widowControl w:val="0"/>
        <w:tabs>
          <w:tab w:val="left" w:pos="851"/>
        </w:tabs>
        <w:autoSpaceDE w:val="0"/>
        <w:autoSpaceDN w:val="0"/>
        <w:spacing w:after="0" w:line="240" w:lineRule="auto"/>
        <w:ind w:left="284"/>
        <w:jc w:val="both"/>
        <w:outlineLvl w:val="0"/>
        <w:rPr>
          <w:rFonts w:ascii="Arial" w:eastAsia="Consolas" w:hAnsi="Arial" w:cs="Arial"/>
          <w:b/>
          <w:bCs/>
          <w:lang w:val="pt-PT" w:eastAsia="pt-PT" w:bidi="pt-PT"/>
        </w:rPr>
      </w:pPr>
    </w:p>
    <w:p w14:paraId="3A1EA44A" w14:textId="77777777" w:rsidR="00AD5359" w:rsidRPr="00065CAD" w:rsidRDefault="00AD5359" w:rsidP="00AD5359">
      <w:pPr>
        <w:numPr>
          <w:ilvl w:val="0"/>
          <w:numId w:val="41"/>
        </w:numPr>
        <w:spacing w:after="0"/>
        <w:ind w:left="714" w:hanging="357"/>
        <w:jc w:val="both"/>
        <w:rPr>
          <w:rFonts w:ascii="Arial" w:eastAsia="Calibri" w:hAnsi="Arial" w:cs="Arial"/>
        </w:rPr>
      </w:pPr>
      <w:r w:rsidRPr="00065CAD">
        <w:rPr>
          <w:rFonts w:ascii="Arial" w:eastAsia="Calibri" w:hAnsi="Arial" w:cs="Arial"/>
        </w:rPr>
        <w:t>No</w:t>
      </w:r>
      <w:r w:rsidRPr="00065CAD">
        <w:rPr>
          <w:rFonts w:ascii="Arial" w:eastAsia="Calibri" w:hAnsi="Arial" w:cs="Arial"/>
          <w:spacing w:val="1"/>
        </w:rPr>
        <w:t xml:space="preserve"> </w:t>
      </w:r>
      <w:r w:rsidRPr="00065CAD">
        <w:rPr>
          <w:rFonts w:ascii="Arial" w:eastAsia="Calibri" w:hAnsi="Arial" w:cs="Arial"/>
        </w:rPr>
        <w:t>caso</w:t>
      </w:r>
      <w:r w:rsidRPr="00065CAD">
        <w:rPr>
          <w:rFonts w:ascii="Arial" w:eastAsia="Calibri" w:hAnsi="Arial" w:cs="Arial"/>
          <w:spacing w:val="1"/>
        </w:rPr>
        <w:t xml:space="preserve"> </w:t>
      </w:r>
      <w:r w:rsidRPr="00065CAD">
        <w:rPr>
          <w:rFonts w:ascii="Arial" w:eastAsia="Calibri" w:hAnsi="Arial" w:cs="Arial"/>
        </w:rPr>
        <w:t>de</w:t>
      </w:r>
      <w:r w:rsidRPr="00065CAD">
        <w:rPr>
          <w:rFonts w:ascii="Arial" w:eastAsia="Calibri" w:hAnsi="Arial" w:cs="Arial"/>
          <w:spacing w:val="1"/>
        </w:rPr>
        <w:t xml:space="preserve"> </w:t>
      </w:r>
      <w:r w:rsidRPr="00065CAD">
        <w:rPr>
          <w:rFonts w:ascii="Arial" w:eastAsia="Calibri" w:hAnsi="Arial" w:cs="Arial"/>
        </w:rPr>
        <w:t>todos</w:t>
      </w:r>
      <w:r w:rsidRPr="00065CAD">
        <w:rPr>
          <w:rFonts w:ascii="Arial" w:eastAsia="Calibri" w:hAnsi="Arial" w:cs="Arial"/>
          <w:spacing w:val="1"/>
        </w:rPr>
        <w:t xml:space="preserve"> </w:t>
      </w:r>
      <w:r w:rsidRPr="00065CAD">
        <w:rPr>
          <w:rFonts w:ascii="Arial" w:eastAsia="Calibri" w:hAnsi="Arial" w:cs="Arial"/>
        </w:rPr>
        <w:t>os</w:t>
      </w:r>
      <w:r w:rsidRPr="00065CAD">
        <w:rPr>
          <w:rFonts w:ascii="Arial" w:eastAsia="Calibri" w:hAnsi="Arial" w:cs="Arial"/>
          <w:spacing w:val="1"/>
        </w:rPr>
        <w:t xml:space="preserve"> </w:t>
      </w:r>
      <w:r w:rsidRPr="00065CAD">
        <w:rPr>
          <w:rFonts w:ascii="Arial" w:eastAsia="Calibri" w:hAnsi="Arial" w:cs="Arial"/>
        </w:rPr>
        <w:t>fornecedores</w:t>
      </w:r>
      <w:r w:rsidRPr="00065CAD">
        <w:rPr>
          <w:rFonts w:ascii="Arial" w:eastAsia="Calibri" w:hAnsi="Arial" w:cs="Arial"/>
          <w:spacing w:val="1"/>
        </w:rPr>
        <w:t xml:space="preserve"> </w:t>
      </w:r>
      <w:r w:rsidRPr="00065CAD">
        <w:rPr>
          <w:rFonts w:ascii="Arial" w:eastAsia="Calibri" w:hAnsi="Arial" w:cs="Arial"/>
        </w:rPr>
        <w:t>restarem</w:t>
      </w:r>
      <w:r w:rsidRPr="00065CAD">
        <w:rPr>
          <w:rFonts w:ascii="Arial" w:eastAsia="Calibri" w:hAnsi="Arial" w:cs="Arial"/>
          <w:spacing w:val="1"/>
        </w:rPr>
        <w:t xml:space="preserve"> </w:t>
      </w:r>
      <w:r w:rsidRPr="00065CAD">
        <w:rPr>
          <w:rFonts w:ascii="Arial" w:eastAsia="Calibri" w:hAnsi="Arial" w:cs="Arial"/>
        </w:rPr>
        <w:t>desclassificados ou inabilitados (procedimento fracassado),</w:t>
      </w:r>
      <w:r w:rsidRPr="00065CAD">
        <w:rPr>
          <w:rFonts w:ascii="Arial" w:eastAsia="Calibri" w:hAnsi="Arial" w:cs="Arial"/>
          <w:spacing w:val="-142"/>
        </w:rPr>
        <w:t xml:space="preserve"> </w:t>
      </w:r>
      <w:r w:rsidRPr="00065CAD">
        <w:rPr>
          <w:rFonts w:ascii="Arial" w:eastAsia="Calibri" w:hAnsi="Arial" w:cs="Arial"/>
        </w:rPr>
        <w:t>a</w:t>
      </w:r>
      <w:r w:rsidRPr="00065CAD">
        <w:rPr>
          <w:rFonts w:ascii="Arial" w:eastAsia="Calibri" w:hAnsi="Arial" w:cs="Arial"/>
          <w:spacing w:val="-2"/>
        </w:rPr>
        <w:t xml:space="preserve"> </w:t>
      </w:r>
      <w:r w:rsidRPr="00065CAD">
        <w:rPr>
          <w:rFonts w:ascii="Arial" w:eastAsia="Calibri" w:hAnsi="Arial" w:cs="Arial"/>
        </w:rPr>
        <w:t>Administração</w:t>
      </w:r>
      <w:r w:rsidRPr="00065CAD">
        <w:rPr>
          <w:rFonts w:ascii="Arial" w:eastAsia="Calibri" w:hAnsi="Arial" w:cs="Arial"/>
          <w:spacing w:val="-1"/>
        </w:rPr>
        <w:t xml:space="preserve"> </w:t>
      </w:r>
      <w:r w:rsidRPr="00065CAD">
        <w:rPr>
          <w:rFonts w:ascii="Arial" w:eastAsia="Calibri" w:hAnsi="Arial" w:cs="Arial"/>
        </w:rPr>
        <w:t>poderá:</w:t>
      </w:r>
    </w:p>
    <w:p w14:paraId="449178E2" w14:textId="77777777" w:rsidR="00AD5359" w:rsidRPr="00065CAD" w:rsidRDefault="00AD5359" w:rsidP="00AD5359">
      <w:pPr>
        <w:numPr>
          <w:ilvl w:val="0"/>
          <w:numId w:val="41"/>
        </w:numPr>
        <w:spacing w:after="0"/>
        <w:ind w:left="714" w:hanging="357"/>
        <w:jc w:val="both"/>
        <w:rPr>
          <w:rFonts w:ascii="Arial" w:eastAsia="Calibri" w:hAnsi="Arial" w:cs="Arial"/>
        </w:rPr>
      </w:pPr>
      <w:proofErr w:type="gramStart"/>
      <w:r w:rsidRPr="00065CAD">
        <w:rPr>
          <w:rFonts w:ascii="Arial" w:eastAsia="Calibri" w:hAnsi="Arial" w:cs="Arial"/>
        </w:rPr>
        <w:t>republicar</w:t>
      </w:r>
      <w:proofErr w:type="gramEnd"/>
      <w:r w:rsidRPr="00065CAD">
        <w:rPr>
          <w:rFonts w:ascii="Arial" w:eastAsia="Calibri" w:hAnsi="Arial" w:cs="Arial"/>
          <w:spacing w:val="-6"/>
        </w:rPr>
        <w:t xml:space="preserve"> </w:t>
      </w:r>
      <w:r w:rsidRPr="00065CAD">
        <w:rPr>
          <w:rFonts w:ascii="Arial" w:eastAsia="Calibri" w:hAnsi="Arial" w:cs="Arial"/>
        </w:rPr>
        <w:t>o</w:t>
      </w:r>
      <w:r w:rsidRPr="00065CAD">
        <w:rPr>
          <w:rFonts w:ascii="Arial" w:eastAsia="Calibri" w:hAnsi="Arial" w:cs="Arial"/>
          <w:spacing w:val="-5"/>
        </w:rPr>
        <w:t xml:space="preserve"> </w:t>
      </w:r>
      <w:r w:rsidRPr="00065CAD">
        <w:rPr>
          <w:rFonts w:ascii="Arial" w:eastAsia="Calibri" w:hAnsi="Arial" w:cs="Arial"/>
        </w:rPr>
        <w:t>presente</w:t>
      </w:r>
      <w:r w:rsidRPr="00065CAD">
        <w:rPr>
          <w:rFonts w:ascii="Arial" w:eastAsia="Calibri" w:hAnsi="Arial" w:cs="Arial"/>
          <w:spacing w:val="-5"/>
        </w:rPr>
        <w:t xml:space="preserve"> </w:t>
      </w:r>
      <w:r w:rsidRPr="00065CAD">
        <w:rPr>
          <w:rFonts w:ascii="Arial" w:eastAsia="Calibri" w:hAnsi="Arial" w:cs="Arial"/>
        </w:rPr>
        <w:t>aviso</w:t>
      </w:r>
      <w:r w:rsidRPr="00065CAD">
        <w:rPr>
          <w:rFonts w:ascii="Arial" w:eastAsia="Calibri" w:hAnsi="Arial" w:cs="Arial"/>
          <w:spacing w:val="-5"/>
        </w:rPr>
        <w:t xml:space="preserve"> </w:t>
      </w:r>
      <w:r w:rsidRPr="00065CAD">
        <w:rPr>
          <w:rFonts w:ascii="Arial" w:eastAsia="Calibri" w:hAnsi="Arial" w:cs="Arial"/>
        </w:rPr>
        <w:t>com</w:t>
      </w:r>
      <w:r w:rsidRPr="00065CAD">
        <w:rPr>
          <w:rFonts w:ascii="Arial" w:eastAsia="Calibri" w:hAnsi="Arial" w:cs="Arial"/>
          <w:spacing w:val="-6"/>
        </w:rPr>
        <w:t xml:space="preserve"> </w:t>
      </w:r>
      <w:r w:rsidRPr="00065CAD">
        <w:rPr>
          <w:rFonts w:ascii="Arial" w:eastAsia="Calibri" w:hAnsi="Arial" w:cs="Arial"/>
        </w:rPr>
        <w:t>uma</w:t>
      </w:r>
      <w:r w:rsidRPr="00065CAD">
        <w:rPr>
          <w:rFonts w:ascii="Arial" w:eastAsia="Calibri" w:hAnsi="Arial" w:cs="Arial"/>
          <w:spacing w:val="-5"/>
        </w:rPr>
        <w:t xml:space="preserve"> </w:t>
      </w:r>
      <w:r w:rsidRPr="00065CAD">
        <w:rPr>
          <w:rFonts w:ascii="Arial" w:eastAsia="Calibri" w:hAnsi="Arial" w:cs="Arial"/>
        </w:rPr>
        <w:t>nova</w:t>
      </w:r>
      <w:r w:rsidRPr="00065CAD">
        <w:rPr>
          <w:rFonts w:ascii="Arial" w:eastAsia="Calibri" w:hAnsi="Arial" w:cs="Arial"/>
          <w:spacing w:val="-5"/>
        </w:rPr>
        <w:t xml:space="preserve"> </w:t>
      </w:r>
      <w:r w:rsidRPr="00065CAD">
        <w:rPr>
          <w:rFonts w:ascii="Arial" w:eastAsia="Calibri" w:hAnsi="Arial" w:cs="Arial"/>
        </w:rPr>
        <w:t>data;</w:t>
      </w:r>
    </w:p>
    <w:p w14:paraId="1BD75351" w14:textId="77777777" w:rsidR="00AD5359" w:rsidRPr="00065CAD" w:rsidRDefault="00AD5359" w:rsidP="00AD5359">
      <w:pPr>
        <w:numPr>
          <w:ilvl w:val="0"/>
          <w:numId w:val="41"/>
        </w:numPr>
        <w:spacing w:after="0"/>
        <w:ind w:left="714" w:hanging="357"/>
        <w:jc w:val="both"/>
        <w:rPr>
          <w:rFonts w:ascii="Arial" w:eastAsia="Calibri" w:hAnsi="Arial" w:cs="Arial"/>
        </w:rPr>
      </w:pPr>
      <w:proofErr w:type="gramStart"/>
      <w:r w:rsidRPr="00065CAD">
        <w:rPr>
          <w:rFonts w:ascii="Arial" w:eastAsia="Calibri" w:hAnsi="Arial" w:cs="Arial"/>
        </w:rPr>
        <w:t>valer</w:t>
      </w:r>
      <w:proofErr w:type="gramEnd"/>
      <w:r w:rsidRPr="00065CAD">
        <w:rPr>
          <w:rFonts w:ascii="Arial" w:eastAsia="Calibri" w:hAnsi="Arial" w:cs="Arial"/>
        </w:rPr>
        <w:t>-se, para a contratação, de proposta obtida</w:t>
      </w:r>
      <w:r w:rsidRPr="00065CAD">
        <w:rPr>
          <w:rFonts w:ascii="Arial" w:eastAsia="Calibri" w:hAnsi="Arial" w:cs="Arial"/>
          <w:spacing w:val="1"/>
        </w:rPr>
        <w:t xml:space="preserve"> </w:t>
      </w:r>
      <w:r w:rsidRPr="00065CAD">
        <w:rPr>
          <w:rFonts w:ascii="Arial" w:eastAsia="Calibri" w:hAnsi="Arial" w:cs="Arial"/>
        </w:rPr>
        <w:t>na</w:t>
      </w:r>
      <w:r w:rsidRPr="00065CAD">
        <w:rPr>
          <w:rFonts w:ascii="Arial" w:eastAsia="Calibri" w:hAnsi="Arial" w:cs="Arial"/>
          <w:spacing w:val="-19"/>
        </w:rPr>
        <w:t xml:space="preserve"> </w:t>
      </w:r>
      <w:r w:rsidRPr="00065CAD">
        <w:rPr>
          <w:rFonts w:ascii="Arial" w:eastAsia="Calibri" w:hAnsi="Arial" w:cs="Arial"/>
        </w:rPr>
        <w:t>pesquisa</w:t>
      </w:r>
      <w:r w:rsidRPr="00065CAD">
        <w:rPr>
          <w:rFonts w:ascii="Arial" w:eastAsia="Calibri" w:hAnsi="Arial" w:cs="Arial"/>
          <w:spacing w:val="-18"/>
        </w:rPr>
        <w:t xml:space="preserve"> </w:t>
      </w:r>
      <w:r w:rsidRPr="00065CAD">
        <w:rPr>
          <w:rFonts w:ascii="Arial" w:eastAsia="Calibri" w:hAnsi="Arial" w:cs="Arial"/>
        </w:rPr>
        <w:t>de</w:t>
      </w:r>
      <w:r w:rsidRPr="00065CAD">
        <w:rPr>
          <w:rFonts w:ascii="Arial" w:eastAsia="Calibri" w:hAnsi="Arial" w:cs="Arial"/>
          <w:spacing w:val="-19"/>
        </w:rPr>
        <w:t xml:space="preserve"> </w:t>
      </w:r>
      <w:r w:rsidRPr="00065CAD">
        <w:rPr>
          <w:rFonts w:ascii="Arial" w:eastAsia="Calibri" w:hAnsi="Arial" w:cs="Arial"/>
        </w:rPr>
        <w:t>preços</w:t>
      </w:r>
      <w:r w:rsidRPr="00065CAD">
        <w:rPr>
          <w:rFonts w:ascii="Arial" w:eastAsia="Calibri" w:hAnsi="Arial" w:cs="Arial"/>
          <w:spacing w:val="-18"/>
        </w:rPr>
        <w:t xml:space="preserve"> </w:t>
      </w:r>
      <w:r w:rsidRPr="00065CAD">
        <w:rPr>
          <w:rFonts w:ascii="Arial" w:eastAsia="Calibri" w:hAnsi="Arial" w:cs="Arial"/>
        </w:rPr>
        <w:t>que</w:t>
      </w:r>
      <w:r w:rsidRPr="00065CAD">
        <w:rPr>
          <w:rFonts w:ascii="Arial" w:eastAsia="Calibri" w:hAnsi="Arial" w:cs="Arial"/>
          <w:spacing w:val="-18"/>
        </w:rPr>
        <w:t xml:space="preserve"> </w:t>
      </w:r>
      <w:r w:rsidRPr="00065CAD">
        <w:rPr>
          <w:rFonts w:ascii="Arial" w:eastAsia="Calibri" w:hAnsi="Arial" w:cs="Arial"/>
        </w:rPr>
        <w:t>serviu</w:t>
      </w:r>
      <w:r w:rsidRPr="00065CAD">
        <w:rPr>
          <w:rFonts w:ascii="Arial" w:eastAsia="Calibri" w:hAnsi="Arial" w:cs="Arial"/>
          <w:spacing w:val="-19"/>
        </w:rPr>
        <w:t xml:space="preserve"> </w:t>
      </w:r>
      <w:r w:rsidRPr="00065CAD">
        <w:rPr>
          <w:rFonts w:ascii="Arial" w:eastAsia="Calibri" w:hAnsi="Arial" w:cs="Arial"/>
        </w:rPr>
        <w:t>de</w:t>
      </w:r>
      <w:r w:rsidRPr="00065CAD">
        <w:rPr>
          <w:rFonts w:ascii="Arial" w:eastAsia="Calibri" w:hAnsi="Arial" w:cs="Arial"/>
          <w:spacing w:val="-18"/>
        </w:rPr>
        <w:t xml:space="preserve"> </w:t>
      </w:r>
      <w:r w:rsidRPr="00065CAD">
        <w:rPr>
          <w:rFonts w:ascii="Arial" w:eastAsia="Calibri" w:hAnsi="Arial" w:cs="Arial"/>
        </w:rPr>
        <w:t>base</w:t>
      </w:r>
      <w:r w:rsidRPr="00065CAD">
        <w:rPr>
          <w:rFonts w:ascii="Arial" w:eastAsia="Calibri" w:hAnsi="Arial" w:cs="Arial"/>
          <w:spacing w:val="-18"/>
        </w:rPr>
        <w:t xml:space="preserve"> </w:t>
      </w:r>
      <w:r w:rsidRPr="00065CAD">
        <w:rPr>
          <w:rFonts w:ascii="Arial" w:eastAsia="Calibri" w:hAnsi="Arial" w:cs="Arial"/>
        </w:rPr>
        <w:t>ao</w:t>
      </w:r>
      <w:r w:rsidRPr="00065CAD">
        <w:rPr>
          <w:rFonts w:ascii="Arial" w:eastAsia="Calibri" w:hAnsi="Arial" w:cs="Arial"/>
          <w:spacing w:val="-19"/>
        </w:rPr>
        <w:t xml:space="preserve"> </w:t>
      </w:r>
      <w:r w:rsidRPr="00065CAD">
        <w:rPr>
          <w:rFonts w:ascii="Arial" w:eastAsia="Calibri" w:hAnsi="Arial" w:cs="Arial"/>
        </w:rPr>
        <w:t>procedimento,</w:t>
      </w:r>
      <w:r w:rsidRPr="00065CAD">
        <w:rPr>
          <w:rFonts w:ascii="Arial" w:eastAsia="Calibri" w:hAnsi="Arial" w:cs="Arial"/>
          <w:spacing w:val="-18"/>
        </w:rPr>
        <w:t xml:space="preserve"> </w:t>
      </w:r>
      <w:r w:rsidRPr="00065CAD">
        <w:rPr>
          <w:rFonts w:ascii="Arial" w:eastAsia="Calibri" w:hAnsi="Arial" w:cs="Arial"/>
        </w:rPr>
        <w:t xml:space="preserve">se </w:t>
      </w:r>
      <w:r w:rsidRPr="00065CAD">
        <w:rPr>
          <w:rFonts w:ascii="Arial" w:eastAsia="Calibri" w:hAnsi="Arial" w:cs="Arial"/>
          <w:spacing w:val="-142"/>
        </w:rPr>
        <w:t xml:space="preserve"> </w:t>
      </w:r>
      <w:r w:rsidRPr="00065CAD">
        <w:rPr>
          <w:rFonts w:ascii="Arial" w:eastAsia="Calibri" w:hAnsi="Arial" w:cs="Arial"/>
        </w:rPr>
        <w:t>houver, privilegiando-se os menores preços, sempre que</w:t>
      </w:r>
      <w:r w:rsidRPr="00065CAD">
        <w:rPr>
          <w:rFonts w:ascii="Arial" w:eastAsia="Calibri" w:hAnsi="Arial" w:cs="Arial"/>
          <w:spacing w:val="1"/>
        </w:rPr>
        <w:t xml:space="preserve"> </w:t>
      </w:r>
      <w:r w:rsidRPr="00065CAD">
        <w:rPr>
          <w:rFonts w:ascii="Arial" w:eastAsia="Calibri" w:hAnsi="Arial" w:cs="Arial"/>
        </w:rPr>
        <w:t xml:space="preserve">possível, e desde que atendidas às condições de habilitação </w:t>
      </w:r>
      <w:r w:rsidRPr="00065CAD">
        <w:rPr>
          <w:rFonts w:ascii="Arial" w:eastAsia="Calibri" w:hAnsi="Arial" w:cs="Arial"/>
          <w:spacing w:val="-142"/>
        </w:rPr>
        <w:t xml:space="preserve"> </w:t>
      </w:r>
      <w:r w:rsidRPr="00065CAD">
        <w:rPr>
          <w:rFonts w:ascii="Arial" w:eastAsia="Calibri" w:hAnsi="Arial" w:cs="Arial"/>
        </w:rPr>
        <w:t>exigidas.</w:t>
      </w:r>
    </w:p>
    <w:p w14:paraId="2EA3FC68" w14:textId="77777777" w:rsidR="00AD5359" w:rsidRPr="00065CAD" w:rsidRDefault="00AD5359" w:rsidP="00AD5359">
      <w:pPr>
        <w:numPr>
          <w:ilvl w:val="0"/>
          <w:numId w:val="41"/>
        </w:numPr>
        <w:spacing w:after="0"/>
        <w:ind w:left="714" w:hanging="357"/>
        <w:jc w:val="both"/>
        <w:rPr>
          <w:rFonts w:ascii="Arial" w:eastAsia="Calibri" w:hAnsi="Arial" w:cs="Arial"/>
        </w:rPr>
      </w:pPr>
      <w:r w:rsidRPr="00065CAD">
        <w:rPr>
          <w:rFonts w:ascii="Arial" w:eastAsia="Calibri" w:hAnsi="Arial" w:cs="Arial"/>
        </w:rPr>
        <w:t>No caso do subitem anterior, a contratação será</w:t>
      </w:r>
      <w:r w:rsidRPr="00065CAD">
        <w:rPr>
          <w:rFonts w:ascii="Arial" w:eastAsia="Calibri" w:hAnsi="Arial" w:cs="Arial"/>
          <w:spacing w:val="1"/>
        </w:rPr>
        <w:t xml:space="preserve"> </w:t>
      </w:r>
      <w:r w:rsidRPr="00065CAD">
        <w:rPr>
          <w:rFonts w:ascii="Arial" w:eastAsia="Calibri" w:hAnsi="Arial" w:cs="Arial"/>
        </w:rPr>
        <w:t>operacionalizada</w:t>
      </w:r>
      <w:r w:rsidRPr="00065CAD">
        <w:rPr>
          <w:rFonts w:ascii="Arial" w:eastAsia="Calibri" w:hAnsi="Arial" w:cs="Arial"/>
          <w:spacing w:val="-3"/>
        </w:rPr>
        <w:t xml:space="preserve"> </w:t>
      </w:r>
      <w:r w:rsidRPr="00065CAD">
        <w:rPr>
          <w:rFonts w:ascii="Arial" w:eastAsia="Calibri" w:hAnsi="Arial" w:cs="Arial"/>
        </w:rPr>
        <w:t>fora</w:t>
      </w:r>
      <w:r w:rsidRPr="00065CAD">
        <w:rPr>
          <w:rFonts w:ascii="Arial" w:eastAsia="Calibri" w:hAnsi="Arial" w:cs="Arial"/>
          <w:spacing w:val="-3"/>
        </w:rPr>
        <w:t xml:space="preserve"> </w:t>
      </w:r>
      <w:r w:rsidRPr="00065CAD">
        <w:rPr>
          <w:rFonts w:ascii="Arial" w:eastAsia="Calibri" w:hAnsi="Arial" w:cs="Arial"/>
        </w:rPr>
        <w:t>deste</w:t>
      </w:r>
      <w:r w:rsidRPr="00065CAD">
        <w:rPr>
          <w:rFonts w:ascii="Arial" w:eastAsia="Calibri" w:hAnsi="Arial" w:cs="Arial"/>
          <w:spacing w:val="-2"/>
        </w:rPr>
        <w:t xml:space="preserve"> </w:t>
      </w:r>
      <w:r w:rsidRPr="00065CAD">
        <w:rPr>
          <w:rFonts w:ascii="Arial" w:eastAsia="Calibri" w:hAnsi="Arial" w:cs="Arial"/>
        </w:rPr>
        <w:t>procedimento.</w:t>
      </w:r>
    </w:p>
    <w:p w14:paraId="6416DB2D" w14:textId="77777777" w:rsidR="00AD5359" w:rsidRPr="00065CAD" w:rsidRDefault="00AD5359" w:rsidP="00AD5359">
      <w:pPr>
        <w:numPr>
          <w:ilvl w:val="0"/>
          <w:numId w:val="41"/>
        </w:numPr>
        <w:spacing w:after="0"/>
        <w:ind w:left="714" w:hanging="357"/>
        <w:jc w:val="both"/>
        <w:rPr>
          <w:rFonts w:ascii="Arial" w:eastAsia="Calibri" w:hAnsi="Arial" w:cs="Arial"/>
        </w:rPr>
      </w:pPr>
      <w:proofErr w:type="gramStart"/>
      <w:r w:rsidRPr="00065CAD">
        <w:rPr>
          <w:rFonts w:ascii="Arial" w:eastAsia="Calibri" w:hAnsi="Arial" w:cs="Arial"/>
        </w:rPr>
        <w:t>fixar</w:t>
      </w:r>
      <w:proofErr w:type="gramEnd"/>
      <w:r w:rsidRPr="00065CAD">
        <w:rPr>
          <w:rFonts w:ascii="Arial" w:eastAsia="Calibri" w:hAnsi="Arial" w:cs="Arial"/>
        </w:rPr>
        <w:t xml:space="preserve"> prazo para que possa haver adequação das</w:t>
      </w:r>
      <w:r w:rsidRPr="00065CAD">
        <w:rPr>
          <w:rFonts w:ascii="Arial" w:eastAsia="Calibri" w:hAnsi="Arial" w:cs="Arial"/>
          <w:spacing w:val="1"/>
        </w:rPr>
        <w:t xml:space="preserve"> </w:t>
      </w:r>
      <w:r w:rsidRPr="00065CAD">
        <w:rPr>
          <w:rFonts w:ascii="Arial" w:eastAsia="Calibri" w:hAnsi="Arial" w:cs="Arial"/>
          <w:spacing w:val="-1"/>
        </w:rPr>
        <w:t>propostas</w:t>
      </w:r>
      <w:r w:rsidRPr="00065CAD">
        <w:rPr>
          <w:rFonts w:ascii="Arial" w:eastAsia="Calibri" w:hAnsi="Arial" w:cs="Arial"/>
          <w:spacing w:val="-34"/>
        </w:rPr>
        <w:t xml:space="preserve"> </w:t>
      </w:r>
      <w:r w:rsidRPr="00065CAD">
        <w:rPr>
          <w:rFonts w:ascii="Arial" w:eastAsia="Calibri" w:hAnsi="Arial" w:cs="Arial"/>
          <w:spacing w:val="-1"/>
        </w:rPr>
        <w:t>ou</w:t>
      </w:r>
      <w:r w:rsidRPr="00065CAD">
        <w:rPr>
          <w:rFonts w:ascii="Arial" w:eastAsia="Calibri" w:hAnsi="Arial" w:cs="Arial"/>
          <w:spacing w:val="-34"/>
        </w:rPr>
        <w:t xml:space="preserve"> </w:t>
      </w:r>
      <w:r w:rsidRPr="00065CAD">
        <w:rPr>
          <w:rFonts w:ascii="Arial" w:eastAsia="Calibri" w:hAnsi="Arial" w:cs="Arial"/>
          <w:spacing w:val="-1"/>
        </w:rPr>
        <w:t>da</w:t>
      </w:r>
      <w:r w:rsidRPr="00065CAD">
        <w:rPr>
          <w:rFonts w:ascii="Arial" w:eastAsia="Calibri" w:hAnsi="Arial" w:cs="Arial"/>
          <w:spacing w:val="-33"/>
        </w:rPr>
        <w:t xml:space="preserve"> </w:t>
      </w:r>
      <w:r w:rsidRPr="00065CAD">
        <w:rPr>
          <w:rFonts w:ascii="Arial" w:eastAsia="Calibri" w:hAnsi="Arial" w:cs="Arial"/>
          <w:spacing w:val="-1"/>
        </w:rPr>
        <w:t>documentação</w:t>
      </w:r>
      <w:r w:rsidRPr="00065CAD">
        <w:rPr>
          <w:rFonts w:ascii="Arial" w:eastAsia="Calibri" w:hAnsi="Arial" w:cs="Arial"/>
          <w:spacing w:val="-34"/>
        </w:rPr>
        <w:t xml:space="preserve"> </w:t>
      </w:r>
      <w:r w:rsidRPr="00065CAD">
        <w:rPr>
          <w:rFonts w:ascii="Arial" w:eastAsia="Calibri" w:hAnsi="Arial" w:cs="Arial"/>
          <w:spacing w:val="-1"/>
        </w:rPr>
        <w:t>de</w:t>
      </w:r>
      <w:r w:rsidRPr="00065CAD">
        <w:rPr>
          <w:rFonts w:ascii="Arial" w:eastAsia="Calibri" w:hAnsi="Arial" w:cs="Arial"/>
          <w:spacing w:val="-38"/>
        </w:rPr>
        <w:t xml:space="preserve"> </w:t>
      </w:r>
      <w:r w:rsidRPr="00065CAD">
        <w:rPr>
          <w:rFonts w:ascii="Arial" w:eastAsia="Calibri" w:hAnsi="Arial" w:cs="Arial"/>
          <w:spacing w:val="-1"/>
        </w:rPr>
        <w:t>habilitação,</w:t>
      </w:r>
      <w:r w:rsidRPr="00065CAD">
        <w:rPr>
          <w:rFonts w:ascii="Arial" w:eastAsia="Calibri" w:hAnsi="Arial" w:cs="Arial"/>
          <w:spacing w:val="-31"/>
        </w:rPr>
        <w:t xml:space="preserve"> </w:t>
      </w:r>
      <w:r w:rsidRPr="00065CAD">
        <w:rPr>
          <w:rFonts w:ascii="Arial" w:eastAsia="Calibri" w:hAnsi="Arial" w:cs="Arial"/>
          <w:spacing w:val="-1"/>
        </w:rPr>
        <w:t>conforme</w:t>
      </w:r>
      <w:r w:rsidRPr="00065CAD">
        <w:rPr>
          <w:rFonts w:ascii="Arial" w:eastAsia="Calibri" w:hAnsi="Arial" w:cs="Arial"/>
          <w:spacing w:val="-33"/>
        </w:rPr>
        <w:t xml:space="preserve"> </w:t>
      </w:r>
      <w:r w:rsidRPr="00065CAD">
        <w:rPr>
          <w:rFonts w:ascii="Arial" w:eastAsia="Calibri" w:hAnsi="Arial" w:cs="Arial"/>
          <w:spacing w:val="-1"/>
        </w:rPr>
        <w:t>o</w:t>
      </w:r>
      <w:r w:rsidRPr="00065CAD">
        <w:rPr>
          <w:rFonts w:ascii="Arial" w:eastAsia="Calibri" w:hAnsi="Arial" w:cs="Arial"/>
          <w:spacing w:val="-34"/>
        </w:rPr>
        <w:t xml:space="preserve"> </w:t>
      </w:r>
      <w:r w:rsidRPr="00065CAD">
        <w:rPr>
          <w:rFonts w:ascii="Arial" w:eastAsia="Calibri" w:hAnsi="Arial" w:cs="Arial"/>
          <w:spacing w:val="-1"/>
        </w:rPr>
        <w:t>caso.</w:t>
      </w:r>
    </w:p>
    <w:p w14:paraId="5BE32C6E" w14:textId="77777777" w:rsidR="00AD5359" w:rsidRPr="00065CAD" w:rsidRDefault="00AD5359" w:rsidP="00AD5359">
      <w:pPr>
        <w:numPr>
          <w:ilvl w:val="0"/>
          <w:numId w:val="41"/>
        </w:numPr>
        <w:spacing w:after="0"/>
        <w:ind w:left="714" w:hanging="357"/>
        <w:jc w:val="both"/>
        <w:rPr>
          <w:rFonts w:ascii="Arial" w:eastAsia="Calibri" w:hAnsi="Arial" w:cs="Arial"/>
        </w:rPr>
      </w:pPr>
      <w:r w:rsidRPr="00065CAD">
        <w:rPr>
          <w:rFonts w:ascii="Arial" w:eastAsia="Calibri" w:hAnsi="Arial" w:cs="Arial"/>
        </w:rPr>
        <w:t>As providências</w:t>
      </w:r>
      <w:r w:rsidRPr="00065CAD">
        <w:rPr>
          <w:rFonts w:ascii="Arial" w:eastAsia="Calibri" w:hAnsi="Arial" w:cs="Arial"/>
          <w:spacing w:val="-1"/>
        </w:rPr>
        <w:t xml:space="preserve"> </w:t>
      </w:r>
      <w:r w:rsidRPr="00065CAD">
        <w:rPr>
          <w:rFonts w:ascii="Arial" w:eastAsia="Calibri" w:hAnsi="Arial" w:cs="Arial"/>
        </w:rPr>
        <w:t xml:space="preserve">dos </w:t>
      </w:r>
      <w:proofErr w:type="gramStart"/>
      <w:r w:rsidRPr="00065CAD">
        <w:rPr>
          <w:rFonts w:ascii="Arial" w:eastAsia="Calibri" w:hAnsi="Arial" w:cs="Arial"/>
        </w:rPr>
        <w:t>subitens</w:t>
      </w:r>
      <w:r w:rsidRPr="00065CAD">
        <w:rPr>
          <w:rFonts w:ascii="Arial" w:eastAsia="Calibri" w:hAnsi="Arial" w:cs="Arial"/>
          <w:spacing w:val="-34"/>
        </w:rPr>
        <w:t xml:space="preserve"> </w:t>
      </w:r>
      <w:r w:rsidRPr="00065CAD">
        <w:rPr>
          <w:rFonts w:ascii="Arial" w:eastAsia="Calibri" w:hAnsi="Arial" w:cs="Arial"/>
          <w:spacing w:val="-1"/>
        </w:rPr>
        <w:t xml:space="preserve"> (</w:t>
      </w:r>
      <w:proofErr w:type="gramEnd"/>
      <w:r w:rsidRPr="00065CAD">
        <w:rPr>
          <w:rFonts w:ascii="Arial" w:eastAsia="Calibri" w:hAnsi="Arial" w:cs="Arial"/>
          <w:spacing w:val="-1"/>
        </w:rPr>
        <w:t xml:space="preserve">b  </w:t>
      </w:r>
      <w:r w:rsidRPr="00065CAD">
        <w:rPr>
          <w:rFonts w:ascii="Arial" w:eastAsia="Calibri" w:hAnsi="Arial" w:cs="Arial"/>
          <w:spacing w:val="-35"/>
        </w:rPr>
        <w:t xml:space="preserve"> </w:t>
      </w:r>
      <w:r w:rsidRPr="00065CAD">
        <w:rPr>
          <w:rFonts w:ascii="Arial" w:eastAsia="Calibri" w:hAnsi="Arial" w:cs="Arial"/>
          <w:spacing w:val="-1"/>
        </w:rPr>
        <w:t>e</w:t>
      </w:r>
      <w:r w:rsidRPr="00065CAD">
        <w:rPr>
          <w:rFonts w:ascii="Arial" w:eastAsia="Calibri" w:hAnsi="Arial" w:cs="Arial"/>
          <w:spacing w:val="-34"/>
        </w:rPr>
        <w:t xml:space="preserve"> </w:t>
      </w:r>
      <w:r w:rsidRPr="00065CAD">
        <w:rPr>
          <w:rFonts w:ascii="Arial" w:eastAsia="Calibri" w:hAnsi="Arial" w:cs="Arial"/>
          <w:spacing w:val="-1"/>
        </w:rPr>
        <w:t xml:space="preserve">  c) </w:t>
      </w:r>
      <w:r w:rsidRPr="00065CAD">
        <w:rPr>
          <w:rFonts w:ascii="Arial" w:eastAsia="Calibri" w:hAnsi="Arial" w:cs="Arial"/>
          <w:spacing w:val="-35"/>
        </w:rPr>
        <w:t xml:space="preserve">  </w:t>
      </w:r>
      <w:r w:rsidRPr="00065CAD">
        <w:rPr>
          <w:rFonts w:ascii="Arial" w:eastAsia="Calibri" w:hAnsi="Arial" w:cs="Arial"/>
        </w:rPr>
        <w:t>acima</w:t>
      </w:r>
      <w:r w:rsidRPr="00065CAD">
        <w:rPr>
          <w:rFonts w:ascii="Arial" w:eastAsia="Calibri" w:hAnsi="Arial" w:cs="Arial"/>
          <w:spacing w:val="-34"/>
        </w:rPr>
        <w:t xml:space="preserve">  </w:t>
      </w:r>
      <w:r w:rsidRPr="00065CAD">
        <w:rPr>
          <w:rFonts w:ascii="Arial" w:eastAsia="Calibri" w:hAnsi="Arial" w:cs="Arial"/>
        </w:rPr>
        <w:t>poderão</w:t>
      </w:r>
      <w:r w:rsidRPr="00065CAD">
        <w:rPr>
          <w:rFonts w:ascii="Arial" w:eastAsia="Calibri" w:hAnsi="Arial" w:cs="Arial"/>
          <w:spacing w:val="-142"/>
        </w:rPr>
        <w:t xml:space="preserve">    </w:t>
      </w:r>
      <w:r w:rsidRPr="00065CAD">
        <w:rPr>
          <w:rFonts w:ascii="Arial" w:eastAsia="Calibri" w:hAnsi="Arial" w:cs="Arial"/>
        </w:rPr>
        <w:t>ser utilizadas se não houver o comparecimento de quaisquer</w:t>
      </w:r>
      <w:r w:rsidRPr="00065CAD">
        <w:rPr>
          <w:rFonts w:ascii="Arial" w:eastAsia="Calibri" w:hAnsi="Arial" w:cs="Arial"/>
          <w:spacing w:val="1"/>
        </w:rPr>
        <w:t xml:space="preserve"> </w:t>
      </w:r>
      <w:r w:rsidRPr="00065CAD">
        <w:rPr>
          <w:rFonts w:ascii="Arial" w:eastAsia="Calibri" w:hAnsi="Arial" w:cs="Arial"/>
        </w:rPr>
        <w:t>fornecedores</w:t>
      </w:r>
      <w:r w:rsidRPr="00065CAD">
        <w:rPr>
          <w:rFonts w:ascii="Arial" w:eastAsia="Calibri" w:hAnsi="Arial" w:cs="Arial"/>
          <w:spacing w:val="-4"/>
        </w:rPr>
        <w:t xml:space="preserve"> </w:t>
      </w:r>
      <w:r w:rsidRPr="00065CAD">
        <w:rPr>
          <w:rFonts w:ascii="Arial" w:eastAsia="Calibri" w:hAnsi="Arial" w:cs="Arial"/>
        </w:rPr>
        <w:t>interessados</w:t>
      </w:r>
      <w:r w:rsidRPr="00065CAD">
        <w:rPr>
          <w:rFonts w:ascii="Arial" w:eastAsia="Calibri" w:hAnsi="Arial" w:cs="Arial"/>
          <w:spacing w:val="-4"/>
        </w:rPr>
        <w:t xml:space="preserve"> </w:t>
      </w:r>
      <w:r w:rsidRPr="00065CAD">
        <w:rPr>
          <w:rFonts w:ascii="Arial" w:eastAsia="Calibri" w:hAnsi="Arial" w:cs="Arial"/>
        </w:rPr>
        <w:t>(procedimento</w:t>
      </w:r>
      <w:r w:rsidRPr="00065CAD">
        <w:rPr>
          <w:rFonts w:ascii="Arial" w:eastAsia="Calibri" w:hAnsi="Arial" w:cs="Arial"/>
          <w:spacing w:val="-4"/>
        </w:rPr>
        <w:t xml:space="preserve"> </w:t>
      </w:r>
      <w:r w:rsidRPr="00065CAD">
        <w:rPr>
          <w:rFonts w:ascii="Arial" w:eastAsia="Calibri" w:hAnsi="Arial" w:cs="Arial"/>
        </w:rPr>
        <w:t>deserto).</w:t>
      </w:r>
    </w:p>
    <w:p w14:paraId="352C650F" w14:textId="77777777" w:rsidR="00AD5359" w:rsidRPr="00065CAD" w:rsidRDefault="00AD5359" w:rsidP="00AD5359">
      <w:pPr>
        <w:numPr>
          <w:ilvl w:val="0"/>
          <w:numId w:val="41"/>
        </w:numPr>
        <w:spacing w:after="0"/>
        <w:ind w:left="714" w:hanging="357"/>
        <w:jc w:val="both"/>
        <w:rPr>
          <w:rFonts w:ascii="Arial" w:eastAsia="Calibri" w:hAnsi="Arial" w:cs="Arial"/>
        </w:rPr>
      </w:pPr>
      <w:r w:rsidRPr="00065CAD">
        <w:rPr>
          <w:rFonts w:ascii="Arial" w:eastAsia="Calibri" w:hAnsi="Arial" w:cs="Arial"/>
        </w:rPr>
        <w:t>Havendo a necessidade de realização de ato de qualquer</w:t>
      </w:r>
      <w:r w:rsidRPr="00065CAD">
        <w:rPr>
          <w:rFonts w:ascii="Arial" w:eastAsia="Calibri" w:hAnsi="Arial" w:cs="Arial"/>
          <w:spacing w:val="-142"/>
        </w:rPr>
        <w:t xml:space="preserve">      </w:t>
      </w:r>
      <w:r w:rsidRPr="00065CAD">
        <w:rPr>
          <w:rFonts w:ascii="Arial" w:eastAsia="Calibri" w:hAnsi="Arial" w:cs="Arial"/>
        </w:rPr>
        <w:t>natureza pelos fornecedores, cujo prazo não conste deste</w:t>
      </w:r>
      <w:r w:rsidRPr="00065CAD">
        <w:rPr>
          <w:rFonts w:ascii="Arial" w:eastAsia="Calibri" w:hAnsi="Arial" w:cs="Arial"/>
          <w:spacing w:val="1"/>
        </w:rPr>
        <w:t xml:space="preserve"> </w:t>
      </w:r>
      <w:r w:rsidRPr="00065CAD">
        <w:rPr>
          <w:rFonts w:ascii="Arial" w:eastAsia="Calibri" w:hAnsi="Arial" w:cs="Arial"/>
        </w:rPr>
        <w:t>Aviso de Contratação Direta, deverá ser atendido o prazo</w:t>
      </w:r>
      <w:r w:rsidRPr="00065CAD">
        <w:rPr>
          <w:rFonts w:ascii="Arial" w:eastAsia="Calibri" w:hAnsi="Arial" w:cs="Arial"/>
          <w:spacing w:val="1"/>
        </w:rPr>
        <w:t xml:space="preserve"> </w:t>
      </w:r>
      <w:r w:rsidRPr="00065CAD">
        <w:rPr>
          <w:rFonts w:ascii="Arial" w:eastAsia="Calibri" w:hAnsi="Arial" w:cs="Arial"/>
        </w:rPr>
        <w:t>indicado</w:t>
      </w:r>
      <w:r w:rsidRPr="00065CAD">
        <w:rPr>
          <w:rFonts w:ascii="Arial" w:eastAsia="Calibri" w:hAnsi="Arial" w:cs="Arial"/>
          <w:spacing w:val="1"/>
        </w:rPr>
        <w:t xml:space="preserve"> </w:t>
      </w:r>
      <w:r w:rsidRPr="00065CAD">
        <w:rPr>
          <w:rFonts w:ascii="Arial" w:eastAsia="Calibri" w:hAnsi="Arial" w:cs="Arial"/>
        </w:rPr>
        <w:t>pelo</w:t>
      </w:r>
      <w:r w:rsidRPr="00065CAD">
        <w:rPr>
          <w:rFonts w:ascii="Arial" w:eastAsia="Calibri" w:hAnsi="Arial" w:cs="Arial"/>
          <w:spacing w:val="1"/>
        </w:rPr>
        <w:t xml:space="preserve"> </w:t>
      </w:r>
      <w:r w:rsidRPr="00065CAD">
        <w:rPr>
          <w:rFonts w:ascii="Arial" w:eastAsia="Calibri" w:hAnsi="Arial" w:cs="Arial"/>
        </w:rPr>
        <w:t>agente</w:t>
      </w:r>
      <w:r w:rsidRPr="00065CAD">
        <w:rPr>
          <w:rFonts w:ascii="Arial" w:eastAsia="Calibri" w:hAnsi="Arial" w:cs="Arial"/>
          <w:spacing w:val="1"/>
        </w:rPr>
        <w:t xml:space="preserve"> </w:t>
      </w:r>
      <w:r w:rsidRPr="00065CAD">
        <w:rPr>
          <w:rFonts w:ascii="Arial" w:eastAsia="Calibri" w:hAnsi="Arial" w:cs="Arial"/>
        </w:rPr>
        <w:t>competente</w:t>
      </w:r>
      <w:r w:rsidRPr="00065CAD">
        <w:rPr>
          <w:rFonts w:ascii="Arial" w:eastAsia="Calibri" w:hAnsi="Arial" w:cs="Arial"/>
          <w:spacing w:val="1"/>
        </w:rPr>
        <w:t xml:space="preserve"> </w:t>
      </w:r>
      <w:r w:rsidRPr="00065CAD">
        <w:rPr>
          <w:rFonts w:ascii="Arial" w:eastAsia="Calibri" w:hAnsi="Arial" w:cs="Arial"/>
        </w:rPr>
        <w:t>da</w:t>
      </w:r>
      <w:r w:rsidRPr="00065CAD">
        <w:rPr>
          <w:rFonts w:ascii="Arial" w:eastAsia="Calibri" w:hAnsi="Arial" w:cs="Arial"/>
          <w:spacing w:val="1"/>
        </w:rPr>
        <w:t xml:space="preserve"> </w:t>
      </w:r>
      <w:r w:rsidRPr="00065CAD">
        <w:rPr>
          <w:rFonts w:ascii="Arial" w:eastAsia="Calibri" w:hAnsi="Arial" w:cs="Arial"/>
        </w:rPr>
        <w:t>Administração</w:t>
      </w:r>
      <w:r w:rsidRPr="00065CAD">
        <w:rPr>
          <w:rFonts w:ascii="Arial" w:eastAsia="Calibri" w:hAnsi="Arial" w:cs="Arial"/>
          <w:spacing w:val="1"/>
        </w:rPr>
        <w:t xml:space="preserve"> </w:t>
      </w:r>
      <w:r w:rsidRPr="00065CAD">
        <w:rPr>
          <w:rFonts w:ascii="Arial" w:eastAsia="Calibri" w:hAnsi="Arial" w:cs="Arial"/>
        </w:rPr>
        <w:t>na</w:t>
      </w:r>
      <w:r w:rsidRPr="00065CAD">
        <w:rPr>
          <w:rFonts w:ascii="Arial" w:eastAsia="Calibri" w:hAnsi="Arial" w:cs="Arial"/>
          <w:spacing w:val="1"/>
        </w:rPr>
        <w:t xml:space="preserve"> </w:t>
      </w:r>
      <w:r w:rsidRPr="00065CAD">
        <w:rPr>
          <w:rFonts w:ascii="Arial" w:eastAsia="Calibri" w:hAnsi="Arial" w:cs="Arial"/>
        </w:rPr>
        <w:t>respectiva</w:t>
      </w:r>
      <w:r w:rsidRPr="00065CAD">
        <w:rPr>
          <w:rFonts w:ascii="Arial" w:eastAsia="Calibri" w:hAnsi="Arial" w:cs="Arial"/>
          <w:spacing w:val="-2"/>
        </w:rPr>
        <w:t xml:space="preserve"> </w:t>
      </w:r>
      <w:r w:rsidRPr="00065CAD">
        <w:rPr>
          <w:rFonts w:ascii="Arial" w:eastAsia="Calibri" w:hAnsi="Arial" w:cs="Arial"/>
        </w:rPr>
        <w:t>notificação.</w:t>
      </w:r>
    </w:p>
    <w:p w14:paraId="032DB5E9" w14:textId="77777777" w:rsidR="00AD5359" w:rsidRPr="00065CAD" w:rsidRDefault="00AD5359" w:rsidP="00AD5359">
      <w:pPr>
        <w:numPr>
          <w:ilvl w:val="0"/>
          <w:numId w:val="41"/>
        </w:numPr>
        <w:spacing w:after="0"/>
        <w:ind w:left="714" w:hanging="357"/>
        <w:jc w:val="both"/>
        <w:rPr>
          <w:rFonts w:ascii="Arial" w:eastAsia="Calibri" w:hAnsi="Arial" w:cs="Arial"/>
        </w:rPr>
      </w:pPr>
      <w:r w:rsidRPr="00065CAD">
        <w:rPr>
          <w:rFonts w:ascii="Arial" w:eastAsia="Calibri" w:hAnsi="Arial" w:cs="Arial"/>
        </w:rPr>
        <w:t>Caberá ao fornecedor acompanhar as operações, ficando</w:t>
      </w:r>
      <w:r w:rsidRPr="00065CAD">
        <w:rPr>
          <w:rFonts w:ascii="Arial" w:eastAsia="Calibri" w:hAnsi="Arial" w:cs="Arial"/>
          <w:spacing w:val="1"/>
        </w:rPr>
        <w:t xml:space="preserve"> </w:t>
      </w:r>
      <w:r w:rsidRPr="00065CAD">
        <w:rPr>
          <w:rFonts w:ascii="Arial" w:eastAsia="Calibri" w:hAnsi="Arial" w:cs="Arial"/>
        </w:rPr>
        <w:t>responsável pelo ônus decorrente da perda do negócio diante</w:t>
      </w:r>
      <w:r w:rsidRPr="00065CAD">
        <w:rPr>
          <w:rFonts w:ascii="Arial" w:eastAsia="Calibri" w:hAnsi="Arial" w:cs="Arial"/>
          <w:spacing w:val="-142"/>
        </w:rPr>
        <w:t xml:space="preserve"> </w:t>
      </w:r>
      <w:r w:rsidRPr="00065CAD">
        <w:rPr>
          <w:rFonts w:ascii="Arial" w:eastAsia="Calibri" w:hAnsi="Arial" w:cs="Arial"/>
        </w:rPr>
        <w:t>da</w:t>
      </w:r>
      <w:r w:rsidRPr="00065CAD">
        <w:rPr>
          <w:rFonts w:ascii="Arial" w:eastAsia="Calibri" w:hAnsi="Arial" w:cs="Arial"/>
          <w:spacing w:val="1"/>
        </w:rPr>
        <w:t xml:space="preserve"> </w:t>
      </w:r>
      <w:r w:rsidRPr="00065CAD">
        <w:rPr>
          <w:rFonts w:ascii="Arial" w:eastAsia="Calibri" w:hAnsi="Arial" w:cs="Arial"/>
        </w:rPr>
        <w:t>inobservância</w:t>
      </w:r>
      <w:r w:rsidRPr="00065CAD">
        <w:rPr>
          <w:rFonts w:ascii="Arial" w:eastAsia="Calibri" w:hAnsi="Arial" w:cs="Arial"/>
          <w:spacing w:val="1"/>
        </w:rPr>
        <w:t xml:space="preserve"> </w:t>
      </w:r>
      <w:r w:rsidRPr="00065CAD">
        <w:rPr>
          <w:rFonts w:ascii="Arial" w:eastAsia="Calibri" w:hAnsi="Arial" w:cs="Arial"/>
        </w:rPr>
        <w:t>de</w:t>
      </w:r>
      <w:r w:rsidRPr="00065CAD">
        <w:rPr>
          <w:rFonts w:ascii="Arial" w:eastAsia="Calibri" w:hAnsi="Arial" w:cs="Arial"/>
          <w:spacing w:val="1"/>
        </w:rPr>
        <w:t xml:space="preserve"> </w:t>
      </w:r>
      <w:r w:rsidRPr="00065CAD">
        <w:rPr>
          <w:rFonts w:ascii="Arial" w:eastAsia="Calibri" w:hAnsi="Arial" w:cs="Arial"/>
        </w:rPr>
        <w:t>quaisquer</w:t>
      </w:r>
      <w:r w:rsidRPr="00065CAD">
        <w:rPr>
          <w:rFonts w:ascii="Arial" w:eastAsia="Calibri" w:hAnsi="Arial" w:cs="Arial"/>
          <w:spacing w:val="1"/>
        </w:rPr>
        <w:t xml:space="preserve"> </w:t>
      </w:r>
      <w:r w:rsidRPr="00065CAD">
        <w:rPr>
          <w:rFonts w:ascii="Arial" w:eastAsia="Calibri" w:hAnsi="Arial" w:cs="Arial"/>
        </w:rPr>
        <w:t>mensagens</w:t>
      </w:r>
      <w:r w:rsidRPr="00065CAD">
        <w:rPr>
          <w:rFonts w:ascii="Arial" w:eastAsia="Calibri" w:hAnsi="Arial" w:cs="Arial"/>
          <w:spacing w:val="1"/>
        </w:rPr>
        <w:t xml:space="preserve"> </w:t>
      </w:r>
      <w:r w:rsidRPr="00065CAD">
        <w:rPr>
          <w:rFonts w:ascii="Arial" w:eastAsia="Calibri" w:hAnsi="Arial" w:cs="Arial"/>
        </w:rPr>
        <w:t>emitidas</w:t>
      </w:r>
      <w:r w:rsidRPr="00065CAD">
        <w:rPr>
          <w:rFonts w:ascii="Arial" w:eastAsia="Calibri" w:hAnsi="Arial" w:cs="Arial"/>
          <w:spacing w:val="1"/>
        </w:rPr>
        <w:t xml:space="preserve"> pela </w:t>
      </w:r>
      <w:r w:rsidRPr="00065CAD">
        <w:rPr>
          <w:rFonts w:ascii="Arial" w:eastAsia="Calibri" w:hAnsi="Arial" w:cs="Arial"/>
          <w:spacing w:val="-142"/>
        </w:rPr>
        <w:t xml:space="preserve">       </w:t>
      </w:r>
      <w:r w:rsidRPr="00065CAD">
        <w:rPr>
          <w:rFonts w:ascii="Arial" w:eastAsia="Calibri" w:hAnsi="Arial" w:cs="Arial"/>
        </w:rPr>
        <w:t>Administração</w:t>
      </w:r>
      <w:r w:rsidRPr="00065CAD">
        <w:rPr>
          <w:rFonts w:ascii="Arial" w:eastAsia="Calibri" w:hAnsi="Arial" w:cs="Arial"/>
          <w:spacing w:val="-2"/>
        </w:rPr>
        <w:t xml:space="preserve"> </w:t>
      </w:r>
      <w:r w:rsidRPr="00065CAD">
        <w:rPr>
          <w:rFonts w:ascii="Arial" w:eastAsia="Calibri" w:hAnsi="Arial" w:cs="Arial"/>
        </w:rPr>
        <w:t>ou</w:t>
      </w:r>
      <w:r w:rsidRPr="00065CAD">
        <w:rPr>
          <w:rFonts w:ascii="Arial" w:eastAsia="Calibri" w:hAnsi="Arial" w:cs="Arial"/>
          <w:spacing w:val="-2"/>
        </w:rPr>
        <w:t xml:space="preserve"> </w:t>
      </w:r>
      <w:r w:rsidRPr="00065CAD">
        <w:rPr>
          <w:rFonts w:ascii="Arial" w:eastAsia="Calibri" w:hAnsi="Arial" w:cs="Arial"/>
        </w:rPr>
        <w:t>de</w:t>
      </w:r>
      <w:r w:rsidRPr="00065CAD">
        <w:rPr>
          <w:rFonts w:ascii="Arial" w:eastAsia="Calibri" w:hAnsi="Arial" w:cs="Arial"/>
          <w:spacing w:val="-2"/>
        </w:rPr>
        <w:t xml:space="preserve"> </w:t>
      </w:r>
      <w:r w:rsidRPr="00065CAD">
        <w:rPr>
          <w:rFonts w:ascii="Arial" w:eastAsia="Calibri" w:hAnsi="Arial" w:cs="Arial"/>
        </w:rPr>
        <w:t>sua</w:t>
      </w:r>
      <w:r w:rsidRPr="00065CAD">
        <w:rPr>
          <w:rFonts w:ascii="Arial" w:eastAsia="Calibri" w:hAnsi="Arial" w:cs="Arial"/>
          <w:spacing w:val="-2"/>
        </w:rPr>
        <w:t xml:space="preserve"> </w:t>
      </w:r>
      <w:r w:rsidRPr="00065CAD">
        <w:rPr>
          <w:rFonts w:ascii="Arial" w:eastAsia="Calibri" w:hAnsi="Arial" w:cs="Arial"/>
        </w:rPr>
        <w:t>desconexão.</w:t>
      </w:r>
    </w:p>
    <w:p w14:paraId="0BA86DBC" w14:textId="77777777" w:rsidR="00AD5359" w:rsidRPr="00065CAD" w:rsidRDefault="00AD5359" w:rsidP="00AD5359">
      <w:pPr>
        <w:numPr>
          <w:ilvl w:val="0"/>
          <w:numId w:val="41"/>
        </w:numPr>
        <w:spacing w:after="0"/>
        <w:ind w:left="714" w:hanging="357"/>
        <w:jc w:val="both"/>
        <w:rPr>
          <w:rFonts w:ascii="Arial" w:eastAsia="Calibri" w:hAnsi="Arial" w:cs="Arial"/>
        </w:rPr>
      </w:pPr>
      <w:r w:rsidRPr="00065CAD">
        <w:rPr>
          <w:rFonts w:ascii="Arial" w:eastAsia="Calibri" w:hAnsi="Arial" w:cs="Arial"/>
        </w:rPr>
        <w:t>Não havendo expediente ou ocorrendo qualquer fato</w:t>
      </w:r>
      <w:r w:rsidRPr="00065CAD">
        <w:rPr>
          <w:rFonts w:ascii="Arial" w:eastAsia="Calibri" w:hAnsi="Arial" w:cs="Arial"/>
          <w:spacing w:val="1"/>
        </w:rPr>
        <w:t xml:space="preserve"> </w:t>
      </w:r>
      <w:r w:rsidRPr="00065CAD">
        <w:rPr>
          <w:rFonts w:ascii="Arial" w:eastAsia="Calibri" w:hAnsi="Arial" w:cs="Arial"/>
        </w:rPr>
        <w:t>superveniente que impeça a realização do certame na data</w:t>
      </w:r>
      <w:r w:rsidRPr="00065CAD">
        <w:rPr>
          <w:rFonts w:ascii="Arial" w:eastAsia="Calibri" w:hAnsi="Arial" w:cs="Arial"/>
          <w:spacing w:val="1"/>
        </w:rPr>
        <w:t xml:space="preserve"> </w:t>
      </w:r>
      <w:r w:rsidRPr="00065CAD">
        <w:rPr>
          <w:rFonts w:ascii="Arial" w:eastAsia="Calibri" w:hAnsi="Arial" w:cs="Arial"/>
        </w:rPr>
        <w:t>marcada, a sessão será automaticamente transferida para o</w:t>
      </w:r>
      <w:r w:rsidRPr="00065CAD">
        <w:rPr>
          <w:rFonts w:ascii="Arial" w:eastAsia="Calibri" w:hAnsi="Arial" w:cs="Arial"/>
          <w:spacing w:val="1"/>
        </w:rPr>
        <w:t xml:space="preserve"> </w:t>
      </w:r>
      <w:r w:rsidRPr="00065CAD">
        <w:rPr>
          <w:rFonts w:ascii="Arial" w:eastAsia="Calibri" w:hAnsi="Arial" w:cs="Arial"/>
        </w:rPr>
        <w:t>primeiro</w:t>
      </w:r>
      <w:r w:rsidRPr="00065CAD">
        <w:rPr>
          <w:rFonts w:ascii="Arial" w:eastAsia="Calibri" w:hAnsi="Arial" w:cs="Arial"/>
          <w:spacing w:val="1"/>
        </w:rPr>
        <w:t xml:space="preserve"> </w:t>
      </w:r>
      <w:r w:rsidRPr="00065CAD">
        <w:rPr>
          <w:rFonts w:ascii="Arial" w:eastAsia="Calibri" w:hAnsi="Arial" w:cs="Arial"/>
        </w:rPr>
        <w:t>dia</w:t>
      </w:r>
      <w:r w:rsidRPr="00065CAD">
        <w:rPr>
          <w:rFonts w:ascii="Arial" w:eastAsia="Calibri" w:hAnsi="Arial" w:cs="Arial"/>
          <w:spacing w:val="1"/>
        </w:rPr>
        <w:t xml:space="preserve"> </w:t>
      </w:r>
      <w:r w:rsidRPr="00065CAD">
        <w:rPr>
          <w:rFonts w:ascii="Arial" w:eastAsia="Calibri" w:hAnsi="Arial" w:cs="Arial"/>
        </w:rPr>
        <w:t>útil</w:t>
      </w:r>
      <w:r w:rsidRPr="00065CAD">
        <w:rPr>
          <w:rFonts w:ascii="Arial" w:eastAsia="Calibri" w:hAnsi="Arial" w:cs="Arial"/>
          <w:spacing w:val="1"/>
        </w:rPr>
        <w:t xml:space="preserve"> </w:t>
      </w:r>
      <w:r w:rsidRPr="00065CAD">
        <w:rPr>
          <w:rFonts w:ascii="Arial" w:eastAsia="Calibri" w:hAnsi="Arial" w:cs="Arial"/>
        </w:rPr>
        <w:t>subsequente,</w:t>
      </w:r>
      <w:r w:rsidRPr="00065CAD">
        <w:rPr>
          <w:rFonts w:ascii="Arial" w:eastAsia="Calibri" w:hAnsi="Arial" w:cs="Arial"/>
          <w:spacing w:val="1"/>
        </w:rPr>
        <w:t xml:space="preserve"> </w:t>
      </w:r>
      <w:r w:rsidRPr="00065CAD">
        <w:rPr>
          <w:rFonts w:ascii="Arial" w:eastAsia="Calibri" w:hAnsi="Arial" w:cs="Arial"/>
        </w:rPr>
        <w:t>no</w:t>
      </w:r>
      <w:r w:rsidRPr="00065CAD">
        <w:rPr>
          <w:rFonts w:ascii="Arial" w:eastAsia="Calibri" w:hAnsi="Arial" w:cs="Arial"/>
          <w:spacing w:val="1"/>
        </w:rPr>
        <w:t xml:space="preserve"> </w:t>
      </w:r>
      <w:r w:rsidRPr="00065CAD">
        <w:rPr>
          <w:rFonts w:ascii="Arial" w:eastAsia="Calibri" w:hAnsi="Arial" w:cs="Arial"/>
        </w:rPr>
        <w:t>mesmo</w:t>
      </w:r>
      <w:r w:rsidRPr="00065CAD">
        <w:rPr>
          <w:rFonts w:ascii="Arial" w:eastAsia="Calibri" w:hAnsi="Arial" w:cs="Arial"/>
          <w:spacing w:val="1"/>
        </w:rPr>
        <w:t xml:space="preserve"> </w:t>
      </w:r>
      <w:r w:rsidRPr="00065CAD">
        <w:rPr>
          <w:rFonts w:ascii="Arial" w:eastAsia="Calibri" w:hAnsi="Arial" w:cs="Arial"/>
        </w:rPr>
        <w:t xml:space="preserve">horário </w:t>
      </w:r>
      <w:r w:rsidRPr="00065CAD">
        <w:rPr>
          <w:rFonts w:ascii="Arial" w:eastAsia="Calibri" w:hAnsi="Arial" w:cs="Arial"/>
          <w:spacing w:val="-142"/>
        </w:rPr>
        <w:t xml:space="preserve">  </w:t>
      </w:r>
      <w:r w:rsidRPr="00065CAD">
        <w:rPr>
          <w:rFonts w:ascii="Arial" w:eastAsia="Calibri" w:hAnsi="Arial" w:cs="Arial"/>
        </w:rPr>
        <w:t>anteriormente estabelecido, desde que não haja comunicação</w:t>
      </w:r>
      <w:r w:rsidRPr="00065CAD">
        <w:rPr>
          <w:rFonts w:ascii="Arial" w:eastAsia="Calibri" w:hAnsi="Arial" w:cs="Arial"/>
          <w:spacing w:val="1"/>
        </w:rPr>
        <w:t xml:space="preserve"> </w:t>
      </w:r>
      <w:r w:rsidRPr="00065CAD">
        <w:rPr>
          <w:rFonts w:ascii="Arial" w:eastAsia="Calibri" w:hAnsi="Arial" w:cs="Arial"/>
        </w:rPr>
        <w:t>em</w:t>
      </w:r>
      <w:r w:rsidRPr="00065CAD">
        <w:rPr>
          <w:rFonts w:ascii="Arial" w:eastAsia="Calibri" w:hAnsi="Arial" w:cs="Arial"/>
          <w:spacing w:val="-2"/>
        </w:rPr>
        <w:t xml:space="preserve"> </w:t>
      </w:r>
      <w:r w:rsidRPr="00065CAD">
        <w:rPr>
          <w:rFonts w:ascii="Arial" w:eastAsia="Calibri" w:hAnsi="Arial" w:cs="Arial"/>
        </w:rPr>
        <w:t>contrário.</w:t>
      </w:r>
    </w:p>
    <w:p w14:paraId="578680B7" w14:textId="77777777" w:rsidR="00AD5359" w:rsidRPr="00065CAD" w:rsidRDefault="00AD5359" w:rsidP="00AD5359">
      <w:pPr>
        <w:numPr>
          <w:ilvl w:val="0"/>
          <w:numId w:val="41"/>
        </w:numPr>
        <w:spacing w:after="0"/>
        <w:ind w:left="714" w:hanging="357"/>
        <w:jc w:val="both"/>
        <w:rPr>
          <w:rFonts w:ascii="Arial" w:eastAsia="Calibri" w:hAnsi="Arial" w:cs="Arial"/>
        </w:rPr>
      </w:pPr>
      <w:r w:rsidRPr="00065CAD">
        <w:rPr>
          <w:rFonts w:ascii="Arial" w:eastAsia="Calibri" w:hAnsi="Arial" w:cs="Arial"/>
        </w:rPr>
        <w:lastRenderedPageBreak/>
        <w:t>No</w:t>
      </w:r>
      <w:r w:rsidRPr="00065CAD">
        <w:rPr>
          <w:rFonts w:ascii="Arial" w:eastAsia="Calibri" w:hAnsi="Arial" w:cs="Arial"/>
          <w:spacing w:val="1"/>
        </w:rPr>
        <w:t xml:space="preserve"> </w:t>
      </w:r>
      <w:r w:rsidRPr="00065CAD">
        <w:rPr>
          <w:rFonts w:ascii="Arial" w:eastAsia="Calibri" w:hAnsi="Arial" w:cs="Arial"/>
        </w:rPr>
        <w:t>julgamento</w:t>
      </w:r>
      <w:r w:rsidRPr="00065CAD">
        <w:rPr>
          <w:rFonts w:ascii="Arial" w:eastAsia="Calibri" w:hAnsi="Arial" w:cs="Arial"/>
          <w:spacing w:val="1"/>
        </w:rPr>
        <w:t xml:space="preserve"> </w:t>
      </w:r>
      <w:r w:rsidRPr="00065CAD">
        <w:rPr>
          <w:rFonts w:ascii="Arial" w:eastAsia="Calibri" w:hAnsi="Arial" w:cs="Arial"/>
        </w:rPr>
        <w:t>das</w:t>
      </w:r>
      <w:r w:rsidRPr="00065CAD">
        <w:rPr>
          <w:rFonts w:ascii="Arial" w:eastAsia="Calibri" w:hAnsi="Arial" w:cs="Arial"/>
          <w:spacing w:val="1"/>
        </w:rPr>
        <w:t xml:space="preserve"> </w:t>
      </w:r>
      <w:r w:rsidRPr="00065CAD">
        <w:rPr>
          <w:rFonts w:ascii="Arial" w:eastAsia="Calibri" w:hAnsi="Arial" w:cs="Arial"/>
        </w:rPr>
        <w:t>propostas</w:t>
      </w:r>
      <w:r w:rsidRPr="00065CAD">
        <w:rPr>
          <w:rFonts w:ascii="Arial" w:eastAsia="Calibri" w:hAnsi="Arial" w:cs="Arial"/>
          <w:spacing w:val="1"/>
        </w:rPr>
        <w:t xml:space="preserve"> </w:t>
      </w:r>
      <w:r w:rsidRPr="00065CAD">
        <w:rPr>
          <w:rFonts w:ascii="Arial" w:eastAsia="Calibri" w:hAnsi="Arial" w:cs="Arial"/>
        </w:rPr>
        <w:t>e</w:t>
      </w:r>
      <w:r w:rsidRPr="00065CAD">
        <w:rPr>
          <w:rFonts w:ascii="Arial" w:eastAsia="Calibri" w:hAnsi="Arial" w:cs="Arial"/>
          <w:spacing w:val="1"/>
        </w:rPr>
        <w:t xml:space="preserve"> </w:t>
      </w:r>
      <w:r w:rsidRPr="00065CAD">
        <w:rPr>
          <w:rFonts w:ascii="Arial" w:eastAsia="Calibri" w:hAnsi="Arial" w:cs="Arial"/>
        </w:rPr>
        <w:t>da</w:t>
      </w:r>
      <w:r w:rsidRPr="00065CAD">
        <w:rPr>
          <w:rFonts w:ascii="Arial" w:eastAsia="Calibri" w:hAnsi="Arial" w:cs="Arial"/>
          <w:spacing w:val="1"/>
        </w:rPr>
        <w:t xml:space="preserve"> </w:t>
      </w:r>
      <w:r w:rsidRPr="00065CAD">
        <w:rPr>
          <w:rFonts w:ascii="Arial" w:eastAsia="Calibri" w:hAnsi="Arial" w:cs="Arial"/>
        </w:rPr>
        <w:t>habilitação,</w:t>
      </w:r>
      <w:r w:rsidRPr="00065CAD">
        <w:rPr>
          <w:rFonts w:ascii="Arial" w:eastAsia="Calibri" w:hAnsi="Arial" w:cs="Arial"/>
          <w:spacing w:val="1"/>
        </w:rPr>
        <w:t xml:space="preserve"> </w:t>
      </w:r>
      <w:r w:rsidRPr="00065CAD">
        <w:rPr>
          <w:rFonts w:ascii="Arial" w:eastAsia="Calibri" w:hAnsi="Arial" w:cs="Arial"/>
        </w:rPr>
        <w:t>a</w:t>
      </w:r>
      <w:r w:rsidRPr="00065CAD">
        <w:rPr>
          <w:rFonts w:ascii="Arial" w:eastAsia="Calibri" w:hAnsi="Arial" w:cs="Arial"/>
          <w:spacing w:val="-142"/>
        </w:rPr>
        <w:t xml:space="preserve"> </w:t>
      </w:r>
      <w:r w:rsidRPr="00065CAD">
        <w:rPr>
          <w:rFonts w:ascii="Arial" w:eastAsia="Calibri" w:hAnsi="Arial" w:cs="Arial"/>
        </w:rPr>
        <w:t>Administração</w:t>
      </w:r>
      <w:r w:rsidRPr="00065CAD">
        <w:rPr>
          <w:rFonts w:ascii="Arial" w:eastAsia="Calibri" w:hAnsi="Arial" w:cs="Arial"/>
          <w:spacing w:val="12"/>
        </w:rPr>
        <w:t xml:space="preserve"> </w:t>
      </w:r>
      <w:r w:rsidRPr="00065CAD">
        <w:rPr>
          <w:rFonts w:ascii="Arial" w:eastAsia="Calibri" w:hAnsi="Arial" w:cs="Arial"/>
        </w:rPr>
        <w:t>poderá</w:t>
      </w:r>
      <w:r w:rsidRPr="00065CAD">
        <w:rPr>
          <w:rFonts w:ascii="Arial" w:eastAsia="Calibri" w:hAnsi="Arial" w:cs="Arial"/>
          <w:spacing w:val="13"/>
        </w:rPr>
        <w:t xml:space="preserve"> </w:t>
      </w:r>
      <w:r w:rsidRPr="00065CAD">
        <w:rPr>
          <w:rFonts w:ascii="Arial" w:eastAsia="Calibri" w:hAnsi="Arial" w:cs="Arial"/>
        </w:rPr>
        <w:t>sanar</w:t>
      </w:r>
      <w:r w:rsidRPr="00065CAD">
        <w:rPr>
          <w:rFonts w:ascii="Arial" w:eastAsia="Calibri" w:hAnsi="Arial" w:cs="Arial"/>
          <w:spacing w:val="13"/>
        </w:rPr>
        <w:t xml:space="preserve"> </w:t>
      </w:r>
      <w:r w:rsidRPr="00065CAD">
        <w:rPr>
          <w:rFonts w:ascii="Arial" w:eastAsia="Calibri" w:hAnsi="Arial" w:cs="Arial"/>
        </w:rPr>
        <w:t>erros</w:t>
      </w:r>
      <w:r w:rsidRPr="00065CAD">
        <w:rPr>
          <w:rFonts w:ascii="Arial" w:eastAsia="Calibri" w:hAnsi="Arial" w:cs="Arial"/>
          <w:spacing w:val="13"/>
        </w:rPr>
        <w:t xml:space="preserve"> </w:t>
      </w:r>
      <w:r w:rsidRPr="00065CAD">
        <w:rPr>
          <w:rFonts w:ascii="Arial" w:eastAsia="Calibri" w:hAnsi="Arial" w:cs="Arial"/>
        </w:rPr>
        <w:t>ou</w:t>
      </w:r>
      <w:r w:rsidRPr="00065CAD">
        <w:rPr>
          <w:rFonts w:ascii="Arial" w:eastAsia="Calibri" w:hAnsi="Arial" w:cs="Arial"/>
          <w:spacing w:val="13"/>
        </w:rPr>
        <w:t xml:space="preserve"> </w:t>
      </w:r>
      <w:r w:rsidRPr="00065CAD">
        <w:rPr>
          <w:rFonts w:ascii="Arial" w:eastAsia="Calibri" w:hAnsi="Arial" w:cs="Arial"/>
        </w:rPr>
        <w:t>falhas</w:t>
      </w:r>
      <w:r w:rsidRPr="00065CAD">
        <w:rPr>
          <w:rFonts w:ascii="Arial" w:eastAsia="Calibri" w:hAnsi="Arial" w:cs="Arial"/>
          <w:spacing w:val="13"/>
        </w:rPr>
        <w:t xml:space="preserve"> </w:t>
      </w:r>
      <w:r w:rsidRPr="00065CAD">
        <w:rPr>
          <w:rFonts w:ascii="Arial" w:eastAsia="Calibri" w:hAnsi="Arial" w:cs="Arial"/>
        </w:rPr>
        <w:t>que</w:t>
      </w:r>
      <w:r w:rsidRPr="00065CAD">
        <w:rPr>
          <w:rFonts w:ascii="Arial" w:eastAsia="Calibri" w:hAnsi="Arial" w:cs="Arial"/>
          <w:spacing w:val="13"/>
        </w:rPr>
        <w:t xml:space="preserve"> </w:t>
      </w:r>
      <w:r w:rsidRPr="00065CAD">
        <w:rPr>
          <w:rFonts w:ascii="Arial" w:eastAsia="Calibri" w:hAnsi="Arial" w:cs="Arial"/>
        </w:rPr>
        <w:t>não</w:t>
      </w:r>
      <w:r w:rsidRPr="00065CAD">
        <w:rPr>
          <w:rFonts w:ascii="Arial" w:eastAsia="Calibri" w:hAnsi="Arial" w:cs="Arial"/>
          <w:spacing w:val="13"/>
        </w:rPr>
        <w:t xml:space="preserve"> </w:t>
      </w:r>
      <w:proofErr w:type="gramStart"/>
      <w:r w:rsidRPr="00065CAD">
        <w:rPr>
          <w:rFonts w:ascii="Arial" w:eastAsia="Calibri" w:hAnsi="Arial" w:cs="Arial"/>
        </w:rPr>
        <w:t xml:space="preserve">alterem </w:t>
      </w:r>
      <w:r w:rsidRPr="00065CAD">
        <w:rPr>
          <w:rFonts w:ascii="Arial" w:eastAsia="Calibri" w:hAnsi="Arial" w:cs="Arial"/>
          <w:spacing w:val="-141"/>
        </w:rPr>
        <w:t xml:space="preserve"> </w:t>
      </w:r>
      <w:r w:rsidRPr="00065CAD">
        <w:rPr>
          <w:rFonts w:ascii="Arial" w:eastAsia="Calibri" w:hAnsi="Arial" w:cs="Arial"/>
        </w:rPr>
        <w:t>a</w:t>
      </w:r>
      <w:proofErr w:type="gramEnd"/>
      <w:r w:rsidRPr="00065CAD">
        <w:rPr>
          <w:rFonts w:ascii="Arial" w:eastAsia="Calibri" w:hAnsi="Arial" w:cs="Arial"/>
        </w:rPr>
        <w:t xml:space="preserve"> substância das propostas, dos documentos e sua validade</w:t>
      </w:r>
      <w:r w:rsidRPr="00065CAD">
        <w:rPr>
          <w:rFonts w:ascii="Arial" w:eastAsia="Calibri" w:hAnsi="Arial" w:cs="Arial"/>
          <w:spacing w:val="1"/>
        </w:rPr>
        <w:t xml:space="preserve"> </w:t>
      </w:r>
      <w:r w:rsidRPr="00065CAD">
        <w:rPr>
          <w:rFonts w:ascii="Arial" w:eastAsia="Calibri" w:hAnsi="Arial" w:cs="Arial"/>
        </w:rPr>
        <w:t>jurídica, mediante despacho fundamentado, registrado em Ata</w:t>
      </w:r>
      <w:r w:rsidRPr="00065CAD">
        <w:rPr>
          <w:rFonts w:ascii="Arial" w:eastAsia="Calibri" w:hAnsi="Arial" w:cs="Arial"/>
          <w:spacing w:val="-142"/>
        </w:rPr>
        <w:t xml:space="preserve">            </w:t>
      </w:r>
      <w:r w:rsidRPr="00065CAD">
        <w:rPr>
          <w:rFonts w:ascii="Arial" w:eastAsia="Calibri" w:hAnsi="Arial" w:cs="Arial"/>
        </w:rPr>
        <w:t xml:space="preserve"> e acessível a todos, atribuindo-lhes validade e eficácia</w:t>
      </w:r>
      <w:r w:rsidRPr="00065CAD">
        <w:rPr>
          <w:rFonts w:ascii="Arial" w:eastAsia="Calibri" w:hAnsi="Arial" w:cs="Arial"/>
          <w:spacing w:val="1"/>
        </w:rPr>
        <w:t xml:space="preserve"> </w:t>
      </w:r>
      <w:r w:rsidRPr="00065CAD">
        <w:rPr>
          <w:rFonts w:ascii="Arial" w:eastAsia="Calibri" w:hAnsi="Arial" w:cs="Arial"/>
        </w:rPr>
        <w:t>para</w:t>
      </w:r>
      <w:r w:rsidRPr="00065CAD">
        <w:rPr>
          <w:rFonts w:ascii="Arial" w:eastAsia="Calibri" w:hAnsi="Arial" w:cs="Arial"/>
          <w:spacing w:val="-3"/>
        </w:rPr>
        <w:t xml:space="preserve"> </w:t>
      </w:r>
      <w:r w:rsidRPr="00065CAD">
        <w:rPr>
          <w:rFonts w:ascii="Arial" w:eastAsia="Calibri" w:hAnsi="Arial" w:cs="Arial"/>
        </w:rPr>
        <w:t>fins</w:t>
      </w:r>
      <w:r w:rsidRPr="00065CAD">
        <w:rPr>
          <w:rFonts w:ascii="Arial" w:eastAsia="Calibri" w:hAnsi="Arial" w:cs="Arial"/>
          <w:spacing w:val="-2"/>
        </w:rPr>
        <w:t xml:space="preserve"> </w:t>
      </w:r>
      <w:r w:rsidRPr="00065CAD">
        <w:rPr>
          <w:rFonts w:ascii="Arial" w:eastAsia="Calibri" w:hAnsi="Arial" w:cs="Arial"/>
        </w:rPr>
        <w:t>de</w:t>
      </w:r>
      <w:r w:rsidRPr="00065CAD">
        <w:rPr>
          <w:rFonts w:ascii="Arial" w:eastAsia="Calibri" w:hAnsi="Arial" w:cs="Arial"/>
          <w:spacing w:val="-2"/>
        </w:rPr>
        <w:t xml:space="preserve"> </w:t>
      </w:r>
      <w:r w:rsidRPr="00065CAD">
        <w:rPr>
          <w:rFonts w:ascii="Arial" w:eastAsia="Calibri" w:hAnsi="Arial" w:cs="Arial"/>
        </w:rPr>
        <w:t>habilitação</w:t>
      </w:r>
      <w:r w:rsidRPr="00065CAD">
        <w:rPr>
          <w:rFonts w:ascii="Arial" w:eastAsia="Calibri" w:hAnsi="Arial" w:cs="Arial"/>
          <w:spacing w:val="-3"/>
        </w:rPr>
        <w:t xml:space="preserve"> </w:t>
      </w:r>
      <w:r w:rsidRPr="00065CAD">
        <w:rPr>
          <w:rFonts w:ascii="Arial" w:eastAsia="Calibri" w:hAnsi="Arial" w:cs="Arial"/>
        </w:rPr>
        <w:t>e</w:t>
      </w:r>
      <w:r w:rsidRPr="00065CAD">
        <w:rPr>
          <w:rFonts w:ascii="Arial" w:eastAsia="Calibri" w:hAnsi="Arial" w:cs="Arial"/>
          <w:spacing w:val="-2"/>
        </w:rPr>
        <w:t xml:space="preserve"> </w:t>
      </w:r>
      <w:r w:rsidRPr="00065CAD">
        <w:rPr>
          <w:rFonts w:ascii="Arial" w:eastAsia="Calibri" w:hAnsi="Arial" w:cs="Arial"/>
        </w:rPr>
        <w:t>classificação.</w:t>
      </w:r>
    </w:p>
    <w:p w14:paraId="5E04DEE3" w14:textId="77777777" w:rsidR="00AD5359" w:rsidRPr="00065CAD" w:rsidRDefault="00AD5359" w:rsidP="00AD5359">
      <w:pPr>
        <w:numPr>
          <w:ilvl w:val="0"/>
          <w:numId w:val="41"/>
        </w:numPr>
        <w:spacing w:after="0"/>
        <w:ind w:left="714" w:hanging="357"/>
        <w:jc w:val="both"/>
        <w:rPr>
          <w:rFonts w:ascii="Arial" w:eastAsia="Calibri" w:hAnsi="Arial" w:cs="Arial"/>
        </w:rPr>
      </w:pPr>
      <w:r w:rsidRPr="00065CAD">
        <w:rPr>
          <w:rFonts w:ascii="Arial" w:eastAsia="Calibri" w:hAnsi="Arial" w:cs="Arial"/>
        </w:rPr>
        <w:t>As normas disciplinadoras deste Aviso de Contratação</w:t>
      </w:r>
      <w:r w:rsidRPr="00065CAD">
        <w:rPr>
          <w:rFonts w:ascii="Arial" w:eastAsia="Calibri" w:hAnsi="Arial" w:cs="Arial"/>
          <w:spacing w:val="1"/>
        </w:rPr>
        <w:t xml:space="preserve"> </w:t>
      </w:r>
      <w:r w:rsidRPr="00065CAD">
        <w:rPr>
          <w:rFonts w:ascii="Arial" w:eastAsia="Calibri" w:hAnsi="Arial" w:cs="Arial"/>
        </w:rPr>
        <w:t>Direta serão sempre interpretadas em favor da ampliação da</w:t>
      </w:r>
      <w:r w:rsidRPr="00065CAD">
        <w:rPr>
          <w:rFonts w:ascii="Arial" w:eastAsia="Calibri" w:hAnsi="Arial" w:cs="Arial"/>
          <w:spacing w:val="1"/>
        </w:rPr>
        <w:t xml:space="preserve"> </w:t>
      </w:r>
      <w:r w:rsidRPr="00065CAD">
        <w:rPr>
          <w:rFonts w:ascii="Arial" w:eastAsia="Calibri" w:hAnsi="Arial" w:cs="Arial"/>
        </w:rPr>
        <w:t>disputa entre os interessados, desde que não comprometam o</w:t>
      </w:r>
      <w:r w:rsidRPr="00065CAD">
        <w:rPr>
          <w:rFonts w:ascii="Arial" w:eastAsia="Calibri" w:hAnsi="Arial" w:cs="Arial"/>
          <w:spacing w:val="1"/>
        </w:rPr>
        <w:t xml:space="preserve"> </w:t>
      </w:r>
      <w:r w:rsidRPr="00065CAD">
        <w:rPr>
          <w:rFonts w:ascii="Arial" w:eastAsia="Calibri" w:hAnsi="Arial" w:cs="Arial"/>
        </w:rPr>
        <w:t>interesse da Administração, o princípio da isonomia, a</w:t>
      </w:r>
      <w:r w:rsidRPr="00065CAD">
        <w:rPr>
          <w:rFonts w:ascii="Arial" w:eastAsia="Calibri" w:hAnsi="Arial" w:cs="Arial"/>
          <w:spacing w:val="1"/>
        </w:rPr>
        <w:t xml:space="preserve"> </w:t>
      </w:r>
      <w:r w:rsidRPr="00065CAD">
        <w:rPr>
          <w:rFonts w:ascii="Arial" w:eastAsia="Calibri" w:hAnsi="Arial" w:cs="Arial"/>
        </w:rPr>
        <w:t>finalidade</w:t>
      </w:r>
      <w:r w:rsidRPr="00065CAD">
        <w:rPr>
          <w:rFonts w:ascii="Arial" w:eastAsia="Calibri" w:hAnsi="Arial" w:cs="Arial"/>
          <w:spacing w:val="-3"/>
        </w:rPr>
        <w:t xml:space="preserve"> </w:t>
      </w:r>
      <w:r w:rsidRPr="00065CAD">
        <w:rPr>
          <w:rFonts w:ascii="Arial" w:eastAsia="Calibri" w:hAnsi="Arial" w:cs="Arial"/>
        </w:rPr>
        <w:t>e</w:t>
      </w:r>
      <w:r w:rsidRPr="00065CAD">
        <w:rPr>
          <w:rFonts w:ascii="Arial" w:eastAsia="Calibri" w:hAnsi="Arial" w:cs="Arial"/>
          <w:spacing w:val="-2"/>
        </w:rPr>
        <w:t xml:space="preserve"> </w:t>
      </w:r>
      <w:r w:rsidRPr="00065CAD">
        <w:rPr>
          <w:rFonts w:ascii="Arial" w:eastAsia="Calibri" w:hAnsi="Arial" w:cs="Arial"/>
        </w:rPr>
        <w:t>a</w:t>
      </w:r>
      <w:r w:rsidRPr="00065CAD">
        <w:rPr>
          <w:rFonts w:ascii="Arial" w:eastAsia="Calibri" w:hAnsi="Arial" w:cs="Arial"/>
          <w:spacing w:val="-2"/>
        </w:rPr>
        <w:t xml:space="preserve"> </w:t>
      </w:r>
      <w:r w:rsidRPr="00065CAD">
        <w:rPr>
          <w:rFonts w:ascii="Arial" w:eastAsia="Calibri" w:hAnsi="Arial" w:cs="Arial"/>
        </w:rPr>
        <w:t>segurança</w:t>
      </w:r>
      <w:r w:rsidRPr="00065CAD">
        <w:rPr>
          <w:rFonts w:ascii="Arial" w:eastAsia="Calibri" w:hAnsi="Arial" w:cs="Arial"/>
          <w:spacing w:val="-2"/>
        </w:rPr>
        <w:t xml:space="preserve"> </w:t>
      </w:r>
      <w:r w:rsidRPr="00065CAD">
        <w:rPr>
          <w:rFonts w:ascii="Arial" w:eastAsia="Calibri" w:hAnsi="Arial" w:cs="Arial"/>
        </w:rPr>
        <w:t>da</w:t>
      </w:r>
      <w:r w:rsidRPr="00065CAD">
        <w:rPr>
          <w:rFonts w:ascii="Arial" w:eastAsia="Calibri" w:hAnsi="Arial" w:cs="Arial"/>
          <w:spacing w:val="-2"/>
        </w:rPr>
        <w:t xml:space="preserve"> </w:t>
      </w:r>
      <w:r w:rsidRPr="00065CAD">
        <w:rPr>
          <w:rFonts w:ascii="Arial" w:eastAsia="Calibri" w:hAnsi="Arial" w:cs="Arial"/>
        </w:rPr>
        <w:t>contratação.</w:t>
      </w:r>
    </w:p>
    <w:p w14:paraId="7BE78307" w14:textId="77777777" w:rsidR="00AD5359" w:rsidRPr="00065CAD" w:rsidRDefault="00AD5359" w:rsidP="00AD5359">
      <w:pPr>
        <w:numPr>
          <w:ilvl w:val="0"/>
          <w:numId w:val="41"/>
        </w:numPr>
        <w:spacing w:after="0"/>
        <w:ind w:left="714" w:hanging="357"/>
        <w:jc w:val="both"/>
        <w:rPr>
          <w:rFonts w:ascii="Arial" w:eastAsia="Calibri" w:hAnsi="Arial" w:cs="Arial"/>
        </w:rPr>
      </w:pPr>
      <w:r w:rsidRPr="00065CAD">
        <w:rPr>
          <w:rFonts w:ascii="Arial" w:eastAsia="Calibri" w:hAnsi="Arial" w:cs="Arial"/>
        </w:rPr>
        <w:t>Os</w:t>
      </w:r>
      <w:r w:rsidRPr="00065CAD">
        <w:rPr>
          <w:rFonts w:ascii="Arial" w:eastAsia="Calibri" w:hAnsi="Arial" w:cs="Arial"/>
          <w:spacing w:val="17"/>
        </w:rPr>
        <w:t xml:space="preserve"> </w:t>
      </w:r>
      <w:r w:rsidRPr="00065CAD">
        <w:rPr>
          <w:rFonts w:ascii="Arial" w:eastAsia="Calibri" w:hAnsi="Arial" w:cs="Arial"/>
        </w:rPr>
        <w:t>fornecedores</w:t>
      </w:r>
      <w:r w:rsidRPr="00065CAD">
        <w:rPr>
          <w:rFonts w:ascii="Arial" w:eastAsia="Calibri" w:hAnsi="Arial" w:cs="Arial"/>
          <w:spacing w:val="18"/>
        </w:rPr>
        <w:t xml:space="preserve"> </w:t>
      </w:r>
      <w:r w:rsidRPr="00065CAD">
        <w:rPr>
          <w:rFonts w:ascii="Arial" w:eastAsia="Calibri" w:hAnsi="Arial" w:cs="Arial"/>
        </w:rPr>
        <w:t>assumem</w:t>
      </w:r>
      <w:r w:rsidRPr="00065CAD">
        <w:rPr>
          <w:rFonts w:ascii="Arial" w:eastAsia="Calibri" w:hAnsi="Arial" w:cs="Arial"/>
          <w:spacing w:val="18"/>
        </w:rPr>
        <w:t xml:space="preserve"> </w:t>
      </w:r>
      <w:r w:rsidRPr="00065CAD">
        <w:rPr>
          <w:rFonts w:ascii="Arial" w:eastAsia="Calibri" w:hAnsi="Arial" w:cs="Arial"/>
        </w:rPr>
        <w:t>todos</w:t>
      </w:r>
      <w:r w:rsidRPr="00065CAD">
        <w:rPr>
          <w:rFonts w:ascii="Arial" w:eastAsia="Calibri" w:hAnsi="Arial" w:cs="Arial"/>
          <w:spacing w:val="17"/>
        </w:rPr>
        <w:t xml:space="preserve"> </w:t>
      </w:r>
      <w:r w:rsidRPr="00065CAD">
        <w:rPr>
          <w:rFonts w:ascii="Arial" w:eastAsia="Calibri" w:hAnsi="Arial" w:cs="Arial"/>
        </w:rPr>
        <w:t>os</w:t>
      </w:r>
      <w:r w:rsidRPr="00065CAD">
        <w:rPr>
          <w:rFonts w:ascii="Arial" w:eastAsia="Calibri" w:hAnsi="Arial" w:cs="Arial"/>
          <w:spacing w:val="13"/>
        </w:rPr>
        <w:t xml:space="preserve"> </w:t>
      </w:r>
      <w:r w:rsidRPr="00065CAD">
        <w:rPr>
          <w:rFonts w:ascii="Arial" w:eastAsia="Calibri" w:hAnsi="Arial" w:cs="Arial"/>
        </w:rPr>
        <w:t>custos</w:t>
      </w:r>
      <w:r w:rsidRPr="00065CAD">
        <w:rPr>
          <w:rFonts w:ascii="Arial" w:eastAsia="Calibri" w:hAnsi="Arial" w:cs="Arial"/>
          <w:spacing w:val="18"/>
        </w:rPr>
        <w:t xml:space="preserve"> </w:t>
      </w:r>
      <w:r w:rsidRPr="00065CAD">
        <w:rPr>
          <w:rFonts w:ascii="Arial" w:eastAsia="Calibri" w:hAnsi="Arial" w:cs="Arial"/>
        </w:rPr>
        <w:t>de</w:t>
      </w:r>
      <w:r w:rsidRPr="00065CAD">
        <w:rPr>
          <w:rFonts w:ascii="Arial" w:eastAsia="Calibri" w:hAnsi="Arial" w:cs="Arial"/>
          <w:spacing w:val="17"/>
        </w:rPr>
        <w:t xml:space="preserve"> </w:t>
      </w:r>
      <w:r w:rsidRPr="00065CAD">
        <w:rPr>
          <w:rFonts w:ascii="Arial" w:eastAsia="Calibri" w:hAnsi="Arial" w:cs="Arial"/>
        </w:rPr>
        <w:t>preparação</w:t>
      </w:r>
      <w:r w:rsidRPr="00065CAD">
        <w:rPr>
          <w:rFonts w:ascii="Arial" w:eastAsia="Calibri" w:hAnsi="Arial" w:cs="Arial"/>
          <w:spacing w:val="-141"/>
        </w:rPr>
        <w:t xml:space="preserve"> </w:t>
      </w:r>
      <w:r w:rsidRPr="00065CAD">
        <w:rPr>
          <w:rFonts w:ascii="Arial" w:eastAsia="Calibri" w:hAnsi="Arial" w:cs="Arial"/>
        </w:rPr>
        <w:t>e</w:t>
      </w:r>
      <w:r w:rsidRPr="00065CAD">
        <w:rPr>
          <w:rFonts w:ascii="Arial" w:eastAsia="Calibri" w:hAnsi="Arial" w:cs="Arial"/>
          <w:spacing w:val="-20"/>
        </w:rPr>
        <w:t xml:space="preserve"> </w:t>
      </w:r>
      <w:r w:rsidRPr="00065CAD">
        <w:rPr>
          <w:rFonts w:ascii="Arial" w:eastAsia="Calibri" w:hAnsi="Arial" w:cs="Arial"/>
        </w:rPr>
        <w:t>apresentação</w:t>
      </w:r>
      <w:r w:rsidRPr="00065CAD">
        <w:rPr>
          <w:rFonts w:ascii="Arial" w:eastAsia="Calibri" w:hAnsi="Arial" w:cs="Arial"/>
          <w:spacing w:val="-19"/>
        </w:rPr>
        <w:t xml:space="preserve"> </w:t>
      </w:r>
      <w:r w:rsidRPr="00065CAD">
        <w:rPr>
          <w:rFonts w:ascii="Arial" w:eastAsia="Calibri" w:hAnsi="Arial" w:cs="Arial"/>
        </w:rPr>
        <w:t>de</w:t>
      </w:r>
      <w:r w:rsidRPr="00065CAD">
        <w:rPr>
          <w:rFonts w:ascii="Arial" w:eastAsia="Calibri" w:hAnsi="Arial" w:cs="Arial"/>
          <w:spacing w:val="-20"/>
        </w:rPr>
        <w:t xml:space="preserve"> </w:t>
      </w:r>
      <w:r w:rsidRPr="00065CAD">
        <w:rPr>
          <w:rFonts w:ascii="Arial" w:eastAsia="Calibri" w:hAnsi="Arial" w:cs="Arial"/>
        </w:rPr>
        <w:t>suas</w:t>
      </w:r>
      <w:r w:rsidRPr="00065CAD">
        <w:rPr>
          <w:rFonts w:ascii="Arial" w:eastAsia="Calibri" w:hAnsi="Arial" w:cs="Arial"/>
          <w:spacing w:val="-19"/>
        </w:rPr>
        <w:t xml:space="preserve"> </w:t>
      </w:r>
      <w:r w:rsidRPr="00065CAD">
        <w:rPr>
          <w:rFonts w:ascii="Arial" w:eastAsia="Calibri" w:hAnsi="Arial" w:cs="Arial"/>
        </w:rPr>
        <w:t>propostas</w:t>
      </w:r>
      <w:r w:rsidRPr="00065CAD">
        <w:rPr>
          <w:rFonts w:ascii="Arial" w:eastAsia="Calibri" w:hAnsi="Arial" w:cs="Arial"/>
          <w:spacing w:val="-20"/>
        </w:rPr>
        <w:t xml:space="preserve"> </w:t>
      </w:r>
      <w:r w:rsidRPr="00065CAD">
        <w:rPr>
          <w:rFonts w:ascii="Arial" w:eastAsia="Calibri" w:hAnsi="Arial" w:cs="Arial"/>
        </w:rPr>
        <w:t>e</w:t>
      </w:r>
      <w:r w:rsidRPr="00065CAD">
        <w:rPr>
          <w:rFonts w:ascii="Arial" w:eastAsia="Calibri" w:hAnsi="Arial" w:cs="Arial"/>
          <w:spacing w:val="-24"/>
        </w:rPr>
        <w:t xml:space="preserve"> </w:t>
      </w:r>
      <w:r w:rsidRPr="00065CAD">
        <w:rPr>
          <w:rFonts w:ascii="Arial" w:eastAsia="Calibri" w:hAnsi="Arial" w:cs="Arial"/>
        </w:rPr>
        <w:t>a</w:t>
      </w:r>
      <w:r w:rsidRPr="00065CAD">
        <w:rPr>
          <w:rFonts w:ascii="Arial" w:eastAsia="Calibri" w:hAnsi="Arial" w:cs="Arial"/>
          <w:spacing w:val="-20"/>
        </w:rPr>
        <w:t xml:space="preserve"> </w:t>
      </w:r>
      <w:r w:rsidRPr="00065CAD">
        <w:rPr>
          <w:rFonts w:ascii="Arial" w:eastAsia="Calibri" w:hAnsi="Arial" w:cs="Arial"/>
        </w:rPr>
        <w:t>Administração</w:t>
      </w:r>
      <w:r w:rsidRPr="00065CAD">
        <w:rPr>
          <w:rFonts w:ascii="Arial" w:eastAsia="Calibri" w:hAnsi="Arial" w:cs="Arial"/>
          <w:spacing w:val="-19"/>
        </w:rPr>
        <w:t xml:space="preserve"> </w:t>
      </w:r>
      <w:r w:rsidRPr="00065CAD">
        <w:rPr>
          <w:rFonts w:ascii="Arial" w:eastAsia="Calibri" w:hAnsi="Arial" w:cs="Arial"/>
        </w:rPr>
        <w:t>não</w:t>
      </w:r>
      <w:r w:rsidRPr="00065CAD">
        <w:rPr>
          <w:rFonts w:ascii="Arial" w:eastAsia="Calibri" w:hAnsi="Arial" w:cs="Arial"/>
          <w:spacing w:val="-20"/>
        </w:rPr>
        <w:t xml:space="preserve"> </w:t>
      </w:r>
      <w:r w:rsidRPr="00065CAD">
        <w:rPr>
          <w:rFonts w:ascii="Arial" w:eastAsia="Calibri" w:hAnsi="Arial" w:cs="Arial"/>
        </w:rPr>
        <w:t>será,</w:t>
      </w:r>
      <w:r w:rsidRPr="00065CAD">
        <w:rPr>
          <w:rFonts w:ascii="Arial" w:eastAsia="Calibri" w:hAnsi="Arial" w:cs="Arial"/>
          <w:spacing w:val="-141"/>
        </w:rPr>
        <w:t xml:space="preserve"> </w:t>
      </w:r>
      <w:r w:rsidRPr="00065CAD">
        <w:rPr>
          <w:rFonts w:ascii="Arial" w:eastAsia="Calibri" w:hAnsi="Arial" w:cs="Arial"/>
        </w:rPr>
        <w:t>em</w:t>
      </w:r>
      <w:r w:rsidRPr="00065CAD">
        <w:rPr>
          <w:rFonts w:ascii="Arial" w:eastAsia="Calibri" w:hAnsi="Arial" w:cs="Arial"/>
          <w:spacing w:val="42"/>
        </w:rPr>
        <w:t xml:space="preserve"> </w:t>
      </w:r>
      <w:r w:rsidRPr="00065CAD">
        <w:rPr>
          <w:rFonts w:ascii="Arial" w:eastAsia="Calibri" w:hAnsi="Arial" w:cs="Arial"/>
        </w:rPr>
        <w:t>nenhum</w:t>
      </w:r>
      <w:r w:rsidRPr="00065CAD">
        <w:rPr>
          <w:rFonts w:ascii="Arial" w:eastAsia="Calibri" w:hAnsi="Arial" w:cs="Arial"/>
          <w:spacing w:val="42"/>
        </w:rPr>
        <w:t xml:space="preserve"> </w:t>
      </w:r>
      <w:r w:rsidRPr="00065CAD">
        <w:rPr>
          <w:rFonts w:ascii="Arial" w:eastAsia="Calibri" w:hAnsi="Arial" w:cs="Arial"/>
        </w:rPr>
        <w:t>caso,</w:t>
      </w:r>
      <w:r w:rsidRPr="00065CAD">
        <w:rPr>
          <w:rFonts w:ascii="Arial" w:eastAsia="Calibri" w:hAnsi="Arial" w:cs="Arial"/>
          <w:spacing w:val="42"/>
        </w:rPr>
        <w:t xml:space="preserve"> </w:t>
      </w:r>
      <w:r w:rsidRPr="00065CAD">
        <w:rPr>
          <w:rFonts w:ascii="Arial" w:eastAsia="Calibri" w:hAnsi="Arial" w:cs="Arial"/>
        </w:rPr>
        <w:t>responsável</w:t>
      </w:r>
      <w:r w:rsidRPr="00065CAD">
        <w:rPr>
          <w:rFonts w:ascii="Arial" w:eastAsia="Calibri" w:hAnsi="Arial" w:cs="Arial"/>
          <w:spacing w:val="47"/>
        </w:rPr>
        <w:t xml:space="preserve"> </w:t>
      </w:r>
      <w:r w:rsidRPr="00065CAD">
        <w:rPr>
          <w:rFonts w:ascii="Arial" w:eastAsia="Calibri" w:hAnsi="Arial" w:cs="Arial"/>
        </w:rPr>
        <w:t>por</w:t>
      </w:r>
      <w:r w:rsidRPr="00065CAD">
        <w:rPr>
          <w:rFonts w:ascii="Arial" w:eastAsia="Calibri" w:hAnsi="Arial" w:cs="Arial"/>
          <w:spacing w:val="42"/>
        </w:rPr>
        <w:t xml:space="preserve"> </w:t>
      </w:r>
      <w:r w:rsidRPr="00065CAD">
        <w:rPr>
          <w:rFonts w:ascii="Arial" w:eastAsia="Calibri" w:hAnsi="Arial" w:cs="Arial"/>
        </w:rPr>
        <w:t>esses</w:t>
      </w:r>
      <w:r w:rsidRPr="00065CAD">
        <w:rPr>
          <w:rFonts w:ascii="Arial" w:eastAsia="Calibri" w:hAnsi="Arial" w:cs="Arial"/>
          <w:spacing w:val="42"/>
        </w:rPr>
        <w:t xml:space="preserve"> </w:t>
      </w:r>
      <w:r w:rsidRPr="00065CAD">
        <w:rPr>
          <w:rFonts w:ascii="Arial" w:eastAsia="Calibri" w:hAnsi="Arial" w:cs="Arial"/>
        </w:rPr>
        <w:t>custos, independentemente</w:t>
      </w:r>
      <w:r w:rsidRPr="00065CAD">
        <w:rPr>
          <w:rFonts w:ascii="Arial" w:eastAsia="Calibri" w:hAnsi="Arial" w:cs="Arial"/>
          <w:spacing w:val="-25"/>
        </w:rPr>
        <w:t xml:space="preserve"> </w:t>
      </w:r>
      <w:r w:rsidRPr="00065CAD">
        <w:rPr>
          <w:rFonts w:ascii="Arial" w:eastAsia="Calibri" w:hAnsi="Arial" w:cs="Arial"/>
        </w:rPr>
        <w:t>da</w:t>
      </w:r>
      <w:r w:rsidRPr="00065CAD">
        <w:rPr>
          <w:rFonts w:ascii="Arial" w:eastAsia="Calibri" w:hAnsi="Arial" w:cs="Arial"/>
          <w:spacing w:val="-25"/>
        </w:rPr>
        <w:t xml:space="preserve"> </w:t>
      </w:r>
      <w:r w:rsidRPr="00065CAD">
        <w:rPr>
          <w:rFonts w:ascii="Arial" w:eastAsia="Calibri" w:hAnsi="Arial" w:cs="Arial"/>
        </w:rPr>
        <w:t>condução</w:t>
      </w:r>
      <w:r w:rsidRPr="00065CAD">
        <w:rPr>
          <w:rFonts w:ascii="Arial" w:eastAsia="Calibri" w:hAnsi="Arial" w:cs="Arial"/>
          <w:spacing w:val="-24"/>
        </w:rPr>
        <w:t xml:space="preserve"> </w:t>
      </w:r>
      <w:r w:rsidRPr="00065CAD">
        <w:rPr>
          <w:rFonts w:ascii="Arial" w:eastAsia="Calibri" w:hAnsi="Arial" w:cs="Arial"/>
        </w:rPr>
        <w:t>ou</w:t>
      </w:r>
      <w:r w:rsidRPr="00065CAD">
        <w:rPr>
          <w:rFonts w:ascii="Arial" w:eastAsia="Calibri" w:hAnsi="Arial" w:cs="Arial"/>
          <w:spacing w:val="-20"/>
        </w:rPr>
        <w:t xml:space="preserve"> </w:t>
      </w:r>
      <w:r w:rsidRPr="00065CAD">
        <w:rPr>
          <w:rFonts w:ascii="Arial" w:eastAsia="Calibri" w:hAnsi="Arial" w:cs="Arial"/>
        </w:rPr>
        <w:t>do</w:t>
      </w:r>
      <w:r w:rsidRPr="00065CAD">
        <w:rPr>
          <w:rFonts w:ascii="Arial" w:eastAsia="Calibri" w:hAnsi="Arial" w:cs="Arial"/>
          <w:spacing w:val="-25"/>
        </w:rPr>
        <w:t xml:space="preserve"> </w:t>
      </w:r>
      <w:r w:rsidRPr="00065CAD">
        <w:rPr>
          <w:rFonts w:ascii="Arial" w:eastAsia="Calibri" w:hAnsi="Arial" w:cs="Arial"/>
        </w:rPr>
        <w:t>resultado</w:t>
      </w:r>
      <w:r w:rsidRPr="00065CAD">
        <w:rPr>
          <w:rFonts w:ascii="Arial" w:eastAsia="Calibri" w:hAnsi="Arial" w:cs="Arial"/>
          <w:spacing w:val="-24"/>
        </w:rPr>
        <w:t xml:space="preserve"> </w:t>
      </w:r>
      <w:r w:rsidRPr="00065CAD">
        <w:rPr>
          <w:rFonts w:ascii="Arial" w:eastAsia="Calibri" w:hAnsi="Arial" w:cs="Arial"/>
        </w:rPr>
        <w:t>do</w:t>
      </w:r>
      <w:r w:rsidRPr="00065CAD">
        <w:rPr>
          <w:rFonts w:ascii="Arial" w:eastAsia="Calibri" w:hAnsi="Arial" w:cs="Arial"/>
          <w:spacing w:val="-25"/>
        </w:rPr>
        <w:t xml:space="preserve"> </w:t>
      </w:r>
      <w:r w:rsidRPr="00065CAD">
        <w:rPr>
          <w:rFonts w:ascii="Arial" w:eastAsia="Calibri" w:hAnsi="Arial" w:cs="Arial"/>
        </w:rPr>
        <w:t>processo</w:t>
      </w:r>
      <w:r w:rsidRPr="00065CAD">
        <w:rPr>
          <w:rFonts w:ascii="Arial" w:eastAsia="Calibri" w:hAnsi="Arial" w:cs="Arial"/>
          <w:spacing w:val="-19"/>
        </w:rPr>
        <w:t xml:space="preserve"> </w:t>
      </w:r>
      <w:r w:rsidRPr="00065CAD">
        <w:rPr>
          <w:rFonts w:ascii="Arial" w:eastAsia="Calibri" w:hAnsi="Arial" w:cs="Arial"/>
        </w:rPr>
        <w:t>de</w:t>
      </w:r>
      <w:r w:rsidRPr="00065CAD">
        <w:rPr>
          <w:rFonts w:ascii="Arial" w:eastAsia="Calibri" w:hAnsi="Arial" w:cs="Arial"/>
          <w:spacing w:val="-142"/>
        </w:rPr>
        <w:t xml:space="preserve"> </w:t>
      </w:r>
      <w:r w:rsidRPr="00065CAD">
        <w:rPr>
          <w:rFonts w:ascii="Arial" w:eastAsia="Calibri" w:hAnsi="Arial" w:cs="Arial"/>
        </w:rPr>
        <w:t>contratação.</w:t>
      </w:r>
    </w:p>
    <w:p w14:paraId="7B9A9834" w14:textId="77777777" w:rsidR="00AD5359" w:rsidRPr="00065CAD" w:rsidRDefault="00AD5359" w:rsidP="00AD5359">
      <w:pPr>
        <w:numPr>
          <w:ilvl w:val="0"/>
          <w:numId w:val="41"/>
        </w:numPr>
        <w:spacing w:after="0"/>
        <w:ind w:left="714" w:hanging="357"/>
        <w:jc w:val="both"/>
        <w:rPr>
          <w:rFonts w:ascii="Arial" w:eastAsia="Calibri" w:hAnsi="Arial" w:cs="Arial"/>
        </w:rPr>
      </w:pPr>
      <w:r w:rsidRPr="00065CAD">
        <w:rPr>
          <w:rFonts w:ascii="Arial" w:eastAsia="Calibri" w:hAnsi="Arial" w:cs="Arial"/>
        </w:rPr>
        <w:t>Em caso de divergência entre disposições deste</w:t>
      </w:r>
      <w:r w:rsidRPr="00065CAD">
        <w:rPr>
          <w:rFonts w:ascii="Arial" w:eastAsia="Calibri" w:hAnsi="Arial" w:cs="Arial"/>
          <w:spacing w:val="1"/>
        </w:rPr>
        <w:t xml:space="preserve"> </w:t>
      </w:r>
      <w:r w:rsidRPr="00065CAD">
        <w:rPr>
          <w:rFonts w:ascii="Arial" w:eastAsia="Calibri" w:hAnsi="Arial" w:cs="Arial"/>
        </w:rPr>
        <w:t>Aviso</w:t>
      </w:r>
      <w:r w:rsidRPr="00065CAD">
        <w:rPr>
          <w:rFonts w:ascii="Arial" w:eastAsia="Calibri" w:hAnsi="Arial" w:cs="Arial"/>
          <w:spacing w:val="-19"/>
        </w:rPr>
        <w:t xml:space="preserve"> </w:t>
      </w:r>
      <w:r w:rsidRPr="00065CAD">
        <w:rPr>
          <w:rFonts w:ascii="Arial" w:eastAsia="Calibri" w:hAnsi="Arial" w:cs="Arial"/>
        </w:rPr>
        <w:t>de</w:t>
      </w:r>
      <w:r w:rsidRPr="00065CAD">
        <w:rPr>
          <w:rFonts w:ascii="Arial" w:eastAsia="Calibri" w:hAnsi="Arial" w:cs="Arial"/>
          <w:spacing w:val="-18"/>
        </w:rPr>
        <w:t xml:space="preserve"> </w:t>
      </w:r>
      <w:r w:rsidRPr="00065CAD">
        <w:rPr>
          <w:rFonts w:ascii="Arial" w:eastAsia="Calibri" w:hAnsi="Arial" w:cs="Arial"/>
        </w:rPr>
        <w:t>Contratação</w:t>
      </w:r>
      <w:r w:rsidRPr="00065CAD">
        <w:rPr>
          <w:rFonts w:ascii="Arial" w:eastAsia="Calibri" w:hAnsi="Arial" w:cs="Arial"/>
          <w:spacing w:val="-19"/>
        </w:rPr>
        <w:t xml:space="preserve"> </w:t>
      </w:r>
      <w:r w:rsidRPr="00065CAD">
        <w:rPr>
          <w:rFonts w:ascii="Arial" w:eastAsia="Calibri" w:hAnsi="Arial" w:cs="Arial"/>
        </w:rPr>
        <w:t>Direta</w:t>
      </w:r>
      <w:r w:rsidRPr="00065CAD">
        <w:rPr>
          <w:rFonts w:ascii="Arial" w:eastAsia="Calibri" w:hAnsi="Arial" w:cs="Arial"/>
          <w:spacing w:val="-18"/>
        </w:rPr>
        <w:t xml:space="preserve"> </w:t>
      </w:r>
      <w:r w:rsidRPr="00065CAD">
        <w:rPr>
          <w:rFonts w:ascii="Arial" w:eastAsia="Calibri" w:hAnsi="Arial" w:cs="Arial"/>
        </w:rPr>
        <w:t>e</w:t>
      </w:r>
      <w:r w:rsidRPr="00065CAD">
        <w:rPr>
          <w:rFonts w:ascii="Arial" w:eastAsia="Calibri" w:hAnsi="Arial" w:cs="Arial"/>
          <w:spacing w:val="-18"/>
        </w:rPr>
        <w:t xml:space="preserve"> </w:t>
      </w:r>
      <w:r w:rsidRPr="00065CAD">
        <w:rPr>
          <w:rFonts w:ascii="Arial" w:eastAsia="Calibri" w:hAnsi="Arial" w:cs="Arial"/>
        </w:rPr>
        <w:t>de</w:t>
      </w:r>
      <w:r w:rsidRPr="00065CAD">
        <w:rPr>
          <w:rFonts w:ascii="Arial" w:eastAsia="Calibri" w:hAnsi="Arial" w:cs="Arial"/>
          <w:spacing w:val="-19"/>
        </w:rPr>
        <w:t xml:space="preserve"> </w:t>
      </w:r>
      <w:r w:rsidRPr="00065CAD">
        <w:rPr>
          <w:rFonts w:ascii="Arial" w:eastAsia="Calibri" w:hAnsi="Arial" w:cs="Arial"/>
        </w:rPr>
        <w:t>seus</w:t>
      </w:r>
      <w:r w:rsidRPr="00065CAD">
        <w:rPr>
          <w:rFonts w:ascii="Arial" w:eastAsia="Calibri" w:hAnsi="Arial" w:cs="Arial"/>
          <w:spacing w:val="-18"/>
        </w:rPr>
        <w:t xml:space="preserve"> </w:t>
      </w:r>
      <w:r w:rsidRPr="00065CAD">
        <w:rPr>
          <w:rFonts w:ascii="Arial" w:eastAsia="Calibri" w:hAnsi="Arial" w:cs="Arial"/>
        </w:rPr>
        <w:t>anexos</w:t>
      </w:r>
      <w:r w:rsidRPr="00065CAD">
        <w:rPr>
          <w:rFonts w:ascii="Arial" w:eastAsia="Calibri" w:hAnsi="Arial" w:cs="Arial"/>
          <w:spacing w:val="-18"/>
        </w:rPr>
        <w:t xml:space="preserve"> </w:t>
      </w:r>
      <w:r w:rsidRPr="00065CAD">
        <w:rPr>
          <w:rFonts w:ascii="Arial" w:eastAsia="Calibri" w:hAnsi="Arial" w:cs="Arial"/>
        </w:rPr>
        <w:t>ou</w:t>
      </w:r>
      <w:r w:rsidRPr="00065CAD">
        <w:rPr>
          <w:rFonts w:ascii="Arial" w:eastAsia="Calibri" w:hAnsi="Arial" w:cs="Arial"/>
          <w:spacing w:val="-19"/>
        </w:rPr>
        <w:t xml:space="preserve"> </w:t>
      </w:r>
      <w:r w:rsidRPr="00065CAD">
        <w:rPr>
          <w:rFonts w:ascii="Arial" w:eastAsia="Calibri" w:hAnsi="Arial" w:cs="Arial"/>
        </w:rPr>
        <w:t>demais</w:t>
      </w:r>
      <w:r w:rsidRPr="00065CAD">
        <w:rPr>
          <w:rFonts w:ascii="Arial" w:eastAsia="Calibri" w:hAnsi="Arial" w:cs="Arial"/>
          <w:spacing w:val="-18"/>
        </w:rPr>
        <w:t xml:space="preserve"> </w:t>
      </w:r>
      <w:r w:rsidRPr="00065CAD">
        <w:rPr>
          <w:rFonts w:ascii="Arial" w:eastAsia="Calibri" w:hAnsi="Arial" w:cs="Arial"/>
        </w:rPr>
        <w:t>peças que</w:t>
      </w:r>
      <w:r w:rsidRPr="00065CAD">
        <w:rPr>
          <w:rFonts w:ascii="Arial" w:eastAsia="Calibri" w:hAnsi="Arial" w:cs="Arial"/>
          <w:spacing w:val="-4"/>
        </w:rPr>
        <w:t xml:space="preserve"> </w:t>
      </w:r>
      <w:r w:rsidRPr="00065CAD">
        <w:rPr>
          <w:rFonts w:ascii="Arial" w:eastAsia="Calibri" w:hAnsi="Arial" w:cs="Arial"/>
        </w:rPr>
        <w:t>compõem</w:t>
      </w:r>
      <w:r w:rsidRPr="00065CAD">
        <w:rPr>
          <w:rFonts w:ascii="Arial" w:eastAsia="Calibri" w:hAnsi="Arial" w:cs="Arial"/>
          <w:spacing w:val="-3"/>
        </w:rPr>
        <w:t xml:space="preserve"> </w:t>
      </w:r>
      <w:r w:rsidRPr="00065CAD">
        <w:rPr>
          <w:rFonts w:ascii="Arial" w:eastAsia="Calibri" w:hAnsi="Arial" w:cs="Arial"/>
        </w:rPr>
        <w:t>o</w:t>
      </w:r>
      <w:r w:rsidRPr="00065CAD">
        <w:rPr>
          <w:rFonts w:ascii="Arial" w:eastAsia="Calibri" w:hAnsi="Arial" w:cs="Arial"/>
          <w:spacing w:val="-4"/>
        </w:rPr>
        <w:t xml:space="preserve"> </w:t>
      </w:r>
      <w:r w:rsidRPr="00065CAD">
        <w:rPr>
          <w:rFonts w:ascii="Arial" w:eastAsia="Calibri" w:hAnsi="Arial" w:cs="Arial"/>
        </w:rPr>
        <w:t>processo prevalecerá</w:t>
      </w:r>
      <w:r w:rsidRPr="00065CAD">
        <w:rPr>
          <w:rFonts w:ascii="Arial" w:eastAsia="Calibri" w:hAnsi="Arial" w:cs="Arial"/>
          <w:spacing w:val="-3"/>
        </w:rPr>
        <w:t xml:space="preserve"> </w:t>
      </w:r>
      <w:r w:rsidRPr="00065CAD">
        <w:rPr>
          <w:rFonts w:ascii="Arial" w:eastAsia="Calibri" w:hAnsi="Arial" w:cs="Arial"/>
        </w:rPr>
        <w:t>as</w:t>
      </w:r>
      <w:r w:rsidRPr="00065CAD">
        <w:rPr>
          <w:rFonts w:ascii="Arial" w:eastAsia="Calibri" w:hAnsi="Arial" w:cs="Arial"/>
          <w:spacing w:val="-4"/>
        </w:rPr>
        <w:t xml:space="preserve"> </w:t>
      </w:r>
      <w:r w:rsidRPr="00065CAD">
        <w:rPr>
          <w:rFonts w:ascii="Arial" w:eastAsia="Calibri" w:hAnsi="Arial" w:cs="Arial"/>
        </w:rPr>
        <w:t>deste</w:t>
      </w:r>
      <w:r w:rsidRPr="00065CAD">
        <w:rPr>
          <w:rFonts w:ascii="Arial" w:eastAsia="Calibri" w:hAnsi="Arial" w:cs="Arial"/>
          <w:spacing w:val="-3"/>
        </w:rPr>
        <w:t xml:space="preserve"> </w:t>
      </w:r>
      <w:r w:rsidRPr="00065CAD">
        <w:rPr>
          <w:rFonts w:ascii="Arial" w:eastAsia="Calibri" w:hAnsi="Arial" w:cs="Arial"/>
        </w:rPr>
        <w:t>Aviso.</w:t>
      </w:r>
    </w:p>
    <w:p w14:paraId="74CDFC0C" w14:textId="77777777" w:rsidR="00AD5359" w:rsidRPr="00065CAD" w:rsidRDefault="00AD5359" w:rsidP="00AD5359">
      <w:pPr>
        <w:numPr>
          <w:ilvl w:val="0"/>
          <w:numId w:val="41"/>
        </w:numPr>
        <w:spacing w:after="0"/>
        <w:ind w:left="714" w:hanging="357"/>
        <w:jc w:val="both"/>
        <w:rPr>
          <w:rFonts w:ascii="Arial" w:eastAsia="Calibri" w:hAnsi="Arial" w:cs="Arial"/>
        </w:rPr>
      </w:pPr>
      <w:r w:rsidRPr="00065CAD">
        <w:rPr>
          <w:rFonts w:ascii="Arial" w:eastAsia="Calibri" w:hAnsi="Arial" w:cs="Arial"/>
        </w:rPr>
        <w:t>Da</w:t>
      </w:r>
      <w:r w:rsidRPr="00065CAD">
        <w:rPr>
          <w:rFonts w:ascii="Arial" w:eastAsia="Calibri" w:hAnsi="Arial" w:cs="Arial"/>
          <w:spacing w:val="1"/>
        </w:rPr>
        <w:t xml:space="preserve"> </w:t>
      </w:r>
      <w:r w:rsidRPr="00065CAD">
        <w:rPr>
          <w:rFonts w:ascii="Arial" w:eastAsia="Calibri" w:hAnsi="Arial" w:cs="Arial"/>
        </w:rPr>
        <w:t>sessão</w:t>
      </w:r>
      <w:r w:rsidRPr="00065CAD">
        <w:rPr>
          <w:rFonts w:ascii="Arial" w:eastAsia="Calibri" w:hAnsi="Arial" w:cs="Arial"/>
          <w:spacing w:val="1"/>
        </w:rPr>
        <w:t xml:space="preserve"> </w:t>
      </w:r>
      <w:r w:rsidRPr="00065CAD">
        <w:rPr>
          <w:rFonts w:ascii="Arial" w:eastAsia="Calibri" w:hAnsi="Arial" w:cs="Arial"/>
        </w:rPr>
        <w:t>pública</w:t>
      </w:r>
      <w:r w:rsidRPr="00065CAD">
        <w:rPr>
          <w:rFonts w:ascii="Arial" w:eastAsia="Calibri" w:hAnsi="Arial" w:cs="Arial"/>
          <w:spacing w:val="1"/>
        </w:rPr>
        <w:t xml:space="preserve"> </w:t>
      </w:r>
      <w:r w:rsidRPr="00065CAD">
        <w:rPr>
          <w:rFonts w:ascii="Arial" w:eastAsia="Calibri" w:hAnsi="Arial" w:cs="Arial"/>
        </w:rPr>
        <w:t>será</w:t>
      </w:r>
      <w:r w:rsidRPr="00065CAD">
        <w:rPr>
          <w:rFonts w:ascii="Arial" w:eastAsia="Calibri" w:hAnsi="Arial" w:cs="Arial"/>
          <w:spacing w:val="1"/>
        </w:rPr>
        <w:t xml:space="preserve"> </w:t>
      </w:r>
      <w:r w:rsidRPr="00065CAD">
        <w:rPr>
          <w:rFonts w:ascii="Arial" w:eastAsia="Calibri" w:hAnsi="Arial" w:cs="Arial"/>
        </w:rPr>
        <w:t>divulgada</w:t>
      </w:r>
      <w:r w:rsidRPr="00065CAD">
        <w:rPr>
          <w:rFonts w:ascii="Arial" w:eastAsia="Calibri" w:hAnsi="Arial" w:cs="Arial"/>
          <w:spacing w:val="1"/>
        </w:rPr>
        <w:t xml:space="preserve"> </w:t>
      </w:r>
      <w:r w:rsidRPr="00065CAD">
        <w:rPr>
          <w:rFonts w:ascii="Arial" w:eastAsia="Calibri" w:hAnsi="Arial" w:cs="Arial"/>
        </w:rPr>
        <w:t>Ata</w:t>
      </w:r>
      <w:r w:rsidRPr="00065CAD">
        <w:rPr>
          <w:rFonts w:ascii="Arial" w:eastAsia="Calibri" w:hAnsi="Arial" w:cs="Arial"/>
          <w:spacing w:val="1"/>
        </w:rPr>
        <w:t xml:space="preserve"> </w:t>
      </w:r>
      <w:r w:rsidRPr="00065CAD">
        <w:rPr>
          <w:rFonts w:ascii="Arial" w:eastAsia="Calibri" w:hAnsi="Arial" w:cs="Arial"/>
        </w:rPr>
        <w:t>com</w:t>
      </w:r>
      <w:r w:rsidRPr="00065CAD">
        <w:rPr>
          <w:rFonts w:ascii="Arial" w:eastAsia="Calibri" w:hAnsi="Arial" w:cs="Arial"/>
          <w:spacing w:val="1"/>
        </w:rPr>
        <w:t xml:space="preserve"> </w:t>
      </w:r>
      <w:r w:rsidRPr="00065CAD">
        <w:rPr>
          <w:rFonts w:ascii="Arial" w:eastAsia="Calibri" w:hAnsi="Arial" w:cs="Arial"/>
        </w:rPr>
        <w:t>publicação</w:t>
      </w:r>
      <w:r w:rsidRPr="00065CAD">
        <w:rPr>
          <w:rFonts w:ascii="Arial" w:eastAsia="Calibri" w:hAnsi="Arial" w:cs="Arial"/>
          <w:spacing w:val="-4"/>
        </w:rPr>
        <w:t xml:space="preserve"> </w:t>
      </w:r>
      <w:r w:rsidRPr="00065CAD">
        <w:rPr>
          <w:rFonts w:ascii="Arial" w:eastAsia="Calibri" w:hAnsi="Arial" w:cs="Arial"/>
        </w:rPr>
        <w:t>do</w:t>
      </w:r>
      <w:r w:rsidRPr="00065CAD">
        <w:rPr>
          <w:rFonts w:ascii="Arial" w:eastAsia="Calibri" w:hAnsi="Arial" w:cs="Arial"/>
          <w:spacing w:val="-3"/>
        </w:rPr>
        <w:t xml:space="preserve"> </w:t>
      </w:r>
      <w:r w:rsidRPr="00065CAD">
        <w:rPr>
          <w:rFonts w:ascii="Arial" w:eastAsia="Calibri" w:hAnsi="Arial" w:cs="Arial"/>
        </w:rPr>
        <w:t>site</w:t>
      </w:r>
      <w:r w:rsidRPr="00065CAD">
        <w:rPr>
          <w:rFonts w:ascii="Arial" w:eastAsia="Calibri" w:hAnsi="Arial" w:cs="Arial"/>
          <w:spacing w:val="-4"/>
        </w:rPr>
        <w:t xml:space="preserve"> </w:t>
      </w:r>
      <w:r w:rsidRPr="00065CAD">
        <w:rPr>
          <w:rFonts w:ascii="Arial" w:eastAsia="Calibri" w:hAnsi="Arial" w:cs="Arial"/>
        </w:rPr>
        <w:t>do</w:t>
      </w:r>
      <w:r w:rsidRPr="00065CAD">
        <w:rPr>
          <w:rFonts w:ascii="Arial" w:eastAsia="Calibri" w:hAnsi="Arial" w:cs="Arial"/>
          <w:spacing w:val="-3"/>
        </w:rPr>
        <w:t xml:space="preserve"> </w:t>
      </w:r>
      <w:r w:rsidRPr="00065CAD">
        <w:rPr>
          <w:rFonts w:ascii="Arial" w:eastAsia="Calibri" w:hAnsi="Arial" w:cs="Arial"/>
        </w:rPr>
        <w:t>município,</w:t>
      </w:r>
      <w:r w:rsidRPr="00065CAD">
        <w:rPr>
          <w:rFonts w:ascii="Arial" w:eastAsia="Calibri" w:hAnsi="Arial" w:cs="Arial"/>
          <w:spacing w:val="-3"/>
        </w:rPr>
        <w:t xml:space="preserve"> </w:t>
      </w:r>
      <w:r w:rsidRPr="00065CAD">
        <w:rPr>
          <w:rFonts w:ascii="Arial" w:eastAsia="Calibri" w:hAnsi="Arial" w:cs="Arial"/>
        </w:rPr>
        <w:t>no</w:t>
      </w:r>
      <w:r w:rsidRPr="00065CAD">
        <w:rPr>
          <w:rFonts w:ascii="Arial" w:eastAsia="Calibri" w:hAnsi="Arial" w:cs="Arial"/>
          <w:spacing w:val="-4"/>
        </w:rPr>
        <w:t xml:space="preserve"> </w:t>
      </w:r>
      <w:r w:rsidRPr="00065CAD">
        <w:rPr>
          <w:rFonts w:ascii="Arial" w:eastAsia="Calibri" w:hAnsi="Arial" w:cs="Arial"/>
        </w:rPr>
        <w:t>diário eletrônico</w:t>
      </w:r>
      <w:r w:rsidRPr="00065CAD">
        <w:rPr>
          <w:rFonts w:ascii="Arial" w:eastAsia="Calibri" w:hAnsi="Arial" w:cs="Arial"/>
          <w:spacing w:val="-3"/>
        </w:rPr>
        <w:t xml:space="preserve"> </w:t>
      </w:r>
      <w:r w:rsidRPr="00065CAD">
        <w:rPr>
          <w:rFonts w:ascii="Arial" w:eastAsia="Calibri" w:hAnsi="Arial" w:cs="Arial"/>
        </w:rPr>
        <w:t>oficial.</w:t>
      </w:r>
    </w:p>
    <w:p w14:paraId="1D4B4DA0" w14:textId="77777777" w:rsidR="00AD5359" w:rsidRPr="00065CAD" w:rsidRDefault="00AD5359" w:rsidP="00AD5359">
      <w:pPr>
        <w:numPr>
          <w:ilvl w:val="0"/>
          <w:numId w:val="41"/>
        </w:numPr>
        <w:spacing w:after="0"/>
        <w:ind w:left="714" w:hanging="357"/>
        <w:jc w:val="both"/>
        <w:rPr>
          <w:rFonts w:ascii="Arial" w:eastAsia="Calibri" w:hAnsi="Arial" w:cs="Arial"/>
        </w:rPr>
      </w:pPr>
      <w:r w:rsidRPr="00065CAD">
        <w:rPr>
          <w:rFonts w:ascii="Arial" w:eastAsia="Calibri" w:hAnsi="Arial" w:cs="Arial"/>
        </w:rPr>
        <w:t>Integram este Aviso de Contratação Direta, para</w:t>
      </w:r>
      <w:r w:rsidRPr="00065CAD">
        <w:rPr>
          <w:rFonts w:ascii="Arial" w:eastAsia="Calibri" w:hAnsi="Arial" w:cs="Arial"/>
          <w:spacing w:val="1"/>
        </w:rPr>
        <w:t xml:space="preserve"> </w:t>
      </w:r>
      <w:r w:rsidRPr="00065CAD">
        <w:rPr>
          <w:rFonts w:ascii="Arial" w:eastAsia="Calibri" w:hAnsi="Arial" w:cs="Arial"/>
        </w:rPr>
        <w:t>todos</w:t>
      </w:r>
      <w:r w:rsidRPr="00065CAD">
        <w:rPr>
          <w:rFonts w:ascii="Arial" w:eastAsia="Calibri" w:hAnsi="Arial" w:cs="Arial"/>
          <w:spacing w:val="-3"/>
        </w:rPr>
        <w:t xml:space="preserve"> </w:t>
      </w:r>
      <w:r w:rsidRPr="00065CAD">
        <w:rPr>
          <w:rFonts w:ascii="Arial" w:eastAsia="Calibri" w:hAnsi="Arial" w:cs="Arial"/>
        </w:rPr>
        <w:t>os</w:t>
      </w:r>
      <w:r w:rsidRPr="00065CAD">
        <w:rPr>
          <w:rFonts w:ascii="Arial" w:eastAsia="Calibri" w:hAnsi="Arial" w:cs="Arial"/>
          <w:spacing w:val="-2"/>
        </w:rPr>
        <w:t xml:space="preserve"> </w:t>
      </w:r>
      <w:r w:rsidRPr="00065CAD">
        <w:rPr>
          <w:rFonts w:ascii="Arial" w:eastAsia="Calibri" w:hAnsi="Arial" w:cs="Arial"/>
        </w:rPr>
        <w:t>fins</w:t>
      </w:r>
      <w:r w:rsidRPr="00065CAD">
        <w:rPr>
          <w:rFonts w:ascii="Arial" w:eastAsia="Calibri" w:hAnsi="Arial" w:cs="Arial"/>
          <w:spacing w:val="-3"/>
        </w:rPr>
        <w:t xml:space="preserve"> </w:t>
      </w:r>
      <w:r w:rsidRPr="00065CAD">
        <w:rPr>
          <w:rFonts w:ascii="Arial" w:eastAsia="Calibri" w:hAnsi="Arial" w:cs="Arial"/>
        </w:rPr>
        <w:t>e</w:t>
      </w:r>
      <w:r w:rsidRPr="00065CAD">
        <w:rPr>
          <w:rFonts w:ascii="Arial" w:eastAsia="Calibri" w:hAnsi="Arial" w:cs="Arial"/>
          <w:spacing w:val="-2"/>
        </w:rPr>
        <w:t xml:space="preserve"> </w:t>
      </w:r>
      <w:r w:rsidRPr="00065CAD">
        <w:rPr>
          <w:rFonts w:ascii="Arial" w:eastAsia="Calibri" w:hAnsi="Arial" w:cs="Arial"/>
        </w:rPr>
        <w:t>efeitos,</w:t>
      </w:r>
      <w:r w:rsidRPr="00065CAD">
        <w:rPr>
          <w:rFonts w:ascii="Arial" w:eastAsia="Calibri" w:hAnsi="Arial" w:cs="Arial"/>
          <w:spacing w:val="-3"/>
        </w:rPr>
        <w:t xml:space="preserve"> </w:t>
      </w:r>
      <w:r w:rsidRPr="00065CAD">
        <w:rPr>
          <w:rFonts w:ascii="Arial" w:eastAsia="Calibri" w:hAnsi="Arial" w:cs="Arial"/>
        </w:rPr>
        <w:t>os</w:t>
      </w:r>
      <w:r w:rsidRPr="00065CAD">
        <w:rPr>
          <w:rFonts w:ascii="Arial" w:eastAsia="Calibri" w:hAnsi="Arial" w:cs="Arial"/>
          <w:spacing w:val="-2"/>
        </w:rPr>
        <w:t xml:space="preserve"> </w:t>
      </w:r>
      <w:r w:rsidRPr="00065CAD">
        <w:rPr>
          <w:rFonts w:ascii="Arial" w:eastAsia="Calibri" w:hAnsi="Arial" w:cs="Arial"/>
        </w:rPr>
        <w:t>seguintes</w:t>
      </w:r>
      <w:r w:rsidRPr="00065CAD">
        <w:rPr>
          <w:rFonts w:ascii="Arial" w:eastAsia="Calibri" w:hAnsi="Arial" w:cs="Arial"/>
          <w:spacing w:val="-3"/>
        </w:rPr>
        <w:t xml:space="preserve"> </w:t>
      </w:r>
      <w:r w:rsidRPr="00065CAD">
        <w:rPr>
          <w:rFonts w:ascii="Arial" w:eastAsia="Calibri" w:hAnsi="Arial" w:cs="Arial"/>
        </w:rPr>
        <w:t>anexos:</w:t>
      </w:r>
    </w:p>
    <w:p w14:paraId="6CEDB0F0" w14:textId="77777777" w:rsidR="00AD5359" w:rsidRPr="00065CAD" w:rsidRDefault="00AD5359" w:rsidP="00AD5359">
      <w:pPr>
        <w:numPr>
          <w:ilvl w:val="0"/>
          <w:numId w:val="41"/>
        </w:numPr>
        <w:spacing w:after="0"/>
        <w:ind w:left="714" w:hanging="357"/>
        <w:jc w:val="both"/>
        <w:rPr>
          <w:rFonts w:ascii="Arial" w:eastAsia="Calibri" w:hAnsi="Arial" w:cs="Arial"/>
        </w:rPr>
      </w:pPr>
      <w:r w:rsidRPr="00065CAD">
        <w:rPr>
          <w:rFonts w:ascii="Arial" w:eastAsia="Calibri" w:hAnsi="Arial" w:cs="Arial"/>
        </w:rPr>
        <w:t>Fica eleito o foro da Comarca de Colinas do Tocantins - TO para dirimir qualquer controvérsia acerca da presente</w:t>
      </w:r>
      <w:r w:rsidRPr="00065CAD">
        <w:rPr>
          <w:rFonts w:ascii="Arial" w:eastAsia="Calibri" w:hAnsi="Arial" w:cs="Arial"/>
          <w:spacing w:val="1"/>
        </w:rPr>
        <w:t xml:space="preserve"> </w:t>
      </w:r>
      <w:r w:rsidRPr="00065CAD">
        <w:rPr>
          <w:rFonts w:ascii="Arial" w:eastAsia="Calibri" w:hAnsi="Arial" w:cs="Arial"/>
        </w:rPr>
        <w:t>contratação</w:t>
      </w:r>
      <w:r w:rsidRPr="00065CAD">
        <w:rPr>
          <w:rFonts w:ascii="Arial" w:eastAsia="Calibri" w:hAnsi="Arial" w:cs="Arial"/>
          <w:spacing w:val="-2"/>
        </w:rPr>
        <w:t xml:space="preserve"> </w:t>
      </w:r>
      <w:r w:rsidRPr="00065CAD">
        <w:rPr>
          <w:rFonts w:ascii="Arial" w:eastAsia="Calibri" w:hAnsi="Arial" w:cs="Arial"/>
        </w:rPr>
        <w:t>direta.</w:t>
      </w:r>
    </w:p>
    <w:p w14:paraId="75A9E1C4" w14:textId="77777777" w:rsidR="00AD5359" w:rsidRPr="00065CAD" w:rsidRDefault="00AD5359" w:rsidP="00AD5359">
      <w:pPr>
        <w:widowControl w:val="0"/>
        <w:tabs>
          <w:tab w:val="left" w:pos="541"/>
        </w:tabs>
        <w:autoSpaceDE w:val="0"/>
        <w:autoSpaceDN w:val="0"/>
        <w:spacing w:after="0"/>
        <w:ind w:left="720" w:right="109"/>
        <w:jc w:val="both"/>
        <w:rPr>
          <w:rFonts w:ascii="Arial" w:eastAsia="Calibri" w:hAnsi="Arial" w:cs="Arial"/>
        </w:rPr>
      </w:pPr>
    </w:p>
    <w:p w14:paraId="114722B4" w14:textId="77777777" w:rsidR="00AD5359" w:rsidRDefault="00AD5359" w:rsidP="00AD5359">
      <w:pPr>
        <w:widowControl w:val="0"/>
        <w:tabs>
          <w:tab w:val="left" w:pos="0"/>
        </w:tabs>
        <w:autoSpaceDE w:val="0"/>
        <w:autoSpaceDN w:val="0"/>
        <w:spacing w:after="0"/>
        <w:jc w:val="both"/>
        <w:rPr>
          <w:rFonts w:ascii="Arial" w:eastAsia="Calibri" w:hAnsi="Arial" w:cs="Arial"/>
        </w:rPr>
      </w:pPr>
      <w:r w:rsidRPr="00065CAD">
        <w:rPr>
          <w:rFonts w:ascii="Arial" w:eastAsia="Calibri" w:hAnsi="Arial" w:cs="Arial"/>
        </w:rPr>
        <w:t xml:space="preserve">                                                                  </w:t>
      </w:r>
    </w:p>
    <w:p w14:paraId="710B08A9" w14:textId="77777777" w:rsidR="00AD5359" w:rsidRDefault="00AD5359" w:rsidP="00AD5359">
      <w:pPr>
        <w:widowControl w:val="0"/>
        <w:tabs>
          <w:tab w:val="left" w:pos="0"/>
        </w:tabs>
        <w:autoSpaceDE w:val="0"/>
        <w:autoSpaceDN w:val="0"/>
        <w:spacing w:after="0"/>
        <w:jc w:val="both"/>
        <w:rPr>
          <w:rFonts w:ascii="Arial" w:eastAsia="Calibri" w:hAnsi="Arial" w:cs="Arial"/>
        </w:rPr>
      </w:pPr>
    </w:p>
    <w:p w14:paraId="5D3DA98E" w14:textId="77777777" w:rsidR="00AD5359" w:rsidRDefault="00AD5359" w:rsidP="00AD5359">
      <w:pPr>
        <w:widowControl w:val="0"/>
        <w:tabs>
          <w:tab w:val="left" w:pos="0"/>
        </w:tabs>
        <w:autoSpaceDE w:val="0"/>
        <w:autoSpaceDN w:val="0"/>
        <w:spacing w:after="0"/>
        <w:jc w:val="both"/>
        <w:rPr>
          <w:rFonts w:ascii="Arial" w:eastAsia="Calibri" w:hAnsi="Arial" w:cs="Arial"/>
        </w:rPr>
      </w:pPr>
    </w:p>
    <w:p w14:paraId="4F584137" w14:textId="77777777" w:rsidR="00AD5359" w:rsidRDefault="00AD5359" w:rsidP="00AD5359">
      <w:pPr>
        <w:widowControl w:val="0"/>
        <w:tabs>
          <w:tab w:val="left" w:pos="0"/>
        </w:tabs>
        <w:autoSpaceDE w:val="0"/>
        <w:autoSpaceDN w:val="0"/>
        <w:spacing w:after="0"/>
        <w:jc w:val="both"/>
        <w:rPr>
          <w:rFonts w:ascii="Arial" w:eastAsia="Calibri" w:hAnsi="Arial" w:cs="Arial"/>
        </w:rPr>
      </w:pPr>
    </w:p>
    <w:p w14:paraId="07CAC4B5" w14:textId="34A17B5F" w:rsidR="00AD5359" w:rsidRPr="00065CAD" w:rsidRDefault="00AD5359" w:rsidP="00AD5359">
      <w:pPr>
        <w:widowControl w:val="0"/>
        <w:tabs>
          <w:tab w:val="left" w:pos="0"/>
        </w:tabs>
        <w:autoSpaceDE w:val="0"/>
        <w:autoSpaceDN w:val="0"/>
        <w:spacing w:after="0"/>
        <w:jc w:val="right"/>
        <w:rPr>
          <w:rFonts w:ascii="Arial" w:eastAsia="Calibri" w:hAnsi="Arial" w:cs="Arial"/>
        </w:rPr>
      </w:pPr>
      <w:r w:rsidRPr="00065CAD">
        <w:rPr>
          <w:rFonts w:ascii="Arial" w:eastAsia="Calibri" w:hAnsi="Arial" w:cs="Arial"/>
        </w:rPr>
        <w:t xml:space="preserve">Bernardo Sayão - TO, </w:t>
      </w:r>
      <w:r>
        <w:rPr>
          <w:rFonts w:ascii="Arial" w:eastAsia="Calibri" w:hAnsi="Arial" w:cs="Arial"/>
        </w:rPr>
        <w:t xml:space="preserve">16 de janeiro de </w:t>
      </w:r>
      <w:proofErr w:type="gramStart"/>
      <w:r>
        <w:rPr>
          <w:rFonts w:ascii="Arial" w:eastAsia="Calibri" w:hAnsi="Arial" w:cs="Arial"/>
        </w:rPr>
        <w:t>2024.</w:t>
      </w:r>
      <w:r w:rsidRPr="00065CAD">
        <w:rPr>
          <w:rFonts w:ascii="Arial" w:eastAsia="Calibri" w:hAnsi="Arial" w:cs="Arial"/>
        </w:rPr>
        <w:t>.</w:t>
      </w:r>
      <w:proofErr w:type="gramEnd"/>
    </w:p>
    <w:p w14:paraId="08E9128C" w14:textId="77777777" w:rsidR="00AD5359" w:rsidRPr="00065CAD" w:rsidRDefault="00AD5359" w:rsidP="00AD5359">
      <w:pPr>
        <w:widowControl w:val="0"/>
        <w:tabs>
          <w:tab w:val="left" w:pos="545"/>
        </w:tabs>
        <w:autoSpaceDE w:val="0"/>
        <w:autoSpaceDN w:val="0"/>
        <w:spacing w:after="0"/>
        <w:jc w:val="both"/>
        <w:rPr>
          <w:rFonts w:ascii="Arial" w:eastAsia="Calibri" w:hAnsi="Arial" w:cs="Arial"/>
        </w:rPr>
      </w:pPr>
    </w:p>
    <w:p w14:paraId="70794093" w14:textId="77777777" w:rsidR="00AD5359" w:rsidRDefault="00AD5359" w:rsidP="00AD5359">
      <w:pPr>
        <w:widowControl w:val="0"/>
        <w:tabs>
          <w:tab w:val="left" w:pos="545"/>
        </w:tabs>
        <w:autoSpaceDE w:val="0"/>
        <w:autoSpaceDN w:val="0"/>
        <w:spacing w:after="0"/>
        <w:jc w:val="both"/>
        <w:rPr>
          <w:rFonts w:ascii="Arial" w:eastAsia="Calibri" w:hAnsi="Arial" w:cs="Arial"/>
        </w:rPr>
      </w:pPr>
    </w:p>
    <w:p w14:paraId="219E8D05" w14:textId="77777777" w:rsidR="00AD5359" w:rsidRDefault="00AD5359" w:rsidP="00AD5359">
      <w:pPr>
        <w:widowControl w:val="0"/>
        <w:tabs>
          <w:tab w:val="left" w:pos="545"/>
        </w:tabs>
        <w:autoSpaceDE w:val="0"/>
        <w:autoSpaceDN w:val="0"/>
        <w:spacing w:after="0"/>
        <w:jc w:val="both"/>
        <w:rPr>
          <w:rFonts w:ascii="Arial" w:eastAsia="Calibri" w:hAnsi="Arial" w:cs="Arial"/>
        </w:rPr>
      </w:pPr>
    </w:p>
    <w:p w14:paraId="5A94C9E3" w14:textId="77777777" w:rsidR="00AD5359" w:rsidRPr="00065CAD" w:rsidRDefault="00AD5359" w:rsidP="00AD5359">
      <w:pPr>
        <w:widowControl w:val="0"/>
        <w:tabs>
          <w:tab w:val="left" w:pos="545"/>
        </w:tabs>
        <w:autoSpaceDE w:val="0"/>
        <w:autoSpaceDN w:val="0"/>
        <w:spacing w:after="0"/>
        <w:jc w:val="both"/>
        <w:rPr>
          <w:rFonts w:ascii="Arial" w:eastAsia="Calibri" w:hAnsi="Arial" w:cs="Arial"/>
        </w:rPr>
      </w:pPr>
    </w:p>
    <w:p w14:paraId="76AF3EAF" w14:textId="77777777" w:rsidR="00AD5359" w:rsidRPr="00065CAD" w:rsidRDefault="00AD5359" w:rsidP="00AD5359">
      <w:pPr>
        <w:widowControl w:val="0"/>
        <w:tabs>
          <w:tab w:val="left" w:pos="545"/>
        </w:tabs>
        <w:autoSpaceDE w:val="0"/>
        <w:autoSpaceDN w:val="0"/>
        <w:spacing w:after="0"/>
        <w:jc w:val="both"/>
        <w:rPr>
          <w:rFonts w:ascii="Arial" w:eastAsia="Calibri" w:hAnsi="Arial" w:cs="Arial"/>
        </w:rPr>
      </w:pPr>
      <w:r w:rsidRPr="00065CAD">
        <w:rPr>
          <w:rFonts w:ascii="Arial" w:eastAsia="Calibri" w:hAnsi="Arial" w:cs="Arial"/>
        </w:rPr>
        <w:t xml:space="preserve">                                                        </w:t>
      </w:r>
    </w:p>
    <w:p w14:paraId="3C04C65F" w14:textId="487A831E" w:rsidR="00AD5359" w:rsidRPr="00065CAD" w:rsidRDefault="00AD5359" w:rsidP="00AD5359">
      <w:pPr>
        <w:widowControl w:val="0"/>
        <w:tabs>
          <w:tab w:val="left" w:pos="545"/>
        </w:tabs>
        <w:autoSpaceDE w:val="0"/>
        <w:autoSpaceDN w:val="0"/>
        <w:spacing w:after="0"/>
        <w:jc w:val="center"/>
        <w:rPr>
          <w:rFonts w:ascii="Arial" w:eastAsia="Calibri" w:hAnsi="Arial" w:cs="Arial"/>
        </w:rPr>
      </w:pPr>
      <w:r>
        <w:rPr>
          <w:rFonts w:ascii="Arial" w:eastAsia="Calibri" w:hAnsi="Arial" w:cs="Arial"/>
        </w:rPr>
        <w:t>___________________________________________</w:t>
      </w:r>
    </w:p>
    <w:p w14:paraId="1E3AFBA9" w14:textId="77777777" w:rsidR="00AD5359" w:rsidRPr="00065CAD" w:rsidRDefault="00AD5359" w:rsidP="00AD5359">
      <w:pPr>
        <w:widowControl w:val="0"/>
        <w:tabs>
          <w:tab w:val="left" w:pos="545"/>
        </w:tabs>
        <w:autoSpaceDE w:val="0"/>
        <w:autoSpaceDN w:val="0"/>
        <w:spacing w:after="0"/>
        <w:jc w:val="center"/>
        <w:rPr>
          <w:rFonts w:ascii="Arial" w:eastAsia="Calibri" w:hAnsi="Arial" w:cs="Arial"/>
        </w:rPr>
      </w:pPr>
      <w:r>
        <w:rPr>
          <w:rFonts w:ascii="Arial" w:eastAsia="Calibri" w:hAnsi="Arial" w:cs="Arial"/>
        </w:rPr>
        <w:t>Eliszangela Alvino da Silva Antunes</w:t>
      </w:r>
    </w:p>
    <w:p w14:paraId="082557BF" w14:textId="5358477C" w:rsidR="00456ACB" w:rsidRPr="00D7703B" w:rsidRDefault="00AD5359" w:rsidP="00AD5359">
      <w:pPr>
        <w:widowControl w:val="0"/>
        <w:tabs>
          <w:tab w:val="left" w:pos="545"/>
        </w:tabs>
        <w:autoSpaceDE w:val="0"/>
        <w:autoSpaceDN w:val="0"/>
        <w:spacing w:after="0"/>
        <w:jc w:val="center"/>
        <w:rPr>
          <w:rFonts w:ascii="Times New Roman" w:eastAsia="Batang" w:hAnsi="Times New Roman" w:cs="Times New Roman"/>
          <w:b/>
          <w:bCs/>
          <w:sz w:val="24"/>
          <w:szCs w:val="24"/>
          <w:u w:val="single"/>
        </w:rPr>
      </w:pPr>
      <w:r>
        <w:rPr>
          <w:rFonts w:ascii="Arial" w:eastAsia="Calibri" w:hAnsi="Arial" w:cs="Arial"/>
        </w:rPr>
        <w:t>Secretária Municipal de Assistência Social</w:t>
      </w:r>
    </w:p>
    <w:p w14:paraId="7BEB5D40" w14:textId="77777777" w:rsidR="007E2887" w:rsidRPr="00D7703B" w:rsidRDefault="007E2887" w:rsidP="00881A9C">
      <w:pPr>
        <w:pStyle w:val="Default"/>
        <w:tabs>
          <w:tab w:val="left" w:pos="1985"/>
        </w:tabs>
        <w:jc w:val="center"/>
        <w:rPr>
          <w:b/>
          <w:bCs/>
          <w:color w:val="auto"/>
          <w:lang w:val="pt-PT"/>
        </w:rPr>
      </w:pPr>
      <w:bookmarkStart w:id="10" w:name="_Hlk70670729"/>
    </w:p>
    <w:p w14:paraId="782078B1" w14:textId="77777777" w:rsidR="0070451C" w:rsidRDefault="0070451C" w:rsidP="00881A9C">
      <w:pPr>
        <w:pStyle w:val="Default"/>
        <w:tabs>
          <w:tab w:val="left" w:pos="1985"/>
        </w:tabs>
        <w:jc w:val="center"/>
        <w:rPr>
          <w:b/>
          <w:bCs/>
          <w:color w:val="auto"/>
          <w:lang w:val="pt-PT"/>
        </w:rPr>
      </w:pPr>
    </w:p>
    <w:p w14:paraId="10C314C4" w14:textId="77777777" w:rsidR="0070451C" w:rsidRDefault="0070451C" w:rsidP="00881A9C">
      <w:pPr>
        <w:pStyle w:val="Default"/>
        <w:tabs>
          <w:tab w:val="left" w:pos="1985"/>
        </w:tabs>
        <w:jc w:val="center"/>
        <w:rPr>
          <w:b/>
          <w:bCs/>
          <w:color w:val="auto"/>
          <w:lang w:val="pt-PT"/>
        </w:rPr>
      </w:pPr>
    </w:p>
    <w:p w14:paraId="27005D6D" w14:textId="77777777" w:rsidR="0070451C" w:rsidRDefault="0070451C" w:rsidP="00881A9C">
      <w:pPr>
        <w:pStyle w:val="Default"/>
        <w:tabs>
          <w:tab w:val="left" w:pos="1985"/>
        </w:tabs>
        <w:jc w:val="center"/>
        <w:rPr>
          <w:b/>
          <w:bCs/>
          <w:color w:val="auto"/>
          <w:lang w:val="pt-PT"/>
        </w:rPr>
      </w:pPr>
    </w:p>
    <w:p w14:paraId="3863D2B6" w14:textId="77777777" w:rsidR="00635F2F" w:rsidRDefault="00635F2F" w:rsidP="00881A9C">
      <w:pPr>
        <w:pStyle w:val="Default"/>
        <w:tabs>
          <w:tab w:val="left" w:pos="1985"/>
        </w:tabs>
        <w:jc w:val="center"/>
        <w:rPr>
          <w:b/>
          <w:bCs/>
          <w:color w:val="auto"/>
          <w:lang w:val="pt-PT"/>
        </w:rPr>
      </w:pPr>
    </w:p>
    <w:p w14:paraId="68976083" w14:textId="77777777" w:rsidR="00635F2F" w:rsidRDefault="00635F2F" w:rsidP="00881A9C">
      <w:pPr>
        <w:pStyle w:val="Default"/>
        <w:tabs>
          <w:tab w:val="left" w:pos="1985"/>
        </w:tabs>
        <w:jc w:val="center"/>
        <w:rPr>
          <w:b/>
          <w:bCs/>
          <w:color w:val="auto"/>
          <w:lang w:val="pt-PT"/>
        </w:rPr>
      </w:pPr>
    </w:p>
    <w:p w14:paraId="125E7DF9" w14:textId="77777777" w:rsidR="00635F2F" w:rsidRDefault="00635F2F" w:rsidP="00881A9C">
      <w:pPr>
        <w:pStyle w:val="Default"/>
        <w:tabs>
          <w:tab w:val="left" w:pos="1985"/>
        </w:tabs>
        <w:jc w:val="center"/>
        <w:rPr>
          <w:b/>
          <w:bCs/>
          <w:color w:val="auto"/>
          <w:lang w:val="pt-PT"/>
        </w:rPr>
      </w:pPr>
    </w:p>
    <w:p w14:paraId="4E138103" w14:textId="77777777" w:rsidR="00635F2F" w:rsidRDefault="00635F2F" w:rsidP="00881A9C">
      <w:pPr>
        <w:pStyle w:val="Default"/>
        <w:tabs>
          <w:tab w:val="left" w:pos="1985"/>
        </w:tabs>
        <w:jc w:val="center"/>
        <w:rPr>
          <w:b/>
          <w:bCs/>
          <w:color w:val="auto"/>
          <w:lang w:val="pt-PT"/>
        </w:rPr>
      </w:pPr>
    </w:p>
    <w:p w14:paraId="5D493BD6" w14:textId="77777777" w:rsidR="00635F2F" w:rsidRDefault="00635F2F" w:rsidP="00881A9C">
      <w:pPr>
        <w:pStyle w:val="Default"/>
        <w:tabs>
          <w:tab w:val="left" w:pos="1985"/>
        </w:tabs>
        <w:jc w:val="center"/>
        <w:rPr>
          <w:b/>
          <w:bCs/>
          <w:color w:val="auto"/>
          <w:lang w:val="pt-PT"/>
        </w:rPr>
      </w:pPr>
    </w:p>
    <w:p w14:paraId="5D896239" w14:textId="77777777" w:rsidR="00635F2F" w:rsidRDefault="00635F2F" w:rsidP="00881A9C">
      <w:pPr>
        <w:pStyle w:val="Default"/>
        <w:tabs>
          <w:tab w:val="left" w:pos="1985"/>
        </w:tabs>
        <w:jc w:val="center"/>
        <w:rPr>
          <w:b/>
          <w:bCs/>
          <w:color w:val="auto"/>
          <w:lang w:val="pt-PT"/>
        </w:rPr>
      </w:pPr>
    </w:p>
    <w:p w14:paraId="7A8A0A9B" w14:textId="77777777" w:rsidR="00635F2F" w:rsidRDefault="00635F2F" w:rsidP="00881A9C">
      <w:pPr>
        <w:pStyle w:val="Default"/>
        <w:tabs>
          <w:tab w:val="left" w:pos="1985"/>
        </w:tabs>
        <w:jc w:val="center"/>
        <w:rPr>
          <w:b/>
          <w:bCs/>
          <w:color w:val="auto"/>
          <w:lang w:val="pt-PT"/>
        </w:rPr>
      </w:pPr>
    </w:p>
    <w:p w14:paraId="540CD73E" w14:textId="77777777" w:rsidR="0070451C" w:rsidRDefault="0070451C" w:rsidP="00881A9C">
      <w:pPr>
        <w:pStyle w:val="Default"/>
        <w:tabs>
          <w:tab w:val="left" w:pos="1985"/>
        </w:tabs>
        <w:jc w:val="center"/>
        <w:rPr>
          <w:b/>
          <w:bCs/>
          <w:color w:val="auto"/>
          <w:lang w:val="pt-PT"/>
        </w:rPr>
      </w:pPr>
    </w:p>
    <w:p w14:paraId="0BAA4BA7" w14:textId="77777777" w:rsidR="0070451C" w:rsidRDefault="0070451C" w:rsidP="00881A9C">
      <w:pPr>
        <w:pStyle w:val="Default"/>
        <w:tabs>
          <w:tab w:val="left" w:pos="1985"/>
        </w:tabs>
        <w:jc w:val="center"/>
        <w:rPr>
          <w:b/>
          <w:bCs/>
          <w:color w:val="auto"/>
          <w:lang w:val="pt-PT"/>
        </w:rPr>
      </w:pPr>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10"/>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31BDBBD2" w14:textId="77777777" w:rsidR="0054354B" w:rsidRDefault="0054354B" w:rsidP="00676F3B">
      <w:pPr>
        <w:spacing w:after="0" w:line="240" w:lineRule="auto"/>
        <w:jc w:val="center"/>
        <w:rPr>
          <w:rFonts w:ascii="Times New Roman" w:hAnsi="Times New Roman" w:cs="Times New Roman"/>
          <w:b/>
          <w:bCs/>
          <w:sz w:val="24"/>
          <w:szCs w:val="24"/>
        </w:rPr>
      </w:pPr>
    </w:p>
    <w:p w14:paraId="56DB2A0D" w14:textId="77777777" w:rsidR="0054354B" w:rsidRPr="00D7703B" w:rsidRDefault="0054354B"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1"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1"/>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Pr="00D7703B" w:rsidRDefault="000E1542"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2"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proofErr w:type="gramStart"/>
      <w:r w:rsidRPr="00D7703B">
        <w:rPr>
          <w:rFonts w:ascii="Times New Roman" w:hAnsi="Times New Roman" w:cs="Times New Roman"/>
          <w:sz w:val="24"/>
        </w:rPr>
        <w:t xml:space="preserve">(  </w:t>
      </w:r>
      <w:proofErr w:type="gramEnd"/>
      <w:r w:rsidRPr="00D7703B">
        <w:rPr>
          <w:rFonts w:ascii="Times New Roman" w:hAnsi="Times New Roman" w:cs="Times New Roman"/>
          <w:sz w:val="24"/>
        </w:rPr>
        <w:t xml:space="preserve">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2"/>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5490FD5F" w14:textId="77777777" w:rsidR="0054354B" w:rsidRPr="00D7703B" w:rsidRDefault="0054354B"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D7703B" w:rsidRDefault="00ED576B" w:rsidP="00ED576B">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modelo de proposta de preços</w:t>
      </w:r>
    </w:p>
    <w:p w14:paraId="74A5BD26" w14:textId="21E0982F" w:rsidR="00D71338" w:rsidRPr="00D7703B" w:rsidRDefault="00D71338" w:rsidP="00D71338">
      <w:pPr>
        <w:spacing w:after="0" w:line="240" w:lineRule="auto"/>
        <w:jc w:val="both"/>
        <w:rPr>
          <w:rFonts w:ascii="Times New Roman" w:hAnsi="Times New Roman" w:cs="Times New Roman"/>
          <w:b/>
          <w:sz w:val="24"/>
          <w:szCs w:val="24"/>
        </w:rPr>
      </w:pPr>
    </w:p>
    <w:p w14:paraId="403B18CB" w14:textId="77777777" w:rsidR="00E153AB" w:rsidRPr="00D7703B" w:rsidRDefault="00E153AB" w:rsidP="00D71338">
      <w:pPr>
        <w:spacing w:after="0" w:line="240" w:lineRule="auto"/>
        <w:jc w:val="both"/>
        <w:rPr>
          <w:rFonts w:ascii="Times New Roman" w:hAnsi="Times New Roman" w:cs="Times New Roman"/>
          <w:b/>
          <w:sz w:val="24"/>
          <w:szCs w:val="24"/>
        </w:rPr>
      </w:pPr>
    </w:p>
    <w:p w14:paraId="15564FFF"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B47A069" w14:textId="77777777" w:rsidR="00D71338" w:rsidRPr="00D7703B" w:rsidRDefault="00D71338" w:rsidP="00D71338">
      <w:pPr>
        <w:spacing w:after="0" w:line="240" w:lineRule="auto"/>
        <w:jc w:val="both"/>
        <w:rPr>
          <w:rFonts w:ascii="Times New Roman" w:hAnsi="Times New Roman" w:cs="Times New Roman"/>
          <w:b/>
          <w:sz w:val="24"/>
          <w:szCs w:val="24"/>
        </w:rPr>
      </w:pPr>
    </w:p>
    <w:p w14:paraId="75E1AD84"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DCA84D4" w14:textId="77777777" w:rsidR="00D71338" w:rsidRPr="00D7703B"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D7703B" w:rsidRDefault="00D71338" w:rsidP="00D71338">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57644A6" w14:textId="447C0FC6" w:rsidR="00676F3B" w:rsidRPr="00D7703B" w:rsidRDefault="00676F3B" w:rsidP="00676F3B">
      <w:pPr>
        <w:spacing w:after="0" w:line="240" w:lineRule="auto"/>
        <w:rPr>
          <w:rFonts w:ascii="Times New Roman" w:hAnsi="Times New Roman" w:cs="Times New Roman"/>
          <w:sz w:val="24"/>
          <w:szCs w:val="24"/>
        </w:rPr>
      </w:pPr>
    </w:p>
    <w:p w14:paraId="6675EFDA" w14:textId="77777777" w:rsidR="00342D69" w:rsidRPr="00D7703B" w:rsidRDefault="00342D69" w:rsidP="00676F3B">
      <w:pPr>
        <w:spacing w:after="0" w:line="240" w:lineRule="auto"/>
        <w:rPr>
          <w:rFonts w:ascii="Times New Roman" w:hAnsi="Times New Roman" w:cs="Times New Roman"/>
          <w:sz w:val="24"/>
          <w:szCs w:val="24"/>
        </w:rPr>
      </w:pPr>
    </w:p>
    <w:p w14:paraId="353488BF"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1. DADOS DA EMPRESA;</w:t>
      </w:r>
    </w:p>
    <w:p w14:paraId="3B6EC534" w14:textId="77777777" w:rsidR="00676F3B" w:rsidRPr="00D7703B" w:rsidRDefault="00676F3B" w:rsidP="00676F3B">
      <w:pPr>
        <w:spacing w:after="0" w:line="240" w:lineRule="auto"/>
        <w:jc w:val="both"/>
        <w:rPr>
          <w:rFonts w:ascii="Times New Roman" w:hAnsi="Times New Roman" w:cs="Times New Roman"/>
          <w:sz w:val="24"/>
          <w:szCs w:val="24"/>
        </w:rPr>
      </w:pPr>
    </w:p>
    <w:p w14:paraId="2390301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CEP: ________________________________________________________________;</w:t>
      </w:r>
    </w:p>
    <w:p w14:paraId="363B8C54"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2. </w:t>
      </w:r>
      <w:bookmarkStart w:id="13" w:name="_Hlk70671437"/>
      <w:r w:rsidRPr="00D7703B">
        <w:rPr>
          <w:rFonts w:ascii="Times New Roman" w:hAnsi="Times New Roman" w:cs="Times New Roman"/>
          <w:b/>
          <w:sz w:val="24"/>
          <w:szCs w:val="24"/>
        </w:rPr>
        <w:t>RESPONSÁVEL PELA ASSINATURA DO CONTRATO</w:t>
      </w:r>
      <w:bookmarkEnd w:id="13"/>
      <w:r w:rsidRPr="00D7703B">
        <w:rPr>
          <w:rFonts w:ascii="Times New Roman" w:hAnsi="Times New Roman" w:cs="Times New Roman"/>
          <w:b/>
          <w:sz w:val="24"/>
          <w:szCs w:val="24"/>
        </w:rPr>
        <w:t>;</w:t>
      </w:r>
    </w:p>
    <w:p w14:paraId="03E61BED" w14:textId="77777777" w:rsidR="00676F3B" w:rsidRPr="00D7703B" w:rsidRDefault="00676F3B" w:rsidP="00676F3B">
      <w:pPr>
        <w:spacing w:after="0" w:line="240" w:lineRule="auto"/>
        <w:jc w:val="both"/>
        <w:rPr>
          <w:rFonts w:ascii="Times New Roman" w:hAnsi="Times New Roman" w:cs="Times New Roman"/>
          <w:sz w:val="24"/>
          <w:szCs w:val="24"/>
        </w:rPr>
      </w:pPr>
    </w:p>
    <w:p w14:paraId="2DCA012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lang w:val="pt-PT"/>
        </w:rPr>
        <w:t>Fone: ________________________________________________________________.</w:t>
      </w:r>
    </w:p>
    <w:p w14:paraId="0C5F2DE9" w14:textId="77777777" w:rsidR="00676F3B" w:rsidRPr="00D7703B" w:rsidRDefault="00676F3B" w:rsidP="00676F3B">
      <w:pPr>
        <w:spacing w:after="0" w:line="240" w:lineRule="auto"/>
        <w:jc w:val="both"/>
        <w:rPr>
          <w:rFonts w:ascii="Times New Roman" w:hAnsi="Times New Roman" w:cs="Times New Roman"/>
          <w:sz w:val="24"/>
          <w:szCs w:val="24"/>
        </w:rPr>
      </w:pPr>
    </w:p>
    <w:p w14:paraId="3A70F15A"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3. PREÇOS OFERTADOS;</w:t>
      </w:r>
    </w:p>
    <w:p w14:paraId="19E7DBE5" w14:textId="77777777" w:rsidR="00676F3B" w:rsidRPr="00D7703B"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D7703B"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TOTAL</w:t>
            </w:r>
          </w:p>
        </w:tc>
      </w:tr>
      <w:tr w:rsidR="00676F3B" w:rsidRPr="00D7703B"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D7703B" w:rsidRDefault="00676F3B" w:rsidP="00676F3B">
            <w:pPr>
              <w:spacing w:after="0" w:line="240" w:lineRule="auto"/>
              <w:jc w:val="center"/>
              <w:rPr>
                <w:rFonts w:ascii="Times New Roman" w:hAnsi="Times New Roman" w:cs="Times New Roman"/>
                <w:color w:val="000000"/>
                <w:sz w:val="24"/>
                <w:szCs w:val="24"/>
              </w:rPr>
            </w:pPr>
            <w:r w:rsidRPr="00D7703B">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D7703B"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D7703B" w:rsidRDefault="00676F3B" w:rsidP="00676F3B">
      <w:pPr>
        <w:spacing w:after="0" w:line="240" w:lineRule="auto"/>
        <w:jc w:val="both"/>
        <w:rPr>
          <w:rFonts w:ascii="Times New Roman" w:hAnsi="Times New Roman" w:cs="Times New Roman"/>
          <w:b/>
          <w:sz w:val="24"/>
          <w:szCs w:val="24"/>
        </w:rPr>
      </w:pPr>
    </w:p>
    <w:p w14:paraId="64BE7C73" w14:textId="11D533ED"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R$</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w:t>
      </w:r>
    </w:p>
    <w:p w14:paraId="7AB9262F" w14:textId="77777777" w:rsidR="00676F3B" w:rsidRPr="00D7703B" w:rsidRDefault="00676F3B" w:rsidP="00676F3B">
      <w:pPr>
        <w:spacing w:after="0" w:line="240" w:lineRule="auto"/>
        <w:jc w:val="both"/>
        <w:rPr>
          <w:rFonts w:ascii="Times New Roman" w:hAnsi="Times New Roman" w:cs="Times New Roman"/>
          <w:b/>
          <w:sz w:val="24"/>
          <w:szCs w:val="24"/>
        </w:rPr>
      </w:pPr>
    </w:p>
    <w:p w14:paraId="2BFAD42F" w14:textId="25BC2A2E"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POR EXTENSO:</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XXXXXXXXXXXXXXXXXXX</w:t>
      </w:r>
    </w:p>
    <w:p w14:paraId="50AAD355" w14:textId="77777777" w:rsidR="00676F3B" w:rsidRPr="00D7703B" w:rsidRDefault="00676F3B" w:rsidP="00676F3B">
      <w:pPr>
        <w:spacing w:after="0" w:line="240" w:lineRule="auto"/>
        <w:jc w:val="both"/>
        <w:rPr>
          <w:rFonts w:ascii="Times New Roman" w:hAnsi="Times New Roman" w:cs="Times New Roman"/>
          <w:sz w:val="24"/>
          <w:szCs w:val="24"/>
        </w:rPr>
      </w:pPr>
    </w:p>
    <w:p w14:paraId="447A4FED"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4. DECLARAÇÃO DOS PREÇOS;</w:t>
      </w:r>
    </w:p>
    <w:p w14:paraId="23590E17" w14:textId="77777777" w:rsidR="00676F3B" w:rsidRPr="00D7703B" w:rsidRDefault="00676F3B" w:rsidP="00676F3B">
      <w:pPr>
        <w:spacing w:after="0" w:line="240" w:lineRule="auto"/>
        <w:jc w:val="both"/>
        <w:rPr>
          <w:rFonts w:ascii="Times New Roman" w:hAnsi="Times New Roman" w:cs="Times New Roman"/>
          <w:sz w:val="24"/>
          <w:szCs w:val="24"/>
        </w:rPr>
      </w:pPr>
    </w:p>
    <w:p w14:paraId="2A7E5DC6" w14:textId="77777777" w:rsidR="00676F3B" w:rsidRPr="00D7703B" w:rsidRDefault="00676F3B" w:rsidP="00676F3B">
      <w:pPr>
        <w:spacing w:after="0" w:line="240" w:lineRule="auto"/>
        <w:ind w:firstLine="709"/>
        <w:jc w:val="both"/>
        <w:rPr>
          <w:rFonts w:ascii="Times New Roman" w:hAnsi="Times New Roman" w:cs="Times New Roman"/>
          <w:sz w:val="24"/>
          <w:szCs w:val="24"/>
        </w:rPr>
      </w:pPr>
      <w:bookmarkStart w:id="14" w:name="_Hlk70671334"/>
      <w:r w:rsidRPr="00D7703B">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D7703B" w:rsidRDefault="00676F3B" w:rsidP="00676F3B">
      <w:pPr>
        <w:spacing w:after="0" w:line="240" w:lineRule="auto"/>
        <w:jc w:val="both"/>
        <w:rPr>
          <w:rFonts w:ascii="Times New Roman" w:hAnsi="Times New Roman" w:cs="Times New Roman"/>
          <w:sz w:val="24"/>
          <w:szCs w:val="24"/>
        </w:rPr>
      </w:pPr>
    </w:p>
    <w:p w14:paraId="3332F4C0"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5. DECLARAÇÃO DE VALIDADE DA PROPOSTA;</w:t>
      </w:r>
    </w:p>
    <w:p w14:paraId="44E429D0" w14:textId="77777777" w:rsidR="00676F3B" w:rsidRPr="00D7703B" w:rsidRDefault="00676F3B" w:rsidP="00676F3B">
      <w:pPr>
        <w:spacing w:after="0" w:line="240" w:lineRule="auto"/>
        <w:jc w:val="both"/>
        <w:rPr>
          <w:rFonts w:ascii="Times New Roman" w:hAnsi="Times New Roman" w:cs="Times New Roman"/>
          <w:sz w:val="24"/>
          <w:szCs w:val="24"/>
        </w:rPr>
      </w:pPr>
    </w:p>
    <w:p w14:paraId="0024F605" w14:textId="77777777" w:rsidR="00676F3B" w:rsidRPr="00D7703B" w:rsidRDefault="00676F3B" w:rsidP="00676F3B">
      <w:pPr>
        <w:spacing w:after="0" w:line="240" w:lineRule="auto"/>
        <w:ind w:firstLine="708"/>
        <w:jc w:val="both"/>
        <w:rPr>
          <w:rFonts w:ascii="Times New Roman" w:hAnsi="Times New Roman" w:cs="Times New Roman"/>
          <w:sz w:val="24"/>
          <w:szCs w:val="24"/>
        </w:rPr>
      </w:pPr>
      <w:r w:rsidRPr="00D7703B">
        <w:rPr>
          <w:rFonts w:ascii="Times New Roman" w:hAnsi="Times New Roman" w:cs="Times New Roman"/>
          <w:sz w:val="24"/>
          <w:szCs w:val="24"/>
        </w:rPr>
        <w:t>Diante do exposto, para fins de comprovações DECLARO que essa Proposta de Preços tem a Validade de 60 (sessenta dias) corridos.</w:t>
      </w:r>
    </w:p>
    <w:bookmarkEnd w:id="14"/>
    <w:p w14:paraId="24FECF0C" w14:textId="77777777" w:rsidR="00676F3B" w:rsidRPr="00D7703B" w:rsidRDefault="00676F3B" w:rsidP="005D0A4E">
      <w:pPr>
        <w:spacing w:after="0" w:line="240" w:lineRule="auto"/>
        <w:rPr>
          <w:rFonts w:ascii="Times New Roman" w:hAnsi="Times New Roman" w:cs="Times New Roman"/>
          <w:sz w:val="24"/>
          <w:szCs w:val="24"/>
        </w:rPr>
      </w:pPr>
    </w:p>
    <w:p w14:paraId="5E59BFCC" w14:textId="79C51817"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41FE56E" w14:textId="77777777" w:rsidR="00676F3B" w:rsidRPr="00D7703B" w:rsidRDefault="00676F3B" w:rsidP="00676F3B">
      <w:pPr>
        <w:spacing w:after="0" w:line="240" w:lineRule="auto"/>
        <w:jc w:val="center"/>
        <w:rPr>
          <w:rFonts w:ascii="Times New Roman" w:hAnsi="Times New Roman" w:cs="Times New Roman"/>
          <w:sz w:val="24"/>
          <w:szCs w:val="24"/>
        </w:rPr>
      </w:pPr>
    </w:p>
    <w:p w14:paraId="46B16B27" w14:textId="77777777" w:rsidR="00676F3B" w:rsidRPr="00D7703B" w:rsidRDefault="00676F3B" w:rsidP="00676F3B">
      <w:pPr>
        <w:spacing w:after="0" w:line="240" w:lineRule="auto"/>
        <w:jc w:val="center"/>
        <w:rPr>
          <w:rFonts w:ascii="Times New Roman" w:hAnsi="Times New Roman" w:cs="Times New Roman"/>
          <w:sz w:val="24"/>
          <w:szCs w:val="24"/>
        </w:rPr>
      </w:pPr>
    </w:p>
    <w:p w14:paraId="1F6887DE" w14:textId="77777777" w:rsidR="00676F3B" w:rsidRPr="00D7703B" w:rsidRDefault="00676F3B" w:rsidP="00676F3B">
      <w:pPr>
        <w:spacing w:after="0" w:line="240" w:lineRule="auto"/>
        <w:jc w:val="center"/>
        <w:rPr>
          <w:rFonts w:ascii="Times New Roman" w:hAnsi="Times New Roman" w:cs="Times New Roman"/>
          <w:sz w:val="24"/>
          <w:szCs w:val="24"/>
        </w:rPr>
      </w:pPr>
    </w:p>
    <w:p w14:paraId="08311B2E"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5EEC6AC8"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EC967E7"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7FA3DC4F"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Pr="00D7703B" w:rsidRDefault="00456ACB"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28238ECE"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772A2F34" w14:textId="77777777" w:rsidR="0054354B" w:rsidRPr="00D7703B" w:rsidRDefault="0054354B" w:rsidP="009868FB">
      <w:pPr>
        <w:tabs>
          <w:tab w:val="left" w:pos="142"/>
        </w:tabs>
        <w:spacing w:after="0" w:line="240" w:lineRule="auto"/>
        <w:jc w:val="center"/>
        <w:rPr>
          <w:rFonts w:ascii="Times New Roman" w:hAnsi="Times New Roman" w:cs="Times New Roman"/>
          <w:b/>
          <w:bCs/>
          <w:sz w:val="24"/>
          <w:szCs w:val="24"/>
        </w:rPr>
      </w:pPr>
    </w:p>
    <w:p w14:paraId="6D9D421C" w14:textId="77777777"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E86CBF3" w14:textId="274BB5ED" w:rsidR="00013EAB" w:rsidRPr="00E51D37" w:rsidRDefault="005D0A4E" w:rsidP="00E51D37">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1221B2">
        <w:rPr>
          <w:rFonts w:ascii="Times New Roman" w:eastAsia="Constantia" w:hAnsi="Times New Roman" w:cs="Times New Roman"/>
          <w:b/>
          <w:sz w:val="24"/>
          <w:szCs w:val="24"/>
        </w:rPr>
        <w:t>XX</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04546F22" w:rsidR="00E51D37" w:rsidRPr="00406F53" w:rsidRDefault="00E51D37" w:rsidP="00E51D37">
      <w:pPr>
        <w:spacing w:line="240" w:lineRule="auto"/>
        <w:outlineLvl w:val="0"/>
        <w:rPr>
          <w:b/>
          <w:bCs/>
          <w:kern w:val="36"/>
          <w:sz w:val="24"/>
          <w:szCs w:val="24"/>
        </w:rPr>
      </w:pPr>
      <w:r w:rsidRPr="004C6CD0">
        <w:rPr>
          <w:b/>
          <w:bCs/>
          <w:kern w:val="36"/>
          <w:sz w:val="24"/>
          <w:szCs w:val="24"/>
        </w:rPr>
        <w:t xml:space="preserve">CONTRATO DE PRESTAÇÃO DE SERVIÇOS </w:t>
      </w:r>
      <w:proofErr w:type="spellStart"/>
      <w:r w:rsidRPr="002F1D28">
        <w:rPr>
          <w:b/>
          <w:bCs/>
          <w:kern w:val="36"/>
          <w:sz w:val="24"/>
          <w:szCs w:val="24"/>
        </w:rPr>
        <w:t>Nº</w:t>
      </w:r>
      <w:r>
        <w:rPr>
          <w:b/>
          <w:bCs/>
          <w:kern w:val="36"/>
          <w:sz w:val="24"/>
          <w:szCs w:val="24"/>
        </w:rPr>
        <w:t>.XXX</w:t>
      </w:r>
      <w:proofErr w:type="spellEnd"/>
      <w:r>
        <w:rPr>
          <w:b/>
          <w:bCs/>
          <w:kern w:val="36"/>
          <w:sz w:val="24"/>
          <w:szCs w:val="24"/>
        </w:rPr>
        <w:t xml:space="preserve">/2024.                                                             </w:t>
      </w:r>
      <w:r w:rsidRPr="004C6CD0">
        <w:rPr>
          <w:b/>
          <w:bCs/>
          <w:kern w:val="36"/>
          <w:sz w:val="24"/>
          <w:szCs w:val="24"/>
        </w:rPr>
        <w:t xml:space="preserve">PROCESSO ADMINISTRATIVO </w:t>
      </w:r>
      <w:proofErr w:type="spellStart"/>
      <w:r w:rsidRPr="004C6CD0">
        <w:rPr>
          <w:b/>
          <w:bCs/>
          <w:kern w:val="36"/>
          <w:sz w:val="24"/>
          <w:szCs w:val="24"/>
        </w:rPr>
        <w:t>Nº</w:t>
      </w:r>
      <w:r>
        <w:rPr>
          <w:b/>
          <w:bCs/>
          <w:kern w:val="36"/>
          <w:sz w:val="24"/>
          <w:szCs w:val="24"/>
        </w:rPr>
        <w:t>.XXX</w:t>
      </w:r>
      <w:proofErr w:type="spellEnd"/>
      <w:r>
        <w:rPr>
          <w:b/>
          <w:bCs/>
          <w:kern w:val="36"/>
          <w:sz w:val="24"/>
          <w:szCs w:val="24"/>
        </w:rPr>
        <w:t>/2024.                                                                                     DISPENSA</w:t>
      </w:r>
      <w:r w:rsidRPr="002F1D28">
        <w:rPr>
          <w:b/>
          <w:bCs/>
          <w:kern w:val="36"/>
          <w:sz w:val="24"/>
          <w:szCs w:val="24"/>
        </w:rPr>
        <w:t xml:space="preserve"> DE LICITAÇÃO </w:t>
      </w:r>
      <w:proofErr w:type="spellStart"/>
      <w:r w:rsidRPr="002F1D28">
        <w:rPr>
          <w:b/>
          <w:bCs/>
          <w:kern w:val="36"/>
          <w:sz w:val="24"/>
          <w:szCs w:val="24"/>
        </w:rPr>
        <w:t>Nº</w:t>
      </w:r>
      <w:r>
        <w:rPr>
          <w:b/>
          <w:bCs/>
          <w:kern w:val="36"/>
          <w:sz w:val="24"/>
          <w:szCs w:val="24"/>
        </w:rPr>
        <w:t>.XXX</w:t>
      </w:r>
      <w:proofErr w:type="spellEnd"/>
      <w:r>
        <w:rPr>
          <w:b/>
          <w:bCs/>
          <w:kern w:val="36"/>
          <w:sz w:val="24"/>
          <w:szCs w:val="24"/>
        </w:rPr>
        <w:t>/2024.</w:t>
      </w:r>
    </w:p>
    <w:p w14:paraId="75C2B96C" w14:textId="6EBD54BA" w:rsidR="00E51D37" w:rsidRDefault="00E51D37" w:rsidP="00E51D37">
      <w:pPr>
        <w:ind w:left="-426" w:right="-41"/>
        <w:jc w:val="both"/>
        <w:rPr>
          <w:rFonts w:eastAsia="Calibri"/>
          <w:b/>
          <w:sz w:val="24"/>
          <w:szCs w:val="24"/>
        </w:rPr>
      </w:pPr>
      <w:r w:rsidRPr="00406F53">
        <w:rPr>
          <w:b/>
          <w:bCs/>
          <w:sz w:val="24"/>
          <w:szCs w:val="24"/>
        </w:rPr>
        <w:t xml:space="preserve">A </w:t>
      </w:r>
      <w:r w:rsidRPr="001B2DC3">
        <w:rPr>
          <w:rFonts w:ascii="Arial" w:hAnsi="Arial" w:cs="Arial"/>
          <w:b/>
          <w:lang w:eastAsia="pt-BR"/>
        </w:rPr>
        <w:t>PREFEITURA MUNICIPAL DE BERNARDO SAYÃO DO TOCANTINS</w:t>
      </w:r>
      <w:r w:rsidRPr="00406F53">
        <w:rPr>
          <w:b/>
          <w:bCs/>
          <w:sz w:val="24"/>
          <w:szCs w:val="24"/>
        </w:rPr>
        <w:t xml:space="preserve">, </w:t>
      </w:r>
      <w:r w:rsidRPr="00406F53">
        <w:rPr>
          <w:bCs/>
          <w:sz w:val="24"/>
          <w:szCs w:val="24"/>
        </w:rPr>
        <w:t>pessoa jurídica de direito público inscrita no</w:t>
      </w:r>
      <w:r w:rsidRPr="00406F53">
        <w:rPr>
          <w:b/>
          <w:bCs/>
          <w:sz w:val="24"/>
          <w:szCs w:val="24"/>
        </w:rPr>
        <w:t xml:space="preserve"> CNPJ: </w:t>
      </w:r>
      <w:r w:rsidRPr="001B2DC3">
        <w:rPr>
          <w:rFonts w:ascii="Arial" w:hAnsi="Arial" w:cs="Arial"/>
          <w:lang w:eastAsia="pt-BR"/>
        </w:rPr>
        <w:t>25.086.596/0001-15</w:t>
      </w:r>
      <w:r w:rsidRPr="00406F53">
        <w:rPr>
          <w:b/>
          <w:bCs/>
          <w:sz w:val="24"/>
          <w:szCs w:val="24"/>
        </w:rPr>
        <w:t xml:space="preserve">, </w:t>
      </w:r>
      <w:r w:rsidRPr="00406F53">
        <w:rPr>
          <w:bCs/>
          <w:sz w:val="24"/>
          <w:szCs w:val="24"/>
        </w:rPr>
        <w:t>com sede na</w:t>
      </w:r>
      <w:r w:rsidRPr="001B2DC3">
        <w:rPr>
          <w:rFonts w:ascii="Arial" w:hAnsi="Arial" w:cs="Arial"/>
          <w:lang w:eastAsia="pt-BR"/>
        </w:rPr>
        <w:t xml:space="preserve"> Av. Antônio Pescone nº 378, Centro, Bernardo Sayão do Tocantins - TO, CEP 77.735-000</w:t>
      </w:r>
      <w:r w:rsidRPr="00406F53">
        <w:rPr>
          <w:bCs/>
          <w:sz w:val="24"/>
          <w:szCs w:val="24"/>
        </w:rPr>
        <w:t>, neste ato representado pelo pref</w:t>
      </w:r>
      <w:r>
        <w:rPr>
          <w:bCs/>
          <w:sz w:val="24"/>
          <w:szCs w:val="24"/>
        </w:rPr>
        <w:t xml:space="preserve">eito municipal o senhor </w:t>
      </w:r>
      <w:r w:rsidRPr="001B2DC3">
        <w:rPr>
          <w:b/>
          <w:bCs/>
          <w:sz w:val="24"/>
          <w:szCs w:val="24"/>
        </w:rPr>
        <w:t xml:space="preserve">OSORIO ANTUNES FILHO, brasileiro, casado, portador do CPF nº. </w:t>
      </w:r>
      <w:r>
        <w:rPr>
          <w:b/>
          <w:bCs/>
          <w:sz w:val="24"/>
          <w:szCs w:val="24"/>
        </w:rPr>
        <w:t>XXXXXXXXXXXXX</w:t>
      </w:r>
      <w:r w:rsidRPr="001B2DC3">
        <w:rPr>
          <w:b/>
          <w:bCs/>
          <w:sz w:val="24"/>
          <w:szCs w:val="24"/>
        </w:rPr>
        <w:t xml:space="preserve"> e RG. Nº </w:t>
      </w:r>
      <w:r>
        <w:rPr>
          <w:b/>
          <w:bCs/>
          <w:sz w:val="24"/>
          <w:szCs w:val="24"/>
        </w:rPr>
        <w:t>XXXXXXXX</w:t>
      </w:r>
      <w:r w:rsidRPr="001B2DC3">
        <w:rPr>
          <w:b/>
          <w:bCs/>
          <w:sz w:val="24"/>
          <w:szCs w:val="24"/>
        </w:rPr>
        <w:t>, residente e domiciliado na cidade de Bernardo Sayão – TO</w:t>
      </w:r>
      <w:r w:rsidRPr="00406F53">
        <w:rPr>
          <w:bCs/>
          <w:sz w:val="24"/>
          <w:szCs w:val="24"/>
        </w:rPr>
        <w:t xml:space="preserve">, no gozo de seus plenos direitos, doravante denominado de </w:t>
      </w:r>
      <w:r w:rsidRPr="00406F53">
        <w:rPr>
          <w:b/>
          <w:bCs/>
          <w:sz w:val="24"/>
          <w:szCs w:val="24"/>
        </w:rPr>
        <w:t>CONTRATANTE</w:t>
      </w:r>
      <w:r w:rsidRPr="00406F53">
        <w:rPr>
          <w:bCs/>
          <w:sz w:val="24"/>
          <w:szCs w:val="24"/>
        </w:rPr>
        <w:t xml:space="preserve"> </w:t>
      </w:r>
      <w:r w:rsidRPr="00406F53">
        <w:rPr>
          <w:sz w:val="24"/>
          <w:szCs w:val="24"/>
        </w:rPr>
        <w:t>e de outro</w:t>
      </w:r>
      <w:r>
        <w:rPr>
          <w:sz w:val="24"/>
          <w:szCs w:val="24"/>
        </w:rPr>
        <w:t xml:space="preserve"> lado a empresa,</w:t>
      </w:r>
      <w:r w:rsidRPr="00406F53">
        <w:rPr>
          <w:sz w:val="24"/>
          <w:szCs w:val="24"/>
        </w:rPr>
        <w:t xml:space="preserve"> </w:t>
      </w:r>
      <w:r>
        <w:rPr>
          <w:rFonts w:eastAsia="Calibri"/>
          <w:b/>
          <w:bCs/>
          <w:sz w:val="24"/>
          <w:szCs w:val="24"/>
        </w:rPr>
        <w:t>XXXXXXXXXXXXXXX</w:t>
      </w:r>
      <w:r w:rsidRPr="00850DF2">
        <w:rPr>
          <w:rFonts w:eastAsia="Calibri"/>
          <w:b/>
          <w:bCs/>
          <w:sz w:val="24"/>
          <w:szCs w:val="24"/>
        </w:rPr>
        <w:t xml:space="preserve">, Inscrita no CNPJ sob o nº </w:t>
      </w:r>
      <w:r>
        <w:rPr>
          <w:rFonts w:eastAsia="Calibri"/>
          <w:b/>
          <w:bCs/>
          <w:sz w:val="24"/>
          <w:szCs w:val="24"/>
        </w:rPr>
        <w:t>XXXXXXXXXXXXXX</w:t>
      </w:r>
      <w:r w:rsidRPr="00850DF2">
        <w:rPr>
          <w:rFonts w:eastAsia="Calibri"/>
          <w:b/>
          <w:bCs/>
          <w:sz w:val="24"/>
          <w:szCs w:val="24"/>
        </w:rPr>
        <w:t xml:space="preserve">, localizada na </w:t>
      </w:r>
      <w:r>
        <w:rPr>
          <w:rFonts w:eastAsia="Calibri"/>
          <w:b/>
          <w:bCs/>
          <w:sz w:val="24"/>
          <w:szCs w:val="24"/>
        </w:rPr>
        <w:t>XXXXXXXXXXXXXXX</w:t>
      </w:r>
      <w:r w:rsidRPr="00850DF2">
        <w:rPr>
          <w:rFonts w:eastAsia="Calibri"/>
          <w:b/>
          <w:bCs/>
          <w:sz w:val="24"/>
          <w:szCs w:val="24"/>
        </w:rPr>
        <w:t xml:space="preserve">, nº </w:t>
      </w:r>
      <w:r>
        <w:rPr>
          <w:rFonts w:eastAsia="Calibri"/>
          <w:b/>
          <w:bCs/>
          <w:sz w:val="24"/>
          <w:szCs w:val="24"/>
        </w:rPr>
        <w:t>XXX</w:t>
      </w:r>
      <w:r w:rsidRPr="00850DF2">
        <w:rPr>
          <w:rFonts w:eastAsia="Calibri"/>
          <w:b/>
          <w:bCs/>
          <w:sz w:val="24"/>
          <w:szCs w:val="24"/>
        </w:rPr>
        <w:t xml:space="preserve">, Centro- </w:t>
      </w:r>
      <w:r>
        <w:rPr>
          <w:rFonts w:eastAsia="Calibri"/>
          <w:b/>
          <w:bCs/>
          <w:sz w:val="24"/>
          <w:szCs w:val="24"/>
        </w:rPr>
        <w:t>XXXX</w:t>
      </w:r>
      <w:r w:rsidRPr="00850DF2">
        <w:rPr>
          <w:rFonts w:eastAsia="Calibri"/>
          <w:b/>
          <w:bCs/>
          <w:sz w:val="24"/>
          <w:szCs w:val="24"/>
        </w:rPr>
        <w:t xml:space="preserve"> - </w:t>
      </w:r>
      <w:r>
        <w:rPr>
          <w:rFonts w:eastAsia="Calibri"/>
          <w:b/>
          <w:bCs/>
          <w:sz w:val="24"/>
          <w:szCs w:val="24"/>
        </w:rPr>
        <w:t>XX</w:t>
      </w:r>
      <w:r w:rsidRPr="00850DF2">
        <w:rPr>
          <w:rFonts w:eastAsia="Calibri"/>
          <w:b/>
          <w:bCs/>
          <w:sz w:val="24"/>
          <w:szCs w:val="24"/>
        </w:rPr>
        <w:t xml:space="preserve">, neste ato representado por </w:t>
      </w:r>
      <w:r>
        <w:rPr>
          <w:rFonts w:eastAsia="Calibri"/>
          <w:b/>
          <w:bCs/>
          <w:sz w:val="24"/>
          <w:szCs w:val="24"/>
        </w:rPr>
        <w:t>XXXX</w:t>
      </w:r>
      <w:r w:rsidRPr="00850DF2">
        <w:rPr>
          <w:rFonts w:eastAsia="Calibri"/>
          <w:b/>
          <w:bCs/>
          <w:sz w:val="24"/>
          <w:szCs w:val="24"/>
        </w:rPr>
        <w:t xml:space="preserve">, brasileiro, portador do RG de n.º </w:t>
      </w:r>
      <w:r>
        <w:rPr>
          <w:rFonts w:eastAsia="Calibri"/>
          <w:b/>
          <w:bCs/>
          <w:sz w:val="24"/>
          <w:szCs w:val="24"/>
        </w:rPr>
        <w:t>XXXXX</w:t>
      </w:r>
      <w:r w:rsidRPr="00850DF2">
        <w:rPr>
          <w:rFonts w:eastAsia="Calibri"/>
          <w:b/>
          <w:bCs/>
          <w:sz w:val="24"/>
          <w:szCs w:val="24"/>
        </w:rPr>
        <w:t xml:space="preserve">, CPF: </w:t>
      </w:r>
      <w:proofErr w:type="gramStart"/>
      <w:r>
        <w:rPr>
          <w:rFonts w:eastAsia="Calibri"/>
          <w:b/>
          <w:bCs/>
          <w:sz w:val="24"/>
          <w:szCs w:val="24"/>
        </w:rPr>
        <w:t>XXXXX</w:t>
      </w:r>
      <w:r>
        <w:rPr>
          <w:bCs/>
        </w:rPr>
        <w:t>,</w:t>
      </w:r>
      <w:r w:rsidRPr="00752B06">
        <w:rPr>
          <w:bCs/>
        </w:rPr>
        <w:t xml:space="preserve"> </w:t>
      </w:r>
      <w:r w:rsidRPr="00406F53">
        <w:rPr>
          <w:rFonts w:eastAsia="Calibri"/>
          <w:sz w:val="24"/>
          <w:szCs w:val="24"/>
        </w:rPr>
        <w:t xml:space="preserve"> Doravante</w:t>
      </w:r>
      <w:proofErr w:type="gramEnd"/>
      <w:r w:rsidRPr="00406F53">
        <w:rPr>
          <w:rFonts w:eastAsia="Calibri"/>
          <w:sz w:val="24"/>
          <w:szCs w:val="24"/>
        </w:rPr>
        <w:t xml:space="preserve"> designada simplesmente </w:t>
      </w:r>
      <w:r w:rsidRPr="00406F53">
        <w:rPr>
          <w:rFonts w:eastAsia="Calibri"/>
          <w:b/>
          <w:sz w:val="24"/>
          <w:szCs w:val="24"/>
        </w:rPr>
        <w:t>CONTRATADO</w:t>
      </w:r>
      <w:r>
        <w:rPr>
          <w:rFonts w:eastAsia="Calibri"/>
          <w:b/>
          <w:sz w:val="24"/>
          <w:szCs w:val="24"/>
        </w:rPr>
        <w:t xml:space="preserve"> (a);</w:t>
      </w:r>
    </w:p>
    <w:p w14:paraId="4A50512E" w14:textId="77777777" w:rsidR="00E51D37" w:rsidRDefault="00E51D37" w:rsidP="00E51D37">
      <w:pPr>
        <w:ind w:left="-426" w:right="-768"/>
        <w:jc w:val="both"/>
        <w:rPr>
          <w:rFonts w:eastAsia="Calibri"/>
          <w:b/>
          <w:sz w:val="24"/>
          <w:szCs w:val="24"/>
        </w:rPr>
      </w:pPr>
    </w:p>
    <w:p w14:paraId="06472FC0" w14:textId="77777777" w:rsidR="00E51D37" w:rsidRDefault="00E51D37" w:rsidP="00E51D37">
      <w:pPr>
        <w:spacing w:before="94"/>
        <w:ind w:left="-397" w:right="-737"/>
        <w:rPr>
          <w:rFonts w:eastAsia="Arial"/>
          <w:b/>
          <w:bCs/>
          <w:sz w:val="24"/>
          <w:szCs w:val="24"/>
        </w:rPr>
      </w:pPr>
      <w:r w:rsidRPr="00C43CE0">
        <w:rPr>
          <w:rFonts w:eastAsia="Arial"/>
          <w:b/>
          <w:bCs/>
          <w:sz w:val="24"/>
          <w:szCs w:val="24"/>
        </w:rPr>
        <w:t>FUNDAMENTAÇÃO LEGAL</w:t>
      </w:r>
    </w:p>
    <w:p w14:paraId="2D770176" w14:textId="7D5CC34C" w:rsidR="00E51D37" w:rsidRPr="00875588" w:rsidRDefault="00E51D37" w:rsidP="00E51D37">
      <w:pPr>
        <w:ind w:left="-397"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sidR="001F04E1">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497FC8C9" w14:textId="77777777" w:rsidR="00E51D37" w:rsidRPr="00C43CE0" w:rsidRDefault="00E51D37" w:rsidP="00E51D37">
      <w:pPr>
        <w:ind w:left="-397" w:right="-737"/>
        <w:jc w:val="both"/>
      </w:pPr>
    </w:p>
    <w:p w14:paraId="1CB5DF32" w14:textId="6ABD2634" w:rsidR="00E51D37" w:rsidRPr="00406F53" w:rsidRDefault="00E51D37" w:rsidP="00E51D37">
      <w:pPr>
        <w:ind w:left="-397"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084031DF" w14:textId="408267B5" w:rsidR="00E51D37" w:rsidRPr="0060427C" w:rsidRDefault="001739C8" w:rsidP="00E51D37">
      <w:pPr>
        <w:ind w:left="-397" w:right="-41"/>
        <w:jc w:val="both"/>
        <w:rPr>
          <w:iCs/>
          <w:sz w:val="24"/>
          <w:szCs w:val="24"/>
        </w:rPr>
      </w:pPr>
      <w:r w:rsidRPr="001739C8">
        <w:rPr>
          <w:rFonts w:ascii="Arial" w:hAnsi="Arial" w:cs="Arial"/>
          <w:bCs/>
        </w:rPr>
        <w:t>Contratação de empresa para prestação de serviços de fornecimento de Internet Fibra Óptica, para atender as necessidades das unidades administrativas deste muni</w:t>
      </w:r>
      <w:r>
        <w:rPr>
          <w:rFonts w:ascii="Arial" w:hAnsi="Arial" w:cs="Arial"/>
          <w:bCs/>
        </w:rPr>
        <w:t>cípio de Bernardo Sayão – TO</w:t>
      </w:r>
      <w:r w:rsidR="00E51D37" w:rsidRPr="0060427C">
        <w:rPr>
          <w:bCs/>
          <w:iCs/>
          <w:sz w:val="24"/>
          <w:szCs w:val="24"/>
        </w:rPr>
        <w:t>.</w:t>
      </w:r>
    </w:p>
    <w:p w14:paraId="4149A7AF" w14:textId="77777777" w:rsidR="00E51D37" w:rsidRDefault="00E51D37" w:rsidP="00E51D37">
      <w:pPr>
        <w:ind w:left="-340"/>
        <w:rPr>
          <w:b/>
          <w:bCs/>
          <w:sz w:val="24"/>
          <w:szCs w:val="24"/>
        </w:rPr>
      </w:pPr>
      <w:r>
        <w:rPr>
          <w:b/>
          <w:bCs/>
          <w:sz w:val="24"/>
          <w:szCs w:val="24"/>
        </w:rPr>
        <w:t xml:space="preserve">CLÁUSULA SEGUNDA - </w:t>
      </w:r>
      <w:r w:rsidRPr="0081501A">
        <w:rPr>
          <w:b/>
          <w:bCs/>
          <w:sz w:val="24"/>
          <w:szCs w:val="24"/>
        </w:rPr>
        <w:t>DO VALOR E DESCRIÇÃO DOS SERVIÇOS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850"/>
        <w:gridCol w:w="1418"/>
        <w:gridCol w:w="1415"/>
        <w:gridCol w:w="1559"/>
      </w:tblGrid>
      <w:tr w:rsidR="00E51D37" w:rsidRPr="003F5273" w14:paraId="6A44A098" w14:textId="77777777" w:rsidTr="001739C8">
        <w:trPr>
          <w:trHeight w:val="95"/>
          <w:jc w:val="center"/>
        </w:trPr>
        <w:tc>
          <w:tcPr>
            <w:tcW w:w="4676" w:type="dxa"/>
            <w:shd w:val="clear" w:color="auto" w:fill="auto"/>
          </w:tcPr>
          <w:p w14:paraId="032E23F1" w14:textId="77777777" w:rsidR="00E51D37" w:rsidRPr="003F5273" w:rsidRDefault="00E51D37" w:rsidP="001739C8">
            <w:pPr>
              <w:ind w:right="-5047" w:firstLine="142"/>
              <w:jc w:val="both"/>
              <w:rPr>
                <w:bCs/>
              </w:rPr>
            </w:pPr>
            <w:r w:rsidRPr="003F5273">
              <w:rPr>
                <w:bCs/>
              </w:rPr>
              <w:t>DESCRIÇÃO DOS SERVIÇOS</w:t>
            </w:r>
          </w:p>
        </w:tc>
        <w:tc>
          <w:tcPr>
            <w:tcW w:w="850" w:type="dxa"/>
          </w:tcPr>
          <w:p w14:paraId="1C25754C" w14:textId="77777777" w:rsidR="00E51D37" w:rsidRPr="003F5273" w:rsidRDefault="00E51D37" w:rsidP="001739C8">
            <w:pPr>
              <w:jc w:val="both"/>
              <w:rPr>
                <w:bCs/>
              </w:rPr>
            </w:pPr>
            <w:r w:rsidRPr="003F5273">
              <w:rPr>
                <w:bCs/>
              </w:rPr>
              <w:t>UNID.</w:t>
            </w:r>
          </w:p>
        </w:tc>
        <w:tc>
          <w:tcPr>
            <w:tcW w:w="1418" w:type="dxa"/>
          </w:tcPr>
          <w:p w14:paraId="142F33B6" w14:textId="57EA43ED" w:rsidR="00E51D37" w:rsidRPr="003F5273" w:rsidRDefault="00E51D37" w:rsidP="001739C8">
            <w:pPr>
              <w:jc w:val="both"/>
              <w:rPr>
                <w:bCs/>
              </w:rPr>
            </w:pPr>
            <w:r w:rsidRPr="003F5273">
              <w:rPr>
                <w:bCs/>
              </w:rPr>
              <w:t>QUANTPARC.</w:t>
            </w:r>
          </w:p>
        </w:tc>
        <w:tc>
          <w:tcPr>
            <w:tcW w:w="1415" w:type="dxa"/>
          </w:tcPr>
          <w:p w14:paraId="71DF8157" w14:textId="77777777" w:rsidR="00E51D37" w:rsidRPr="003F5273" w:rsidRDefault="00E51D37" w:rsidP="001739C8">
            <w:pPr>
              <w:jc w:val="both"/>
              <w:rPr>
                <w:bCs/>
              </w:rPr>
            </w:pPr>
            <w:r w:rsidRPr="003F5273">
              <w:rPr>
                <w:bCs/>
              </w:rPr>
              <w:t>VALOR UNIT.</w:t>
            </w:r>
          </w:p>
        </w:tc>
        <w:tc>
          <w:tcPr>
            <w:tcW w:w="1559" w:type="dxa"/>
          </w:tcPr>
          <w:p w14:paraId="7868DF1F" w14:textId="21E1F0A5" w:rsidR="00E51D37" w:rsidRPr="003F5273" w:rsidRDefault="00E51D37" w:rsidP="001739C8">
            <w:pPr>
              <w:jc w:val="both"/>
              <w:rPr>
                <w:bCs/>
              </w:rPr>
            </w:pPr>
            <w:proofErr w:type="gramStart"/>
            <w:r w:rsidRPr="003F5273">
              <w:rPr>
                <w:bCs/>
              </w:rPr>
              <w:t xml:space="preserve">VALOR </w:t>
            </w:r>
            <w:r w:rsidR="001739C8">
              <w:rPr>
                <w:bCs/>
              </w:rPr>
              <w:t xml:space="preserve"> </w:t>
            </w:r>
            <w:r w:rsidRPr="003F5273">
              <w:rPr>
                <w:bCs/>
              </w:rPr>
              <w:t>GLOBAL</w:t>
            </w:r>
            <w:proofErr w:type="gramEnd"/>
          </w:p>
        </w:tc>
      </w:tr>
      <w:tr w:rsidR="00E51D37" w:rsidRPr="003F5273" w14:paraId="4484E176" w14:textId="77777777" w:rsidTr="001739C8">
        <w:trPr>
          <w:trHeight w:val="1350"/>
          <w:jc w:val="center"/>
        </w:trPr>
        <w:tc>
          <w:tcPr>
            <w:tcW w:w="4676" w:type="dxa"/>
            <w:shd w:val="clear" w:color="auto" w:fill="auto"/>
          </w:tcPr>
          <w:p w14:paraId="65D1DCA1" w14:textId="6E63076F" w:rsidR="00E51D37" w:rsidRPr="003F5273" w:rsidRDefault="001739C8" w:rsidP="001739C8">
            <w:pPr>
              <w:jc w:val="both"/>
              <w:rPr>
                <w:bCs/>
              </w:rPr>
            </w:pPr>
            <w:r w:rsidRPr="001739C8">
              <w:rPr>
                <w:rFonts w:ascii="Arial" w:hAnsi="Arial" w:cs="Arial"/>
                <w:bCs/>
              </w:rPr>
              <w:t>Contratação de empresa para prestação de serviços de fornecimento de Internet Fibra Óptica, para atender as necessidades das unidades administrativas deste município de Bernardo Sayão – TO.</w:t>
            </w:r>
          </w:p>
        </w:tc>
        <w:tc>
          <w:tcPr>
            <w:tcW w:w="850" w:type="dxa"/>
          </w:tcPr>
          <w:p w14:paraId="3F09FE88" w14:textId="77777777" w:rsidR="00E51D37" w:rsidRPr="003F5273" w:rsidRDefault="00E51D37" w:rsidP="001739C8">
            <w:pPr>
              <w:jc w:val="both"/>
              <w:rPr>
                <w:bCs/>
              </w:rPr>
            </w:pPr>
            <w:r w:rsidRPr="003F5273">
              <w:rPr>
                <w:bCs/>
              </w:rPr>
              <w:t>Serv.</w:t>
            </w:r>
          </w:p>
        </w:tc>
        <w:tc>
          <w:tcPr>
            <w:tcW w:w="1418" w:type="dxa"/>
          </w:tcPr>
          <w:p w14:paraId="7D766C69" w14:textId="77777777" w:rsidR="00E51D37" w:rsidRPr="003F5273" w:rsidRDefault="00E51D37" w:rsidP="001739C8">
            <w:pPr>
              <w:rPr>
                <w:bCs/>
              </w:rPr>
            </w:pPr>
            <w:r w:rsidRPr="003F5273">
              <w:rPr>
                <w:bCs/>
              </w:rPr>
              <w:t>12</w:t>
            </w:r>
          </w:p>
        </w:tc>
        <w:tc>
          <w:tcPr>
            <w:tcW w:w="1415" w:type="dxa"/>
          </w:tcPr>
          <w:p w14:paraId="432A0383" w14:textId="52CA37A3" w:rsidR="00E51D37" w:rsidRPr="009A74BE" w:rsidRDefault="001F04E1" w:rsidP="001F04E1">
            <w:pPr>
              <w:jc w:val="both"/>
              <w:rPr>
                <w:bCs/>
                <w:highlight w:val="yellow"/>
              </w:rPr>
            </w:pPr>
            <w:r>
              <w:t>R$ XXXX</w:t>
            </w:r>
          </w:p>
        </w:tc>
        <w:tc>
          <w:tcPr>
            <w:tcW w:w="1559" w:type="dxa"/>
          </w:tcPr>
          <w:p w14:paraId="3DD58CBC" w14:textId="707698A1" w:rsidR="00E51D37" w:rsidRPr="009A74BE" w:rsidRDefault="00E51D37" w:rsidP="001F04E1">
            <w:pPr>
              <w:jc w:val="both"/>
              <w:rPr>
                <w:bCs/>
                <w:highlight w:val="yellow"/>
              </w:rPr>
            </w:pPr>
            <w:r w:rsidRPr="00260463">
              <w:rPr>
                <w:bCs/>
              </w:rPr>
              <w:t xml:space="preserve">R$ </w:t>
            </w:r>
            <w:r w:rsidR="001F04E1">
              <w:rPr>
                <w:bCs/>
              </w:rPr>
              <w:t>XXXXX</w:t>
            </w:r>
          </w:p>
        </w:tc>
      </w:tr>
    </w:tbl>
    <w:p w14:paraId="43C13857" w14:textId="77777777" w:rsidR="00E51D37" w:rsidRPr="00C43CE0" w:rsidRDefault="00E51D37" w:rsidP="00E51D37">
      <w:pPr>
        <w:pStyle w:val="PargrafodaLista"/>
        <w:rPr>
          <w:rFonts w:ascii="Times New Roman" w:hAnsi="Times New Roman" w:cs="Times New Roman"/>
          <w:b/>
          <w:bCs/>
          <w:sz w:val="24"/>
          <w:szCs w:val="24"/>
        </w:rPr>
      </w:pPr>
    </w:p>
    <w:p w14:paraId="669B2C75" w14:textId="77777777" w:rsidR="00E51D37" w:rsidRDefault="00E51D37" w:rsidP="00E51D37">
      <w:pPr>
        <w:spacing w:before="1"/>
        <w:ind w:left="-397" w:right="-567"/>
        <w:rPr>
          <w:rFonts w:eastAsia="Arial"/>
          <w:b/>
          <w:bCs/>
          <w:sz w:val="24"/>
          <w:szCs w:val="24"/>
        </w:rPr>
      </w:pPr>
      <w:r>
        <w:rPr>
          <w:b/>
          <w:bCs/>
          <w:sz w:val="24"/>
          <w:szCs w:val="24"/>
        </w:rPr>
        <w:lastRenderedPageBreak/>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6A056FF3" w14:textId="77777777" w:rsidR="00E51D37" w:rsidRPr="00694F81" w:rsidRDefault="00E51D37" w:rsidP="00E51D37">
      <w:pPr>
        <w:pStyle w:val="PargrafodaLista"/>
        <w:widowControl w:val="0"/>
        <w:numPr>
          <w:ilvl w:val="1"/>
          <w:numId w:val="30"/>
        </w:numPr>
        <w:autoSpaceDE w:val="0"/>
        <w:autoSpaceDN w:val="0"/>
        <w:spacing w:before="94" w:after="0" w:line="240" w:lineRule="auto"/>
        <w:ind w:left="-426"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6DA4A93F" w14:textId="77777777" w:rsidR="00E51D37" w:rsidRPr="00694F81" w:rsidRDefault="00E51D37" w:rsidP="00E51D37">
      <w:pPr>
        <w:pStyle w:val="PargrafodaLista"/>
        <w:spacing w:before="94"/>
        <w:ind w:left="0" w:right="-41"/>
        <w:jc w:val="both"/>
        <w:rPr>
          <w:rFonts w:ascii="Times New Roman" w:hAnsi="Times New Roman" w:cs="Times New Roman"/>
          <w:bCs/>
          <w:sz w:val="24"/>
          <w:szCs w:val="24"/>
        </w:rPr>
      </w:pPr>
    </w:p>
    <w:p w14:paraId="60FDCC46" w14:textId="75337E8E" w:rsidR="00E51D37" w:rsidRPr="00694F81" w:rsidRDefault="00E51D37" w:rsidP="00E51D37">
      <w:pPr>
        <w:pStyle w:val="PargrafodaLista"/>
        <w:widowControl w:val="0"/>
        <w:numPr>
          <w:ilvl w:val="1"/>
          <w:numId w:val="30"/>
        </w:numPr>
        <w:autoSpaceDE w:val="0"/>
        <w:autoSpaceDN w:val="0"/>
        <w:spacing w:before="1" w:after="0" w:line="240" w:lineRule="auto"/>
        <w:ind w:left="-426"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 xml:space="preserve">fazer constar na nota fiscal, o </w:t>
      </w:r>
      <w:r w:rsidR="002E7AE1" w:rsidRPr="00694F81">
        <w:rPr>
          <w:rFonts w:ascii="Times New Roman" w:hAnsi="Times New Roman" w:cs="Times New Roman"/>
          <w:sz w:val="24"/>
          <w:szCs w:val="24"/>
        </w:rPr>
        <w:t>número</w:t>
      </w:r>
      <w:r w:rsidRPr="00694F81">
        <w:rPr>
          <w:rFonts w:ascii="Times New Roman" w:hAnsi="Times New Roman" w:cs="Times New Roman"/>
          <w:sz w:val="24"/>
          <w:szCs w:val="24"/>
        </w:rPr>
        <w:t xml:space="preserve"> do contrato ou do documento </w:t>
      </w:r>
      <w:r w:rsidR="002E7AE1" w:rsidRPr="00694F81">
        <w:rPr>
          <w:rFonts w:ascii="Times New Roman" w:hAnsi="Times New Roman" w:cs="Times New Roman"/>
          <w:sz w:val="24"/>
          <w:szCs w:val="24"/>
        </w:rPr>
        <w:t>hábil</w:t>
      </w:r>
      <w:r w:rsidRPr="00694F81">
        <w:rPr>
          <w:rFonts w:ascii="Times New Roman" w:hAnsi="Times New Roman" w:cs="Times New Roman"/>
          <w:sz w:val="24"/>
          <w:szCs w:val="24"/>
        </w:rPr>
        <w:t xml:space="preserve"> com a descrição dos serviços prestados, sem rasura, em nome da CONTRATANTE, o número de sua conta bancária, o nome do Banco e a respec</w:t>
      </w:r>
      <w:r w:rsidR="00570D27">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039272F9" w14:textId="77777777" w:rsidR="00E51D37" w:rsidRPr="00694F81" w:rsidRDefault="00E51D37" w:rsidP="00E51D37">
      <w:pPr>
        <w:pStyle w:val="PargrafodaLista"/>
        <w:ind w:left="0" w:right="-41"/>
        <w:rPr>
          <w:rFonts w:ascii="Times New Roman" w:hAnsi="Times New Roman" w:cs="Times New Roman"/>
          <w:sz w:val="24"/>
          <w:szCs w:val="24"/>
        </w:rPr>
      </w:pPr>
    </w:p>
    <w:p w14:paraId="24517042" w14:textId="607C6E26" w:rsidR="00E51D37" w:rsidRPr="00694F81" w:rsidRDefault="00E51D37" w:rsidP="00E51D37">
      <w:pPr>
        <w:pStyle w:val="PargrafodaLista"/>
        <w:widowControl w:val="0"/>
        <w:numPr>
          <w:ilvl w:val="1"/>
          <w:numId w:val="30"/>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sidR="00570D27">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634C577C" w14:textId="77777777" w:rsidR="00E51D37" w:rsidRPr="00694F81" w:rsidRDefault="00E51D37" w:rsidP="00E51D37">
      <w:pPr>
        <w:pStyle w:val="PargrafodaLista"/>
        <w:ind w:left="0" w:right="-41"/>
        <w:rPr>
          <w:rFonts w:ascii="Times New Roman" w:hAnsi="Times New Roman" w:cs="Times New Roman"/>
          <w:sz w:val="24"/>
          <w:szCs w:val="24"/>
        </w:rPr>
      </w:pPr>
    </w:p>
    <w:p w14:paraId="02C52324" w14:textId="77777777" w:rsidR="00E51D37" w:rsidRPr="00694F81" w:rsidRDefault="00E51D37" w:rsidP="00E51D37">
      <w:pPr>
        <w:pStyle w:val="PargrafodaLista"/>
        <w:widowControl w:val="0"/>
        <w:numPr>
          <w:ilvl w:val="1"/>
          <w:numId w:val="30"/>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5FE1CF8D" w14:textId="77777777" w:rsidR="00E51D37" w:rsidRPr="00694F81" w:rsidRDefault="00E51D37" w:rsidP="00E51D37">
      <w:pPr>
        <w:pStyle w:val="PargrafodaLista"/>
        <w:ind w:left="0" w:right="-41"/>
        <w:rPr>
          <w:rFonts w:ascii="Times New Roman" w:hAnsi="Times New Roman" w:cs="Times New Roman"/>
          <w:sz w:val="24"/>
          <w:szCs w:val="24"/>
        </w:rPr>
      </w:pPr>
    </w:p>
    <w:p w14:paraId="74E44C42" w14:textId="77777777" w:rsidR="00E51D37" w:rsidRPr="00694F81" w:rsidRDefault="00E51D37" w:rsidP="00E51D37">
      <w:pPr>
        <w:pStyle w:val="PargrafodaLista"/>
        <w:widowControl w:val="0"/>
        <w:numPr>
          <w:ilvl w:val="1"/>
          <w:numId w:val="30"/>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754E705E" w14:textId="77777777" w:rsidR="00E51D37" w:rsidRPr="000026A9" w:rsidRDefault="00E51D37" w:rsidP="00E51D37">
      <w:pPr>
        <w:pStyle w:val="PargrafodaLista"/>
        <w:rPr>
          <w:rFonts w:ascii="Times New Roman" w:hAnsi="Times New Roman" w:cs="Times New Roman"/>
          <w:sz w:val="24"/>
          <w:szCs w:val="24"/>
        </w:rPr>
      </w:pPr>
    </w:p>
    <w:p w14:paraId="5D39B1AB" w14:textId="77777777" w:rsidR="00E51D37" w:rsidRDefault="00E51D37" w:rsidP="00E51D37">
      <w:pPr>
        <w:spacing w:line="244" w:lineRule="auto"/>
        <w:ind w:left="-907" w:right="-170" w:firstLine="426"/>
        <w:rPr>
          <w:rFonts w:eastAsia="Arial"/>
          <w:b/>
          <w:bCs/>
          <w:sz w:val="24"/>
          <w:szCs w:val="24"/>
        </w:rPr>
      </w:pPr>
      <w:r w:rsidRPr="00EF490C">
        <w:rPr>
          <w:b/>
          <w:bCs/>
          <w:sz w:val="24"/>
          <w:szCs w:val="24"/>
        </w:rPr>
        <w:t>CLÁUSULA</w:t>
      </w:r>
      <w:r w:rsidRPr="00EF490C">
        <w:rPr>
          <w:rFonts w:eastAsia="Arial"/>
          <w:b/>
          <w:bCs/>
          <w:sz w:val="24"/>
          <w:szCs w:val="24"/>
        </w:rPr>
        <w:t xml:space="preserve"> QUARTA - DA FORMA DE EXECUÇÃO</w:t>
      </w:r>
    </w:p>
    <w:p w14:paraId="5F725D49" w14:textId="77777777" w:rsidR="00E51D37" w:rsidRPr="00694F81" w:rsidRDefault="00E51D37" w:rsidP="00E51D37">
      <w:pPr>
        <w:pStyle w:val="PargrafodaLista"/>
        <w:ind w:left="0" w:right="-41"/>
        <w:jc w:val="both"/>
        <w:rPr>
          <w:rFonts w:ascii="Times New Roman" w:hAnsi="Times New Roman" w:cs="Times New Roman"/>
          <w:sz w:val="24"/>
          <w:szCs w:val="24"/>
        </w:rPr>
      </w:pPr>
    </w:p>
    <w:p w14:paraId="3D0F6384" w14:textId="796AC400" w:rsidR="00E51D37" w:rsidRPr="00C43CE0" w:rsidRDefault="00635F2F" w:rsidP="00635F2F">
      <w:pPr>
        <w:pStyle w:val="PargrafodaLista"/>
        <w:ind w:left="0"/>
        <w:rPr>
          <w:rFonts w:ascii="Times New Roman" w:hAnsi="Times New Roman" w:cs="Times New Roman"/>
        </w:rPr>
      </w:pPr>
      <w:r>
        <w:rPr>
          <w:rFonts w:ascii="Times New Roman" w:hAnsi="Times New Roman" w:cs="Times New Roman"/>
          <w:sz w:val="24"/>
          <w:szCs w:val="24"/>
        </w:rPr>
        <w:t xml:space="preserve">4.1 </w:t>
      </w:r>
      <w:r w:rsidRPr="00635F2F">
        <w:rPr>
          <w:rFonts w:ascii="Times New Roman" w:hAnsi="Times New Roman" w:cs="Times New Roman"/>
          <w:sz w:val="24"/>
          <w:szCs w:val="24"/>
        </w:rPr>
        <w:t>A contratada deverá ter disponibilidade durante a vigência contratual o funcionamento dos serviços prestado nas dependências do Paço Executivo. Fica convencionado que poderão ocorrer visitas em caráter de urgências solicitadas pelo Chefe do Executivo</w:t>
      </w:r>
    </w:p>
    <w:p w14:paraId="12699F50" w14:textId="77777777" w:rsidR="00E51D37" w:rsidRDefault="00E51D37" w:rsidP="00E51D37">
      <w:pPr>
        <w:tabs>
          <w:tab w:val="left" w:pos="597"/>
        </w:tabs>
        <w:spacing w:before="93"/>
        <w:ind w:left="-397"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43DC1135" w14:textId="639D3CC5" w:rsidR="00E51D37" w:rsidRPr="000026A9" w:rsidRDefault="00E51D37" w:rsidP="00570D27">
      <w:pPr>
        <w:ind w:left="-454"/>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6C8CEA87"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750E39CC" w14:textId="77777777" w:rsidR="00E51D37" w:rsidRPr="00263B8A" w:rsidRDefault="00E51D37" w:rsidP="00E51D37">
      <w:pPr>
        <w:pStyle w:val="PargrafodaLista"/>
        <w:ind w:left="0" w:right="-41"/>
        <w:jc w:val="both"/>
        <w:rPr>
          <w:rFonts w:ascii="Times New Roman" w:hAnsi="Times New Roman" w:cs="Times New Roman"/>
          <w:sz w:val="24"/>
          <w:szCs w:val="24"/>
        </w:rPr>
      </w:pPr>
    </w:p>
    <w:p w14:paraId="3DCC3195"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5D96FF50" w14:textId="77777777" w:rsidR="00E51D37" w:rsidRPr="00263B8A" w:rsidRDefault="00E51D37" w:rsidP="00E51D37">
      <w:pPr>
        <w:pStyle w:val="PargrafodaLista"/>
        <w:ind w:left="0" w:right="-41"/>
        <w:rPr>
          <w:rFonts w:ascii="Times New Roman" w:hAnsi="Times New Roman" w:cs="Times New Roman"/>
          <w:sz w:val="24"/>
          <w:szCs w:val="24"/>
        </w:rPr>
      </w:pPr>
    </w:p>
    <w:p w14:paraId="04CD8645"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Cumprir fielmente o presente contrato, inclusive os prazos de execução dos serviços nos termos acordados, executando-os sobre sua inteira responsabilidade, apresentando relatórios de suas atividades, sempre que solicitado pela CONTRATANTE;</w:t>
      </w:r>
    </w:p>
    <w:p w14:paraId="5BA4AF40" w14:textId="77777777" w:rsidR="00E51D37" w:rsidRPr="00263B8A" w:rsidRDefault="00E51D37" w:rsidP="00E51D37">
      <w:pPr>
        <w:pStyle w:val="PargrafodaLista"/>
        <w:ind w:left="0" w:right="-41"/>
        <w:rPr>
          <w:rFonts w:ascii="Times New Roman" w:hAnsi="Times New Roman" w:cs="Times New Roman"/>
          <w:sz w:val="24"/>
          <w:szCs w:val="24"/>
        </w:rPr>
      </w:pPr>
    </w:p>
    <w:p w14:paraId="57E40E34"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 xml:space="preserve">Reparar, corrigir, ou substituir, às suas expensas, no total ou em parte, os serviços onde se </w:t>
      </w:r>
      <w:r w:rsidRPr="00263B8A">
        <w:rPr>
          <w:rFonts w:ascii="Times New Roman" w:hAnsi="Times New Roman" w:cs="Times New Roman"/>
          <w:sz w:val="24"/>
          <w:szCs w:val="24"/>
        </w:rPr>
        <w:lastRenderedPageBreak/>
        <w:t>verificarem vícios, defeitos ou incorreções resultantes da má execução;</w:t>
      </w:r>
    </w:p>
    <w:p w14:paraId="6301C691" w14:textId="77777777" w:rsidR="00E51D37" w:rsidRPr="00263B8A" w:rsidRDefault="00E51D37" w:rsidP="00E51D37">
      <w:pPr>
        <w:pStyle w:val="PargrafodaLista"/>
        <w:ind w:left="0" w:right="-41"/>
        <w:rPr>
          <w:rFonts w:ascii="Times New Roman" w:hAnsi="Times New Roman" w:cs="Times New Roman"/>
          <w:sz w:val="24"/>
          <w:szCs w:val="24"/>
        </w:rPr>
      </w:pPr>
    </w:p>
    <w:p w14:paraId="562B952C"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6106936C" w14:textId="77777777" w:rsidR="00E51D37" w:rsidRPr="00263B8A" w:rsidRDefault="00E51D37" w:rsidP="00E51D37">
      <w:pPr>
        <w:pStyle w:val="PargrafodaLista"/>
        <w:ind w:left="0" w:right="-41"/>
        <w:rPr>
          <w:rFonts w:ascii="Times New Roman" w:hAnsi="Times New Roman" w:cs="Times New Roman"/>
          <w:sz w:val="24"/>
          <w:szCs w:val="24"/>
        </w:rPr>
      </w:pPr>
    </w:p>
    <w:p w14:paraId="5452794A"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7B03EAAA" w14:textId="77777777" w:rsidR="00E51D37" w:rsidRPr="00263B8A" w:rsidRDefault="00E51D37" w:rsidP="00E51D37">
      <w:pPr>
        <w:pStyle w:val="PargrafodaLista"/>
        <w:ind w:left="0" w:right="-41"/>
        <w:rPr>
          <w:rFonts w:ascii="Times New Roman" w:hAnsi="Times New Roman" w:cs="Times New Roman"/>
          <w:sz w:val="24"/>
          <w:szCs w:val="24"/>
        </w:rPr>
      </w:pPr>
    </w:p>
    <w:p w14:paraId="604E7357"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3CABCCE9" w14:textId="77777777" w:rsidR="00E51D37" w:rsidRPr="00263B8A" w:rsidRDefault="00E51D37" w:rsidP="00E51D37">
      <w:pPr>
        <w:pStyle w:val="PargrafodaLista"/>
        <w:ind w:left="0" w:right="-41"/>
        <w:rPr>
          <w:rFonts w:ascii="Times New Roman" w:hAnsi="Times New Roman" w:cs="Times New Roman"/>
          <w:sz w:val="24"/>
          <w:szCs w:val="24"/>
        </w:rPr>
      </w:pPr>
    </w:p>
    <w:p w14:paraId="25E0ED99"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4107D016" w14:textId="77777777" w:rsidR="00E51D37" w:rsidRPr="00C43CE0" w:rsidRDefault="00E51D37" w:rsidP="00E51D37">
      <w:pPr>
        <w:rPr>
          <w:rFonts w:eastAsia="Arial"/>
        </w:rPr>
      </w:pPr>
    </w:p>
    <w:p w14:paraId="63C6BD19" w14:textId="77777777" w:rsidR="00E51D37" w:rsidRDefault="00E51D37" w:rsidP="00E51D37">
      <w:pPr>
        <w:tabs>
          <w:tab w:val="left" w:pos="609"/>
        </w:tabs>
        <w:spacing w:before="94" w:line="244" w:lineRule="auto"/>
        <w:ind w:left="-454"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2196946E" w14:textId="223131C7" w:rsidR="00E51D37" w:rsidRPr="00C43CE0" w:rsidRDefault="00E51D37" w:rsidP="00570D27">
      <w:pPr>
        <w:ind w:left="-850" w:firstLine="426"/>
      </w:pPr>
      <w:r w:rsidRPr="00C43CE0">
        <w:t xml:space="preserve">As obrigações da </w:t>
      </w:r>
      <w:r w:rsidRPr="00C43CE0">
        <w:rPr>
          <w:b/>
        </w:rPr>
        <w:t>CONTRATANTE</w:t>
      </w:r>
      <w:r w:rsidRPr="00C43CE0">
        <w:t xml:space="preserve">: </w:t>
      </w:r>
    </w:p>
    <w:p w14:paraId="28C90F76"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4462F0FE" w14:textId="77777777" w:rsidR="00E51D37" w:rsidRPr="00722765" w:rsidRDefault="00E51D37" w:rsidP="00E51D37">
      <w:pPr>
        <w:pStyle w:val="PargrafodaLista"/>
        <w:ind w:left="0" w:right="-41"/>
        <w:jc w:val="both"/>
        <w:rPr>
          <w:rFonts w:ascii="Times New Roman" w:hAnsi="Times New Roman" w:cs="Times New Roman"/>
          <w:bCs/>
          <w:sz w:val="24"/>
          <w:szCs w:val="24"/>
          <w:lang w:val="x-none"/>
        </w:rPr>
      </w:pPr>
    </w:p>
    <w:p w14:paraId="22C412EC"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5716A89F" w14:textId="77777777" w:rsidR="00E51D37" w:rsidRPr="00722765" w:rsidRDefault="00E51D37" w:rsidP="00E51D37">
      <w:pPr>
        <w:pStyle w:val="PargrafodaLista"/>
        <w:ind w:left="0" w:right="-41"/>
        <w:jc w:val="both"/>
        <w:rPr>
          <w:rFonts w:ascii="Times New Roman" w:hAnsi="Times New Roman" w:cs="Times New Roman"/>
          <w:bCs/>
          <w:sz w:val="24"/>
          <w:szCs w:val="24"/>
          <w:lang w:val="x-none"/>
        </w:rPr>
      </w:pPr>
    </w:p>
    <w:p w14:paraId="1B4FC124"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5DB152B3"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76BE87F2" w14:textId="77777777" w:rsidR="00E51D37" w:rsidRPr="00722765" w:rsidRDefault="00E51D37" w:rsidP="00E51D37">
      <w:pPr>
        <w:pStyle w:val="PargrafodaLista"/>
        <w:widowControl w:val="0"/>
        <w:numPr>
          <w:ilvl w:val="1"/>
          <w:numId w:val="32"/>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067256D6"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6B7A1666"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BA2BE8"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12335001"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5590FF58"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36A0A9A9"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4C99984D" w14:textId="77777777" w:rsidR="00E51D37" w:rsidRPr="005E2751" w:rsidRDefault="00E51D37" w:rsidP="00E51D37">
      <w:pPr>
        <w:pStyle w:val="PargrafodaLista"/>
        <w:rPr>
          <w:rFonts w:ascii="Times New Roman" w:hAnsi="Times New Roman" w:cs="Times New Roman"/>
          <w:bCs/>
          <w:lang w:val="x-none"/>
        </w:rPr>
      </w:pPr>
    </w:p>
    <w:p w14:paraId="3B74AEFE" w14:textId="77777777" w:rsidR="00E51D37" w:rsidRDefault="00E51D37" w:rsidP="00E51D37">
      <w:pPr>
        <w:ind w:left="-454"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32055733" w14:textId="77777777" w:rsidR="00E51D37" w:rsidRPr="00AC46D4" w:rsidRDefault="00E51D37" w:rsidP="00E51D37">
      <w:pPr>
        <w:spacing w:before="1"/>
        <w:ind w:left="-454"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180F91FA" w14:textId="77777777" w:rsidR="00E51D37" w:rsidRDefault="00E51D37" w:rsidP="00E51D37">
      <w:pPr>
        <w:spacing w:before="1"/>
        <w:ind w:left="-454"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009F671A"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7E4311C8" w14:textId="77777777" w:rsidR="00E51D37" w:rsidRPr="00722765" w:rsidRDefault="00E51D37" w:rsidP="00E51D37">
      <w:pPr>
        <w:pStyle w:val="PargrafodaLista"/>
        <w:spacing w:before="1"/>
        <w:ind w:left="0" w:right="-183"/>
        <w:jc w:val="both"/>
        <w:rPr>
          <w:rFonts w:ascii="Times New Roman" w:hAnsi="Times New Roman" w:cs="Times New Roman"/>
          <w:bCs/>
          <w:sz w:val="24"/>
          <w:szCs w:val="24"/>
        </w:rPr>
      </w:pPr>
    </w:p>
    <w:p w14:paraId="6E0E0E7B"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2C4E6E8F" w14:textId="77777777" w:rsidR="00E51D37" w:rsidRPr="00722765" w:rsidRDefault="00E51D37" w:rsidP="00E51D37">
      <w:pPr>
        <w:pStyle w:val="PargrafodaLista"/>
        <w:ind w:left="0" w:right="-183"/>
        <w:rPr>
          <w:rFonts w:ascii="Times New Roman" w:hAnsi="Times New Roman" w:cs="Times New Roman"/>
          <w:bCs/>
          <w:sz w:val="24"/>
          <w:szCs w:val="24"/>
        </w:rPr>
      </w:pPr>
    </w:p>
    <w:p w14:paraId="57F430C0"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4DFF168F" w14:textId="77777777" w:rsidR="00E51D37" w:rsidRPr="00885510" w:rsidRDefault="00E51D37" w:rsidP="00E51D37">
      <w:pPr>
        <w:pStyle w:val="PargrafodaLista"/>
        <w:rPr>
          <w:rFonts w:ascii="Times New Roman" w:hAnsi="Times New Roman" w:cs="Times New Roman"/>
          <w:bCs/>
        </w:rPr>
      </w:pPr>
    </w:p>
    <w:p w14:paraId="4E113980" w14:textId="77777777" w:rsidR="00E51D37" w:rsidRDefault="00E51D37" w:rsidP="00E51D37">
      <w:pPr>
        <w:spacing w:before="1"/>
        <w:ind w:left="-426"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3BA4074B" w14:textId="7DA9FF18" w:rsidR="00E51D37" w:rsidRDefault="00E51D37" w:rsidP="00E51D37">
      <w:pPr>
        <w:spacing w:before="1"/>
        <w:ind w:left="-426"/>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9356" w:type="dxa"/>
        <w:tblInd w:w="-289" w:type="dxa"/>
        <w:tblLook w:val="04A0" w:firstRow="1" w:lastRow="0" w:firstColumn="1" w:lastColumn="0" w:noHBand="0" w:noVBand="1"/>
      </w:tblPr>
      <w:tblGrid>
        <w:gridCol w:w="993"/>
        <w:gridCol w:w="992"/>
        <w:gridCol w:w="820"/>
        <w:gridCol w:w="901"/>
        <w:gridCol w:w="1004"/>
        <w:gridCol w:w="1197"/>
        <w:gridCol w:w="1114"/>
        <w:gridCol w:w="1199"/>
        <w:gridCol w:w="1136"/>
      </w:tblGrid>
      <w:tr w:rsidR="00E51D37" w:rsidRPr="006C1131" w14:paraId="5294CB30" w14:textId="77777777" w:rsidTr="001739C8">
        <w:trPr>
          <w:trHeight w:val="323"/>
        </w:trPr>
        <w:tc>
          <w:tcPr>
            <w:tcW w:w="993" w:type="dxa"/>
            <w:tcBorders>
              <w:top w:val="single" w:sz="4" w:space="0" w:color="auto"/>
              <w:left w:val="single" w:sz="4" w:space="0" w:color="auto"/>
              <w:bottom w:val="single" w:sz="4" w:space="0" w:color="auto"/>
              <w:right w:val="single" w:sz="4" w:space="0" w:color="auto"/>
            </w:tcBorders>
            <w:hideMark/>
          </w:tcPr>
          <w:p w14:paraId="1EB89619" w14:textId="77777777" w:rsidR="00E51D37" w:rsidRPr="006C1131" w:rsidRDefault="00E51D37" w:rsidP="001739C8">
            <w:pPr>
              <w:jc w:val="center"/>
              <w:rPr>
                <w:rFonts w:eastAsia="Calibri"/>
                <w:b/>
                <w:sz w:val="16"/>
                <w:szCs w:val="16"/>
              </w:rPr>
            </w:pPr>
            <w:r w:rsidRPr="006C1131">
              <w:rPr>
                <w:rFonts w:eastAsia="Calibri"/>
                <w:b/>
                <w:sz w:val="16"/>
                <w:szCs w:val="16"/>
              </w:rPr>
              <w:t>ÓRGÃO</w:t>
            </w:r>
          </w:p>
        </w:tc>
        <w:tc>
          <w:tcPr>
            <w:tcW w:w="992" w:type="dxa"/>
            <w:tcBorders>
              <w:top w:val="single" w:sz="4" w:space="0" w:color="auto"/>
              <w:left w:val="single" w:sz="4" w:space="0" w:color="auto"/>
              <w:bottom w:val="single" w:sz="4" w:space="0" w:color="auto"/>
              <w:right w:val="single" w:sz="4" w:space="0" w:color="auto"/>
            </w:tcBorders>
            <w:hideMark/>
          </w:tcPr>
          <w:p w14:paraId="2A630C5C" w14:textId="77777777" w:rsidR="00E51D37" w:rsidRPr="006C1131" w:rsidRDefault="00E51D37" w:rsidP="001739C8">
            <w:pPr>
              <w:jc w:val="center"/>
              <w:rPr>
                <w:rFonts w:eastAsia="Calibri"/>
                <w:b/>
                <w:sz w:val="16"/>
                <w:szCs w:val="16"/>
              </w:rPr>
            </w:pPr>
            <w:r w:rsidRPr="006C1131">
              <w:rPr>
                <w:rFonts w:eastAsia="Calibri"/>
                <w:b/>
                <w:sz w:val="16"/>
                <w:szCs w:val="16"/>
              </w:rPr>
              <w:t>UNIDADE</w:t>
            </w:r>
          </w:p>
        </w:tc>
        <w:tc>
          <w:tcPr>
            <w:tcW w:w="820" w:type="dxa"/>
            <w:tcBorders>
              <w:top w:val="single" w:sz="4" w:space="0" w:color="auto"/>
              <w:left w:val="single" w:sz="4" w:space="0" w:color="auto"/>
              <w:bottom w:val="single" w:sz="4" w:space="0" w:color="auto"/>
              <w:right w:val="single" w:sz="4" w:space="0" w:color="auto"/>
            </w:tcBorders>
          </w:tcPr>
          <w:p w14:paraId="34DDDFA4" w14:textId="77777777" w:rsidR="00E51D37" w:rsidRPr="006C1131" w:rsidRDefault="00E51D37" w:rsidP="001739C8">
            <w:pPr>
              <w:jc w:val="center"/>
              <w:rPr>
                <w:rFonts w:eastAsia="Calibri"/>
                <w:b/>
                <w:sz w:val="16"/>
                <w:szCs w:val="16"/>
              </w:rPr>
            </w:pPr>
            <w:r w:rsidRPr="006C1131">
              <w:rPr>
                <w:rFonts w:eastAsia="Calibri"/>
                <w:b/>
                <w:sz w:val="16"/>
                <w:szCs w:val="16"/>
              </w:rPr>
              <w:t>FICHA</w:t>
            </w:r>
          </w:p>
        </w:tc>
        <w:tc>
          <w:tcPr>
            <w:tcW w:w="901" w:type="dxa"/>
            <w:tcBorders>
              <w:top w:val="single" w:sz="4" w:space="0" w:color="auto"/>
              <w:left w:val="single" w:sz="4" w:space="0" w:color="auto"/>
              <w:bottom w:val="single" w:sz="4" w:space="0" w:color="auto"/>
              <w:right w:val="single" w:sz="4" w:space="0" w:color="auto"/>
            </w:tcBorders>
          </w:tcPr>
          <w:p w14:paraId="3ED97596" w14:textId="77777777" w:rsidR="00E51D37" w:rsidRPr="006C1131" w:rsidRDefault="00E51D37" w:rsidP="001739C8">
            <w:pPr>
              <w:rPr>
                <w:rFonts w:eastAsia="Calibri"/>
                <w:b/>
                <w:sz w:val="16"/>
                <w:szCs w:val="16"/>
              </w:rPr>
            </w:pPr>
            <w:r w:rsidRPr="006C1131">
              <w:rPr>
                <w:rFonts w:eastAsia="Calibri"/>
                <w:b/>
                <w:sz w:val="16"/>
                <w:szCs w:val="16"/>
              </w:rPr>
              <w:t>FUNÇÃO</w:t>
            </w:r>
          </w:p>
        </w:tc>
        <w:tc>
          <w:tcPr>
            <w:tcW w:w="1004" w:type="dxa"/>
            <w:tcBorders>
              <w:top w:val="single" w:sz="4" w:space="0" w:color="auto"/>
              <w:left w:val="single" w:sz="4" w:space="0" w:color="auto"/>
              <w:bottom w:val="single" w:sz="4" w:space="0" w:color="auto"/>
              <w:right w:val="single" w:sz="4" w:space="0" w:color="auto"/>
            </w:tcBorders>
          </w:tcPr>
          <w:p w14:paraId="3780E19F" w14:textId="77777777" w:rsidR="00E51D37" w:rsidRPr="006C1131" w:rsidRDefault="00E51D37" w:rsidP="001739C8">
            <w:pPr>
              <w:jc w:val="center"/>
              <w:rPr>
                <w:rFonts w:eastAsia="Calibri"/>
                <w:b/>
                <w:sz w:val="16"/>
                <w:szCs w:val="16"/>
              </w:rPr>
            </w:pPr>
            <w:r w:rsidRPr="006C1131">
              <w:rPr>
                <w:rFonts w:eastAsia="Calibri"/>
                <w:b/>
                <w:sz w:val="16"/>
                <w:szCs w:val="16"/>
              </w:rPr>
              <w:t>SUB-FUNÇÃO</w:t>
            </w:r>
          </w:p>
        </w:tc>
        <w:tc>
          <w:tcPr>
            <w:tcW w:w="1197" w:type="dxa"/>
            <w:tcBorders>
              <w:top w:val="single" w:sz="4" w:space="0" w:color="auto"/>
              <w:left w:val="single" w:sz="4" w:space="0" w:color="auto"/>
              <w:bottom w:val="single" w:sz="4" w:space="0" w:color="auto"/>
              <w:right w:val="single" w:sz="4" w:space="0" w:color="auto"/>
            </w:tcBorders>
            <w:hideMark/>
          </w:tcPr>
          <w:p w14:paraId="665C5A57" w14:textId="77777777" w:rsidR="00E51D37" w:rsidRPr="006C1131" w:rsidRDefault="00E51D37" w:rsidP="001739C8">
            <w:pPr>
              <w:rPr>
                <w:rFonts w:eastAsia="Calibri"/>
                <w:b/>
                <w:sz w:val="16"/>
                <w:szCs w:val="16"/>
              </w:rPr>
            </w:pPr>
            <w:r w:rsidRPr="006C1131">
              <w:rPr>
                <w:rFonts w:eastAsia="Calibri"/>
                <w:b/>
                <w:sz w:val="16"/>
                <w:szCs w:val="16"/>
              </w:rPr>
              <w:t>PROGRAMA</w:t>
            </w:r>
          </w:p>
        </w:tc>
        <w:tc>
          <w:tcPr>
            <w:tcW w:w="1114" w:type="dxa"/>
            <w:tcBorders>
              <w:top w:val="single" w:sz="4" w:space="0" w:color="auto"/>
              <w:left w:val="single" w:sz="4" w:space="0" w:color="auto"/>
              <w:bottom w:val="single" w:sz="4" w:space="0" w:color="auto"/>
              <w:right w:val="single" w:sz="4" w:space="0" w:color="auto"/>
            </w:tcBorders>
          </w:tcPr>
          <w:p w14:paraId="0002A3AF" w14:textId="77777777" w:rsidR="00E51D37" w:rsidRPr="006C1131" w:rsidRDefault="00E51D37" w:rsidP="001739C8">
            <w:pPr>
              <w:rPr>
                <w:rFonts w:eastAsia="Calibri"/>
                <w:b/>
                <w:sz w:val="16"/>
                <w:szCs w:val="16"/>
              </w:rPr>
            </w:pPr>
            <w:r w:rsidRPr="006C1131">
              <w:rPr>
                <w:rFonts w:eastAsia="Calibri"/>
                <w:b/>
                <w:sz w:val="16"/>
                <w:szCs w:val="16"/>
              </w:rPr>
              <w:t>PROJ.ATIV.</w:t>
            </w:r>
          </w:p>
        </w:tc>
        <w:tc>
          <w:tcPr>
            <w:tcW w:w="1199" w:type="dxa"/>
            <w:tcBorders>
              <w:top w:val="single" w:sz="4" w:space="0" w:color="auto"/>
              <w:left w:val="single" w:sz="4" w:space="0" w:color="auto"/>
              <w:bottom w:val="single" w:sz="4" w:space="0" w:color="auto"/>
              <w:right w:val="single" w:sz="4" w:space="0" w:color="auto"/>
            </w:tcBorders>
            <w:hideMark/>
          </w:tcPr>
          <w:p w14:paraId="004E2F85" w14:textId="77777777" w:rsidR="00E51D37" w:rsidRPr="006C1131" w:rsidRDefault="00E51D37" w:rsidP="001739C8">
            <w:pPr>
              <w:jc w:val="center"/>
              <w:rPr>
                <w:rFonts w:eastAsia="Calibri"/>
                <w:b/>
                <w:sz w:val="16"/>
                <w:szCs w:val="16"/>
              </w:rPr>
            </w:pPr>
            <w:r w:rsidRPr="006C1131">
              <w:rPr>
                <w:rFonts w:eastAsia="Calibri"/>
                <w:b/>
                <w:sz w:val="16"/>
                <w:szCs w:val="16"/>
              </w:rPr>
              <w:t>ELEMENTO DE DESPESA</w:t>
            </w:r>
          </w:p>
        </w:tc>
        <w:tc>
          <w:tcPr>
            <w:tcW w:w="1136" w:type="dxa"/>
            <w:tcBorders>
              <w:top w:val="single" w:sz="4" w:space="0" w:color="auto"/>
              <w:left w:val="single" w:sz="4" w:space="0" w:color="auto"/>
              <w:bottom w:val="single" w:sz="4" w:space="0" w:color="auto"/>
              <w:right w:val="single" w:sz="4" w:space="0" w:color="auto"/>
            </w:tcBorders>
          </w:tcPr>
          <w:p w14:paraId="5281A49C" w14:textId="77777777" w:rsidR="00E51D37" w:rsidRPr="006C1131" w:rsidRDefault="00E51D37" w:rsidP="001739C8">
            <w:pPr>
              <w:jc w:val="center"/>
              <w:rPr>
                <w:rFonts w:eastAsia="Calibri"/>
                <w:b/>
                <w:sz w:val="16"/>
                <w:szCs w:val="16"/>
              </w:rPr>
            </w:pPr>
            <w:r w:rsidRPr="006C1131">
              <w:rPr>
                <w:rFonts w:eastAsia="Calibri"/>
                <w:b/>
                <w:sz w:val="16"/>
                <w:szCs w:val="16"/>
              </w:rPr>
              <w:t>FONTE</w:t>
            </w:r>
          </w:p>
        </w:tc>
      </w:tr>
      <w:tr w:rsidR="00E51D37" w:rsidRPr="006C1131" w14:paraId="0351ABA5" w14:textId="77777777" w:rsidTr="0007180E">
        <w:trPr>
          <w:trHeight w:val="128"/>
        </w:trPr>
        <w:tc>
          <w:tcPr>
            <w:tcW w:w="993" w:type="dxa"/>
            <w:tcBorders>
              <w:top w:val="single" w:sz="4" w:space="0" w:color="auto"/>
              <w:left w:val="single" w:sz="4" w:space="0" w:color="auto"/>
              <w:bottom w:val="single" w:sz="4" w:space="0" w:color="auto"/>
              <w:right w:val="single" w:sz="4" w:space="0" w:color="auto"/>
            </w:tcBorders>
          </w:tcPr>
          <w:p w14:paraId="3143C961" w14:textId="67CE31FA" w:rsidR="00E51D37" w:rsidRPr="006C1131" w:rsidRDefault="00E51D37" w:rsidP="001739C8">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915905" w14:textId="4C86BB59" w:rsidR="00E51D37" w:rsidRPr="006C1131" w:rsidRDefault="00E51D37" w:rsidP="001739C8">
            <w:pPr>
              <w:jc w:val="center"/>
              <w:rPr>
                <w:rFonts w:eastAsia="Calibri"/>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3310D2EF" w14:textId="5D8EDB7A" w:rsidR="00E51D37" w:rsidRPr="006C1131" w:rsidRDefault="00E51D37" w:rsidP="001739C8">
            <w:pPr>
              <w:jc w:val="center"/>
              <w:rPr>
                <w:rFonts w:eastAsia="Calibri"/>
                <w:b/>
                <w:sz w:val="16"/>
                <w:szCs w:val="16"/>
              </w:rPr>
            </w:pPr>
          </w:p>
        </w:tc>
        <w:tc>
          <w:tcPr>
            <w:tcW w:w="901" w:type="dxa"/>
            <w:tcBorders>
              <w:top w:val="single" w:sz="4" w:space="0" w:color="auto"/>
              <w:left w:val="single" w:sz="4" w:space="0" w:color="auto"/>
              <w:bottom w:val="single" w:sz="4" w:space="0" w:color="auto"/>
              <w:right w:val="single" w:sz="4" w:space="0" w:color="auto"/>
            </w:tcBorders>
          </w:tcPr>
          <w:p w14:paraId="2778E48E" w14:textId="523BDCB5" w:rsidR="00E51D37" w:rsidRPr="006C1131" w:rsidRDefault="00E51D37" w:rsidP="001739C8">
            <w:pPr>
              <w:jc w:val="center"/>
              <w:rPr>
                <w:rFonts w:eastAsia="Calibri"/>
                <w:b/>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3E4EB3C" w14:textId="5252EC30" w:rsidR="00E51D37" w:rsidRPr="006C1131" w:rsidRDefault="00E51D37" w:rsidP="001739C8">
            <w:pPr>
              <w:jc w:val="center"/>
              <w:rPr>
                <w:rFonts w:eastAsia="Calibri"/>
                <w:b/>
                <w:sz w:val="16"/>
                <w:szCs w:val="16"/>
              </w:rPr>
            </w:pPr>
          </w:p>
        </w:tc>
        <w:tc>
          <w:tcPr>
            <w:tcW w:w="1197" w:type="dxa"/>
            <w:tcBorders>
              <w:top w:val="single" w:sz="4" w:space="0" w:color="auto"/>
              <w:left w:val="single" w:sz="4" w:space="0" w:color="auto"/>
              <w:bottom w:val="single" w:sz="4" w:space="0" w:color="auto"/>
              <w:right w:val="single" w:sz="4" w:space="0" w:color="auto"/>
            </w:tcBorders>
          </w:tcPr>
          <w:p w14:paraId="602139DB" w14:textId="7DAC33FA" w:rsidR="00E51D37" w:rsidRPr="006C1131" w:rsidRDefault="00E51D37" w:rsidP="001739C8">
            <w:pPr>
              <w:rPr>
                <w:rFonts w:eastAsia="Calibri"/>
                <w:b/>
                <w:sz w:val="16"/>
                <w:szCs w:val="16"/>
              </w:rPr>
            </w:pPr>
          </w:p>
        </w:tc>
        <w:tc>
          <w:tcPr>
            <w:tcW w:w="1114" w:type="dxa"/>
            <w:tcBorders>
              <w:top w:val="single" w:sz="4" w:space="0" w:color="auto"/>
              <w:left w:val="single" w:sz="4" w:space="0" w:color="auto"/>
              <w:bottom w:val="single" w:sz="4" w:space="0" w:color="auto"/>
              <w:right w:val="single" w:sz="4" w:space="0" w:color="auto"/>
            </w:tcBorders>
          </w:tcPr>
          <w:p w14:paraId="75B57753" w14:textId="62A4DA5A" w:rsidR="00E51D37" w:rsidRPr="006C1131" w:rsidRDefault="00E51D37" w:rsidP="001739C8">
            <w:pPr>
              <w:jc w:val="center"/>
              <w:rPr>
                <w:rFonts w:eastAsia="Calibri"/>
                <w:b/>
                <w:sz w:val="16"/>
                <w:szCs w:val="16"/>
              </w:rPr>
            </w:pPr>
          </w:p>
        </w:tc>
        <w:tc>
          <w:tcPr>
            <w:tcW w:w="1199" w:type="dxa"/>
            <w:tcBorders>
              <w:top w:val="single" w:sz="4" w:space="0" w:color="auto"/>
              <w:left w:val="single" w:sz="4" w:space="0" w:color="auto"/>
              <w:bottom w:val="single" w:sz="4" w:space="0" w:color="auto"/>
              <w:right w:val="single" w:sz="4" w:space="0" w:color="auto"/>
            </w:tcBorders>
          </w:tcPr>
          <w:p w14:paraId="4DAF9327" w14:textId="408C54FA" w:rsidR="00E51D37" w:rsidRPr="006C1131" w:rsidRDefault="00E51D37" w:rsidP="001739C8">
            <w:pPr>
              <w:jc w:val="center"/>
              <w:rPr>
                <w:rFonts w:eastAsia="Calibri"/>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3AD1D80" w14:textId="6C602C31" w:rsidR="00E51D37" w:rsidRPr="006C1131" w:rsidRDefault="00E51D37" w:rsidP="001739C8">
            <w:pPr>
              <w:jc w:val="center"/>
              <w:rPr>
                <w:rFonts w:eastAsia="Calibri"/>
                <w:b/>
                <w:sz w:val="16"/>
                <w:szCs w:val="16"/>
              </w:rPr>
            </w:pPr>
          </w:p>
        </w:tc>
      </w:tr>
    </w:tbl>
    <w:p w14:paraId="7EA114CE" w14:textId="77777777" w:rsidR="00E51D37" w:rsidRPr="00C43CE0" w:rsidRDefault="00E51D37" w:rsidP="00E51D37">
      <w:pPr>
        <w:tabs>
          <w:tab w:val="left" w:pos="587"/>
        </w:tabs>
        <w:spacing w:before="11"/>
        <w:ind w:right="915"/>
        <w:rPr>
          <w:rFonts w:eastAsia="Arial"/>
          <w:b/>
        </w:rPr>
      </w:pPr>
    </w:p>
    <w:p w14:paraId="04A8188D" w14:textId="77777777" w:rsidR="00E51D37" w:rsidRDefault="00E51D37" w:rsidP="00E51D37">
      <w:pPr>
        <w:tabs>
          <w:tab w:val="left" w:pos="587"/>
        </w:tabs>
        <w:spacing w:before="11"/>
        <w:ind w:left="-397"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7AD68E8" w14:textId="77777777" w:rsidR="00E51D37" w:rsidRPr="00B83330" w:rsidRDefault="00E51D37" w:rsidP="00E51D37">
      <w:pPr>
        <w:pStyle w:val="PargrafodaLista"/>
        <w:widowControl w:val="0"/>
        <w:numPr>
          <w:ilvl w:val="1"/>
          <w:numId w:val="34"/>
        </w:numPr>
        <w:tabs>
          <w:tab w:val="left" w:pos="284"/>
          <w:tab w:val="left" w:pos="587"/>
        </w:tabs>
        <w:autoSpaceDE w:val="0"/>
        <w:autoSpaceDN w:val="0"/>
        <w:spacing w:before="11" w:after="0" w:line="240" w:lineRule="auto"/>
        <w:ind w:left="-397"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4D487868" w14:textId="77777777" w:rsidR="00E51D37" w:rsidRPr="00B83330" w:rsidRDefault="00E51D37" w:rsidP="00BE69D7">
      <w:pPr>
        <w:pStyle w:val="PargrafodaLista"/>
        <w:widowControl w:val="0"/>
        <w:numPr>
          <w:ilvl w:val="1"/>
          <w:numId w:val="34"/>
        </w:numPr>
        <w:tabs>
          <w:tab w:val="left" w:pos="284"/>
          <w:tab w:val="left" w:pos="587"/>
        </w:tabs>
        <w:autoSpaceDE w:val="0"/>
        <w:autoSpaceDN w:val="0"/>
        <w:spacing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03FFDBA" w14:textId="77777777" w:rsidR="00E51D37" w:rsidRPr="00B83330" w:rsidRDefault="00E51D37" w:rsidP="00BE69D7">
      <w:pPr>
        <w:tabs>
          <w:tab w:val="left" w:pos="587"/>
        </w:tabs>
        <w:ind w:left="-397" w:right="-113"/>
        <w:jc w:val="both"/>
        <w:rPr>
          <w:rFonts w:eastAsia="Arial"/>
          <w:sz w:val="24"/>
          <w:szCs w:val="24"/>
        </w:rPr>
      </w:pPr>
    </w:p>
    <w:p w14:paraId="61F5C181" w14:textId="77777777" w:rsidR="00E51D37" w:rsidRDefault="00E51D37" w:rsidP="00BE69D7">
      <w:pPr>
        <w:pStyle w:val="PargrafodaLista"/>
        <w:widowControl w:val="0"/>
        <w:numPr>
          <w:ilvl w:val="1"/>
          <w:numId w:val="34"/>
        </w:numPr>
        <w:tabs>
          <w:tab w:val="left" w:pos="284"/>
        </w:tabs>
        <w:autoSpaceDE w:val="0"/>
        <w:autoSpaceDN w:val="0"/>
        <w:spacing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 xml:space="preserve">Em órgão ou entidade da Administração Pública cujo quadro funcional não seja formado de servidores estatutários, a comissão a que se refere ao item anterior será composta de 2 (dois) ou mais </w:t>
      </w:r>
      <w:r w:rsidRPr="00B83330">
        <w:rPr>
          <w:rFonts w:ascii="Times New Roman" w:hAnsi="Times New Roman" w:cs="Times New Roman"/>
          <w:sz w:val="24"/>
          <w:szCs w:val="24"/>
        </w:rPr>
        <w:lastRenderedPageBreak/>
        <w:t>empregados públicos pertencentes aos seus quadros permanentes, preferencialmente com, no mínimo, 3 (três) anos de tempo de serviço no órgão ou entidade.</w:t>
      </w:r>
    </w:p>
    <w:p w14:paraId="0061C706" w14:textId="77777777" w:rsidR="00BE69D7" w:rsidRPr="00BE69D7" w:rsidRDefault="00BE69D7" w:rsidP="00BE69D7">
      <w:pPr>
        <w:pStyle w:val="PargrafodaLista"/>
        <w:rPr>
          <w:rFonts w:ascii="Times New Roman" w:hAnsi="Times New Roman" w:cs="Times New Roman"/>
          <w:sz w:val="24"/>
          <w:szCs w:val="24"/>
        </w:rPr>
      </w:pPr>
    </w:p>
    <w:p w14:paraId="0FCB2BF3" w14:textId="77777777" w:rsidR="00BE69D7" w:rsidRPr="00B83330" w:rsidRDefault="00BE69D7" w:rsidP="00BE69D7">
      <w:pPr>
        <w:pStyle w:val="PargrafodaLista"/>
        <w:widowControl w:val="0"/>
        <w:tabs>
          <w:tab w:val="left" w:pos="284"/>
        </w:tabs>
        <w:autoSpaceDE w:val="0"/>
        <w:autoSpaceDN w:val="0"/>
        <w:spacing w:after="0" w:line="240" w:lineRule="auto"/>
        <w:ind w:left="-397" w:right="-113"/>
        <w:jc w:val="both"/>
        <w:rPr>
          <w:rFonts w:ascii="Times New Roman" w:hAnsi="Times New Roman" w:cs="Times New Roman"/>
          <w:sz w:val="24"/>
          <w:szCs w:val="24"/>
        </w:rPr>
      </w:pPr>
    </w:p>
    <w:p w14:paraId="161AFEAF" w14:textId="77777777" w:rsidR="00E51D37" w:rsidRPr="00885510" w:rsidRDefault="00E51D37" w:rsidP="00BE69D7">
      <w:pPr>
        <w:tabs>
          <w:tab w:val="left" w:pos="587"/>
        </w:tabs>
        <w:ind w:left="-426"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24A94795" w14:textId="3C0E687C" w:rsidR="00E51D37" w:rsidRPr="00875588" w:rsidRDefault="00E51D37" w:rsidP="00BE69D7">
      <w:pPr>
        <w:pStyle w:val="NormalWeb"/>
        <w:numPr>
          <w:ilvl w:val="1"/>
          <w:numId w:val="35"/>
        </w:numPr>
        <w:tabs>
          <w:tab w:val="left" w:pos="284"/>
        </w:tabs>
        <w:spacing w:before="0" w:beforeAutospacing="0" w:after="225" w:afterAutospacing="0" w:line="240" w:lineRule="auto"/>
        <w:ind w:left="-426" w:firstLine="0"/>
        <w:jc w:val="both"/>
        <w:rPr>
          <w:color w:val="000000"/>
        </w:rPr>
      </w:pPr>
      <w:r w:rsidRPr="00875588">
        <w:rPr>
          <w:color w:val="000000"/>
        </w:rPr>
        <w:t xml:space="preserve">Da aplicação das sanções previstas nos incisos I, II e III do art. 156 da Lei 14.133/2021 caberá recurso no prazo de 15 (quinze) </w:t>
      </w:r>
      <w:r w:rsidR="00BE69D7" w:rsidRPr="00875588">
        <w:rPr>
          <w:color w:val="000000"/>
        </w:rPr>
        <w:t>Dias</w:t>
      </w:r>
      <w:r w:rsidRPr="00875588">
        <w:rPr>
          <w:color w:val="000000"/>
        </w:rPr>
        <w:t xml:space="preserve"> úteis, contado da data da intimação conforme art. 166 da lei 14.133/2021;</w:t>
      </w:r>
    </w:p>
    <w:p w14:paraId="0D2BE7F6" w14:textId="77777777" w:rsidR="00E51D37" w:rsidRPr="00875588" w:rsidRDefault="00E51D37" w:rsidP="00E51D37">
      <w:pPr>
        <w:pStyle w:val="NormalWeb"/>
        <w:numPr>
          <w:ilvl w:val="1"/>
          <w:numId w:val="35"/>
        </w:numPr>
        <w:tabs>
          <w:tab w:val="left" w:pos="284"/>
        </w:tabs>
        <w:spacing w:before="225" w:beforeAutospacing="0" w:after="225" w:afterAutospacing="0" w:line="240" w:lineRule="auto"/>
        <w:ind w:left="-426"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(cinco) dias úteis, encaminhará o recurso com </w:t>
      </w:r>
      <w:proofErr w:type="spellStart"/>
      <w:r w:rsidRPr="00875588">
        <w:rPr>
          <w:color w:val="000000"/>
        </w:rPr>
        <w:t>sua</w:t>
      </w:r>
      <w:proofErr w:type="spellEnd"/>
      <w:r w:rsidRPr="00875588">
        <w:rPr>
          <w:color w:val="000000"/>
        </w:rPr>
        <w:t xml:space="preserve"> motivação à autoridade superior, a qual deverá proferir </w:t>
      </w:r>
      <w:proofErr w:type="spellStart"/>
      <w:r w:rsidRPr="00875588">
        <w:rPr>
          <w:color w:val="000000"/>
        </w:rPr>
        <w:t>sua</w:t>
      </w:r>
      <w:proofErr w:type="spellEnd"/>
      <w:r w:rsidRPr="00875588">
        <w:rPr>
          <w:color w:val="000000"/>
        </w:rPr>
        <w:t xml:space="preserve"> decisão no prazo máximo de 20 (vinte) dias úteis, contado do recebimento dos autos;</w:t>
      </w:r>
    </w:p>
    <w:p w14:paraId="686E911F" w14:textId="77777777" w:rsidR="00E51D37" w:rsidRPr="00875588" w:rsidRDefault="00E51D37" w:rsidP="00E51D37">
      <w:pPr>
        <w:pStyle w:val="NormalWeb"/>
        <w:numPr>
          <w:ilvl w:val="1"/>
          <w:numId w:val="35"/>
        </w:numPr>
        <w:tabs>
          <w:tab w:val="left" w:pos="284"/>
        </w:tabs>
        <w:spacing w:before="225" w:beforeAutospacing="0" w:after="225" w:afterAutospacing="0" w:line="240" w:lineRule="auto"/>
        <w:ind w:left="-426" w:hanging="6"/>
        <w:jc w:val="both"/>
        <w:rPr>
          <w:color w:val="000000"/>
        </w:rPr>
      </w:pPr>
      <w:r w:rsidRPr="00875588">
        <w:rPr>
          <w:color w:val="000000"/>
        </w:rPr>
        <w:t xml:space="preserve">Da aplicação da </w:t>
      </w:r>
      <w:proofErr w:type="spellStart"/>
      <w:r w:rsidRPr="00875588">
        <w:rPr>
          <w:color w:val="000000"/>
        </w:rPr>
        <w:t>sanção</w:t>
      </w:r>
      <w:proofErr w:type="spellEnd"/>
      <w:r w:rsidRPr="00875588">
        <w:rPr>
          <w:color w:val="000000"/>
        </w:rPr>
        <w:t xml:space="preserve"> </w:t>
      </w:r>
      <w:proofErr w:type="spellStart"/>
      <w:r w:rsidRPr="00875588">
        <w:rPr>
          <w:color w:val="000000"/>
        </w:rPr>
        <w:t>prevista</w:t>
      </w:r>
      <w:proofErr w:type="spellEnd"/>
      <w:r w:rsidRPr="00875588">
        <w:rPr>
          <w:color w:val="000000"/>
        </w:rPr>
        <w:t xml:space="preserve"> no </w:t>
      </w:r>
      <w:proofErr w:type="spellStart"/>
      <w:r w:rsidRPr="00875588">
        <w:rPr>
          <w:color w:val="000000"/>
        </w:rPr>
        <w:t>inciso</w:t>
      </w:r>
      <w:proofErr w:type="spellEnd"/>
      <w:r w:rsidRPr="00875588">
        <w:rPr>
          <w:color w:val="000000"/>
        </w:rPr>
        <w:t xml:space="preserve"> IV do art. 156 da lei 14.133/2021 caberá </w:t>
      </w:r>
      <w:proofErr w:type="spellStart"/>
      <w:r w:rsidRPr="00875588">
        <w:rPr>
          <w:color w:val="000000"/>
        </w:rPr>
        <w:t>apenas</w:t>
      </w:r>
      <w:proofErr w:type="spellEnd"/>
      <w:r w:rsidRPr="00875588">
        <w:rPr>
          <w:color w:val="000000"/>
        </w:rPr>
        <w:t xml:space="preserve"> pedido de reconsideração, que deverá ser apresentado no prazo de 15 (quinze) </w:t>
      </w:r>
      <w:proofErr w:type="gramStart"/>
      <w:r w:rsidRPr="00875588">
        <w:rPr>
          <w:color w:val="000000"/>
        </w:rPr>
        <w:t>dias</w:t>
      </w:r>
      <w:proofErr w:type="gramEnd"/>
      <w:r w:rsidRPr="00875588">
        <w:rPr>
          <w:color w:val="000000"/>
        </w:rPr>
        <w:t xml:space="preserve"> úteis, contado da data da intimação, e decidido no prazo máximo de 20 (vinte) dias úteis, contado do </w:t>
      </w:r>
      <w:proofErr w:type="spellStart"/>
      <w:r w:rsidRPr="00875588">
        <w:rPr>
          <w:color w:val="000000"/>
        </w:rPr>
        <w:t>seu</w:t>
      </w:r>
      <w:proofErr w:type="spellEnd"/>
      <w:r w:rsidRPr="00875588">
        <w:rPr>
          <w:color w:val="000000"/>
        </w:rPr>
        <w:t xml:space="preserve"> recebimento conforme art. 167 da lei 14.133/2021;</w:t>
      </w:r>
    </w:p>
    <w:p w14:paraId="74C23A69" w14:textId="77C8920A" w:rsidR="00E51D37" w:rsidRPr="00875588" w:rsidRDefault="00E51D37" w:rsidP="00E51D37">
      <w:pPr>
        <w:pStyle w:val="NormalWeb"/>
        <w:numPr>
          <w:ilvl w:val="1"/>
          <w:numId w:val="35"/>
        </w:numPr>
        <w:tabs>
          <w:tab w:val="left" w:pos="284"/>
        </w:tabs>
        <w:spacing w:before="225" w:beforeAutospacing="0" w:after="225" w:afterAutospacing="0" w:line="240" w:lineRule="auto"/>
        <w:ind w:left="-426" w:hanging="6"/>
        <w:jc w:val="both"/>
        <w:rPr>
          <w:color w:val="000000"/>
        </w:rPr>
      </w:pPr>
      <w:r w:rsidRPr="00875588">
        <w:rPr>
          <w:color w:val="000000"/>
        </w:rPr>
        <w:t xml:space="preserve">O recurso e o pedido de reconsideração terão efeito suspensivo do ato </w:t>
      </w:r>
      <w:proofErr w:type="spellStart"/>
      <w:r w:rsidRPr="00875588">
        <w:rPr>
          <w:color w:val="000000"/>
        </w:rPr>
        <w:t>ou</w:t>
      </w:r>
      <w:proofErr w:type="spellEnd"/>
      <w:r w:rsidRPr="00875588">
        <w:rPr>
          <w:color w:val="000000"/>
        </w:rPr>
        <w:t xml:space="preserve"> da decisão recorrida </w:t>
      </w:r>
      <w:r w:rsidR="00BE69D7" w:rsidRPr="00875588">
        <w:rPr>
          <w:color w:val="000000"/>
        </w:rPr>
        <w:t>ate</w:t>
      </w:r>
      <w:r w:rsidRPr="00875588">
        <w:rPr>
          <w:color w:val="000000"/>
        </w:rPr>
        <w:t xml:space="preserve"> que sobrevenha decisão final da autoridade competente conforme art. 168 da lei 14.133/2021;</w:t>
      </w:r>
    </w:p>
    <w:p w14:paraId="5A47BA6A" w14:textId="18BF5DF5" w:rsidR="00E51D37" w:rsidRPr="00875588" w:rsidRDefault="00E51D37" w:rsidP="00E51D37">
      <w:pPr>
        <w:pStyle w:val="NormalWeb"/>
        <w:numPr>
          <w:ilvl w:val="1"/>
          <w:numId w:val="35"/>
        </w:numPr>
        <w:tabs>
          <w:tab w:val="left" w:pos="284"/>
        </w:tabs>
        <w:spacing w:before="225" w:beforeAutospacing="0" w:after="225" w:afterAutospacing="0" w:line="240" w:lineRule="auto"/>
        <w:ind w:left="-426" w:firstLine="0"/>
        <w:jc w:val="both"/>
        <w:rPr>
          <w:color w:val="000000"/>
        </w:rPr>
      </w:pPr>
      <w:r w:rsidRPr="00875588">
        <w:rPr>
          <w:color w:val="000000"/>
        </w:rPr>
        <w:t>N</w:t>
      </w:r>
      <w:r w:rsidR="00BE69D7">
        <w:rPr>
          <w:color w:val="000000"/>
        </w:rPr>
        <w:t>a elaboração de suas decisões, á</w:t>
      </w:r>
      <w:r w:rsidRPr="00875588">
        <w:rPr>
          <w:color w:val="000000"/>
        </w:rPr>
        <w:t xml:space="preserve"> autoridade competente será auxiliada pelo órgão de assessoramento </w:t>
      </w:r>
      <w:r w:rsidR="00BE69D7">
        <w:rPr>
          <w:color w:val="000000"/>
        </w:rPr>
        <w:t>jurídico</w:t>
      </w:r>
      <w:r w:rsidRPr="00875588">
        <w:rPr>
          <w:color w:val="000000"/>
        </w:rPr>
        <w:t>, que deverá dirimir dúvidas e subsidiá-la com as informações necessárias.</w:t>
      </w:r>
    </w:p>
    <w:p w14:paraId="0CC7607C" w14:textId="77777777" w:rsidR="00E51D37" w:rsidRPr="00C43CE0" w:rsidRDefault="00E51D37" w:rsidP="00E51D37">
      <w:pPr>
        <w:pStyle w:val="TextosemFormatao1"/>
        <w:ind w:left="-426"/>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57CD1EB5" w14:textId="77777777" w:rsidR="00E51D37" w:rsidRPr="00C43CE0" w:rsidRDefault="00E51D37" w:rsidP="00E51D37">
      <w:pPr>
        <w:pStyle w:val="TextosemFormatao1"/>
        <w:jc w:val="both"/>
        <w:rPr>
          <w:rFonts w:ascii="Times New Roman" w:eastAsia="Arial" w:hAnsi="Times New Roman" w:cs="Times New Roman"/>
          <w:bCs/>
          <w:color w:val="auto"/>
          <w:sz w:val="22"/>
          <w:szCs w:val="22"/>
          <w:lang w:val="pt-PT"/>
        </w:rPr>
      </w:pPr>
    </w:p>
    <w:p w14:paraId="731FDF4A" w14:textId="77777777" w:rsidR="00E51D37" w:rsidRPr="00875588" w:rsidRDefault="00E51D37" w:rsidP="00E51D37">
      <w:pPr>
        <w:pStyle w:val="TextosemFormatao1"/>
        <w:ind w:left="-284"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8C61C69" w14:textId="77777777" w:rsidR="00E51D37" w:rsidRPr="00C43CE0" w:rsidRDefault="00E51D37" w:rsidP="00E51D37">
      <w:pPr>
        <w:pStyle w:val="TextosemFormatao1"/>
        <w:jc w:val="both"/>
        <w:rPr>
          <w:rFonts w:ascii="Times New Roman" w:eastAsia="Arial" w:hAnsi="Times New Roman" w:cs="Times New Roman"/>
          <w:bCs/>
          <w:sz w:val="22"/>
          <w:szCs w:val="22"/>
        </w:rPr>
      </w:pPr>
    </w:p>
    <w:p w14:paraId="533CABCE" w14:textId="77777777" w:rsidR="00E51D37" w:rsidRPr="00C43CE0" w:rsidRDefault="00E51D37" w:rsidP="00E51D37">
      <w:pPr>
        <w:pStyle w:val="TextosemFormatao1"/>
        <w:ind w:left="-284"/>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5997D87F" w14:textId="77777777" w:rsidR="00E51D37" w:rsidRPr="00C43CE0" w:rsidRDefault="00E51D37" w:rsidP="00E51D37">
      <w:pPr>
        <w:pStyle w:val="TextosemFormatao1"/>
        <w:rPr>
          <w:rFonts w:ascii="Times New Roman" w:eastAsia="Arial" w:hAnsi="Times New Roman" w:cs="Times New Roman"/>
          <w:b/>
          <w:bCs/>
        </w:rPr>
      </w:pPr>
    </w:p>
    <w:p w14:paraId="31597819" w14:textId="77777777" w:rsidR="00E51D37" w:rsidRPr="00C43CE0" w:rsidRDefault="00E51D37" w:rsidP="00E51D37">
      <w:pPr>
        <w:pStyle w:val="TextosemFormatao1"/>
        <w:ind w:left="-284"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50612981" w14:textId="77777777" w:rsidR="00E51D37" w:rsidRPr="00C43CE0" w:rsidRDefault="00E51D37" w:rsidP="00E51D37">
      <w:pPr>
        <w:pStyle w:val="TextosemFormatao1"/>
        <w:jc w:val="both"/>
        <w:rPr>
          <w:rFonts w:ascii="Times New Roman" w:eastAsia="Arial" w:hAnsi="Times New Roman" w:cs="Times New Roman"/>
          <w:bCs/>
          <w:sz w:val="24"/>
          <w:szCs w:val="24"/>
        </w:rPr>
      </w:pPr>
    </w:p>
    <w:p w14:paraId="3A820C36" w14:textId="77777777" w:rsidR="00E51D37" w:rsidRPr="00885510" w:rsidRDefault="00E51D37" w:rsidP="00E51D37">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2A1B3EFF" w14:textId="77777777" w:rsidR="00E51D37" w:rsidRPr="00C43CE0" w:rsidRDefault="00E51D37" w:rsidP="00E51D37">
      <w:pPr>
        <w:pStyle w:val="TextosemFormatao1"/>
        <w:jc w:val="center"/>
        <w:rPr>
          <w:rFonts w:ascii="Times New Roman" w:eastAsia="Arial" w:hAnsi="Times New Roman" w:cs="Times New Roman"/>
          <w:b/>
          <w:bCs/>
          <w:sz w:val="22"/>
          <w:szCs w:val="22"/>
        </w:rPr>
      </w:pPr>
    </w:p>
    <w:p w14:paraId="724C8C22"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7DA8E9D6"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p>
    <w:p w14:paraId="541FAFC0"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5EA64013"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p>
    <w:p w14:paraId="2AF50540"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14D734C1" w14:textId="77777777" w:rsidR="00E51D37" w:rsidRDefault="00E51D37" w:rsidP="00E51D37">
      <w:pPr>
        <w:pStyle w:val="TextosemFormatao1"/>
        <w:jc w:val="both"/>
        <w:rPr>
          <w:rFonts w:ascii="Arial" w:eastAsia="Arial" w:hAnsi="Arial" w:cs="Arial"/>
          <w:bCs/>
          <w:sz w:val="22"/>
          <w:szCs w:val="22"/>
        </w:rPr>
      </w:pPr>
    </w:p>
    <w:p w14:paraId="1F0F950D" w14:textId="77777777" w:rsidR="00E51D37" w:rsidRPr="00885510" w:rsidRDefault="00E51D37" w:rsidP="00E51D37">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3D5CB65" w14:textId="77777777" w:rsidR="00E51D37" w:rsidRDefault="00E51D37" w:rsidP="00E51D37">
      <w:pPr>
        <w:pStyle w:val="TextosemFormatao1"/>
        <w:rPr>
          <w:rFonts w:ascii="Arial" w:eastAsia="Arial" w:hAnsi="Arial" w:cs="Arial"/>
          <w:b/>
          <w:bCs/>
          <w:sz w:val="24"/>
          <w:szCs w:val="24"/>
        </w:rPr>
      </w:pPr>
    </w:p>
    <w:p w14:paraId="6D350120" w14:textId="5284F1CC" w:rsidR="00E51D37" w:rsidRDefault="00E51D37" w:rsidP="00E51D37">
      <w:pPr>
        <w:ind w:left="-284"/>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748DA482" w14:textId="67BC4C6B" w:rsidR="00013EAB" w:rsidRDefault="00B03217" w:rsidP="00013EAB">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w:t>
      </w:r>
      <w:r w:rsidR="00013EAB" w:rsidRPr="00D7703B">
        <w:rPr>
          <w:rFonts w:ascii="Times New Roman" w:hAnsi="Times New Roman" w:cs="Times New Roman"/>
          <w:sz w:val="24"/>
          <w:szCs w:val="24"/>
        </w:rPr>
        <w:t>/TO, XX de XXXXX de 20</w:t>
      </w:r>
      <w:r w:rsidR="00820667">
        <w:rPr>
          <w:rFonts w:ascii="Times New Roman" w:hAnsi="Times New Roman" w:cs="Times New Roman"/>
          <w:sz w:val="24"/>
          <w:szCs w:val="24"/>
        </w:rPr>
        <w:t>XX</w:t>
      </w:r>
      <w:r w:rsidR="00013EAB" w:rsidRPr="00D7703B">
        <w:rPr>
          <w:rFonts w:ascii="Times New Roman" w:hAnsi="Times New Roman" w:cs="Times New Roman"/>
          <w:sz w:val="24"/>
          <w:szCs w:val="24"/>
        </w:rPr>
        <w:t>.</w:t>
      </w:r>
    </w:p>
    <w:p w14:paraId="513CEED5" w14:textId="77777777" w:rsidR="00E51D37" w:rsidRDefault="00E51D37" w:rsidP="00013EAB">
      <w:pPr>
        <w:spacing w:after="0"/>
        <w:jc w:val="right"/>
        <w:rPr>
          <w:rFonts w:ascii="Times New Roman" w:hAnsi="Times New Roman" w:cs="Times New Roman"/>
          <w:sz w:val="24"/>
          <w:szCs w:val="24"/>
        </w:rPr>
      </w:pPr>
    </w:p>
    <w:p w14:paraId="77AA936D" w14:textId="77777777" w:rsidR="00E51D37" w:rsidRPr="00D7703B" w:rsidRDefault="00E51D37" w:rsidP="00013EAB">
      <w:pPr>
        <w:spacing w:after="0"/>
        <w:jc w:val="right"/>
        <w:rPr>
          <w:rFonts w:ascii="Times New Roman" w:hAnsi="Times New Roman" w:cs="Times New Roman"/>
          <w:sz w:val="24"/>
          <w:szCs w:val="24"/>
        </w:rPr>
      </w:pPr>
    </w:p>
    <w:p w14:paraId="367E6F75"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______________________________________</w:t>
      </w:r>
    </w:p>
    <w:p w14:paraId="4B78AE2F" w14:textId="68143CFE" w:rsidR="00B07A88" w:rsidRPr="00D7703B" w:rsidRDefault="00AD5359" w:rsidP="00013EAB">
      <w:pPr>
        <w:spacing w:after="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xxxxxxxxxxxxxxxxx</w:t>
      </w:r>
      <w:proofErr w:type="spellEnd"/>
      <w:proofErr w:type="gramEnd"/>
    </w:p>
    <w:p w14:paraId="05598B58" w14:textId="7AD101CB" w:rsidR="00B07A88" w:rsidRPr="00D7703B" w:rsidRDefault="00B07A88"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 xml:space="preserve">CNPJ </w:t>
      </w:r>
      <w:proofErr w:type="spellStart"/>
      <w:r w:rsidR="00AD5359">
        <w:rPr>
          <w:rFonts w:ascii="Times New Roman" w:hAnsi="Times New Roman" w:cs="Times New Roman"/>
          <w:sz w:val="24"/>
          <w:szCs w:val="24"/>
        </w:rPr>
        <w:t>xxxxxxxxxxxxxx</w:t>
      </w:r>
      <w:proofErr w:type="spellEnd"/>
    </w:p>
    <w:p w14:paraId="6692090C" w14:textId="672E5E55" w:rsidR="00013EAB" w:rsidRPr="00D7703B" w:rsidRDefault="00AD5359" w:rsidP="00013EAB">
      <w:pPr>
        <w:spacing w:after="0"/>
        <w:jc w:val="center"/>
        <w:rPr>
          <w:rFonts w:ascii="Times New Roman" w:hAnsi="Times New Roman" w:cs="Times New Roman"/>
          <w:b/>
          <w:sz w:val="24"/>
          <w:szCs w:val="24"/>
        </w:rPr>
      </w:pPr>
      <w:proofErr w:type="spellStart"/>
      <w:proofErr w:type="gramStart"/>
      <w:r>
        <w:rPr>
          <w:rFonts w:ascii="Times New Roman" w:hAnsi="Times New Roman" w:cs="Times New Roman"/>
          <w:sz w:val="24"/>
          <w:szCs w:val="24"/>
        </w:rPr>
        <w:t>xxxxxxxxxxxxxxxxxxxxxxx</w:t>
      </w:r>
      <w:proofErr w:type="spellEnd"/>
      <w:proofErr w:type="gramEnd"/>
    </w:p>
    <w:p w14:paraId="0B720D72"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CONTRATANTE</w:t>
      </w:r>
    </w:p>
    <w:p w14:paraId="42AAE6F3" w14:textId="77777777" w:rsidR="00013EAB" w:rsidRPr="00D7703B" w:rsidRDefault="00013EAB" w:rsidP="00013EAB">
      <w:pPr>
        <w:spacing w:after="0"/>
        <w:jc w:val="center"/>
        <w:rPr>
          <w:rFonts w:ascii="Times New Roman" w:eastAsia="Constantia" w:hAnsi="Times New Roman" w:cs="Times New Roman"/>
          <w:sz w:val="24"/>
          <w:szCs w:val="24"/>
        </w:rPr>
      </w:pPr>
      <w:r w:rsidRPr="00D7703B">
        <w:rPr>
          <w:rFonts w:ascii="Times New Roman" w:eastAsia="Constantia" w:hAnsi="Times New Roman" w:cs="Times New Roman"/>
          <w:sz w:val="24"/>
          <w:szCs w:val="24"/>
        </w:rPr>
        <w:t>______________________________________</w:t>
      </w:r>
    </w:p>
    <w:p w14:paraId="316AD843" w14:textId="77777777" w:rsidR="00013EAB" w:rsidRPr="00D7703B" w:rsidRDefault="00013EAB" w:rsidP="00013EAB">
      <w:pPr>
        <w:spacing w:after="0"/>
        <w:jc w:val="center"/>
        <w:rPr>
          <w:rFonts w:ascii="Times New Roman" w:hAnsi="Times New Roman" w:cs="Times New Roman"/>
          <w:b/>
          <w:sz w:val="24"/>
          <w:szCs w:val="24"/>
        </w:rPr>
      </w:pPr>
      <w:r w:rsidRPr="00D7703B">
        <w:rPr>
          <w:rFonts w:ascii="Times New Roman" w:hAnsi="Times New Roman" w:cs="Times New Roman"/>
          <w:b/>
          <w:sz w:val="24"/>
          <w:szCs w:val="24"/>
        </w:rPr>
        <w:t>XXXXXXXXXXXXXXXXXXXXXXXXXX</w:t>
      </w:r>
    </w:p>
    <w:p w14:paraId="6AF74FF7"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CNPJ Nº XXXXXXXXXXX</w:t>
      </w:r>
    </w:p>
    <w:p w14:paraId="538B1535" w14:textId="2E804F9C" w:rsidR="002E7AE1"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CONTRATADO</w:t>
      </w:r>
    </w:p>
    <w:p w14:paraId="19B96367" w14:textId="77777777" w:rsidR="002E7AE1" w:rsidRPr="00D7703B" w:rsidRDefault="002E7AE1" w:rsidP="00013EAB">
      <w:pPr>
        <w:spacing w:after="0"/>
        <w:jc w:val="center"/>
        <w:rPr>
          <w:rFonts w:ascii="Times New Roman" w:hAnsi="Times New Roman" w:cs="Times New Roman"/>
          <w:sz w:val="24"/>
          <w:szCs w:val="24"/>
        </w:rPr>
      </w:pPr>
    </w:p>
    <w:p w14:paraId="355BC752" w14:textId="77777777" w:rsidR="00013EAB" w:rsidRPr="00D7703B" w:rsidRDefault="00013EAB" w:rsidP="00013EAB">
      <w:pPr>
        <w:spacing w:after="0"/>
        <w:rPr>
          <w:rFonts w:ascii="Times New Roman" w:hAnsi="Times New Roman" w:cs="Times New Roman"/>
          <w:b/>
          <w:sz w:val="24"/>
          <w:szCs w:val="24"/>
        </w:rPr>
      </w:pPr>
      <w:r w:rsidRPr="00D7703B">
        <w:rPr>
          <w:rFonts w:ascii="Times New Roman" w:hAnsi="Times New Roman" w:cs="Times New Roman"/>
          <w:b/>
          <w:sz w:val="24"/>
          <w:szCs w:val="24"/>
        </w:rPr>
        <w:t>TESTEMUNHAS:</w:t>
      </w:r>
    </w:p>
    <w:p w14:paraId="4B81CA0B" w14:textId="0AFC0255" w:rsidR="00013EAB" w:rsidRPr="00013EAB" w:rsidRDefault="00013EAB" w:rsidP="00013EAB">
      <w:pPr>
        <w:spacing w:after="0"/>
        <w:rPr>
          <w:rFonts w:ascii="Arial" w:hAnsi="Arial" w:cs="Arial"/>
          <w:sz w:val="24"/>
          <w:szCs w:val="24"/>
        </w:rPr>
      </w:pPr>
      <w:r w:rsidRPr="00D7703B">
        <w:rPr>
          <w:rFonts w:ascii="Times New Roman" w:hAnsi="Times New Roman" w:cs="Times New Roman"/>
          <w:sz w:val="24"/>
          <w:szCs w:val="24"/>
        </w:rPr>
        <w:t>NOME:________________________________CPF:_________________</w:t>
      </w:r>
      <w:r w:rsidRPr="00013EAB">
        <w:rPr>
          <w:rFonts w:ascii="Arial" w:hAnsi="Arial" w:cs="Arial"/>
          <w:sz w:val="24"/>
          <w:szCs w:val="24"/>
        </w:rPr>
        <w:t>_________</w:t>
      </w:r>
    </w:p>
    <w:sectPr w:rsidR="00013EAB" w:rsidRPr="00013EAB" w:rsidSect="00690EB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127" w:right="1274"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D6FCC" w14:textId="77777777" w:rsidR="00247875" w:rsidRDefault="00247875" w:rsidP="00C47E8B">
      <w:pPr>
        <w:spacing w:after="0" w:line="240" w:lineRule="auto"/>
      </w:pPr>
      <w:r>
        <w:separator/>
      </w:r>
    </w:p>
  </w:endnote>
  <w:endnote w:type="continuationSeparator" w:id="0">
    <w:p w14:paraId="06E81C98" w14:textId="77777777" w:rsidR="00247875" w:rsidRDefault="00247875"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ECEC" w14:textId="77777777" w:rsidR="0041466F" w:rsidRDefault="0041466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02869"/>
      <w:docPartObj>
        <w:docPartGallery w:val="Page Numbers (Bottom of Page)"/>
        <w:docPartUnique/>
      </w:docPartObj>
    </w:sdtPr>
    <w:sdtEndPr/>
    <w:sdtContent>
      <w:p w14:paraId="46E1AC32" w14:textId="0F116C01" w:rsidR="0041466F" w:rsidRDefault="0041466F">
        <w:pPr>
          <w:pStyle w:val="Rodap"/>
          <w:jc w:val="right"/>
        </w:pPr>
        <w:r>
          <w:fldChar w:fldCharType="begin"/>
        </w:r>
        <w:r>
          <w:instrText>PAGE   \* MERGEFORMAT</w:instrText>
        </w:r>
        <w:r>
          <w:fldChar w:fldCharType="separate"/>
        </w:r>
        <w:r w:rsidR="00EF490C">
          <w:rPr>
            <w:noProof/>
          </w:rPr>
          <w:t>20</w:t>
        </w:r>
        <w:r>
          <w:fldChar w:fldCharType="end"/>
        </w:r>
      </w:p>
    </w:sdtContent>
  </w:sdt>
  <w:p w14:paraId="5728605C" w14:textId="77777777" w:rsidR="0041466F" w:rsidRDefault="0041466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DDCD" w14:textId="77777777" w:rsidR="0041466F" w:rsidRDefault="004146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89BF4" w14:textId="77777777" w:rsidR="00247875" w:rsidRDefault="00247875" w:rsidP="00C47E8B">
      <w:pPr>
        <w:spacing w:after="0" w:line="240" w:lineRule="auto"/>
      </w:pPr>
      <w:r>
        <w:separator/>
      </w:r>
    </w:p>
  </w:footnote>
  <w:footnote w:type="continuationSeparator" w:id="0">
    <w:p w14:paraId="0B17A2FF" w14:textId="77777777" w:rsidR="00247875" w:rsidRDefault="00247875"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231F" w14:textId="01EADB35" w:rsidR="0041466F" w:rsidRDefault="0041466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2ABEC56E" w:rsidR="0041466F" w:rsidRDefault="0041466F" w:rsidP="00CD7B11">
    <w:pPr>
      <w:pStyle w:val="Cabealho"/>
      <w:jc w:val="center"/>
    </w:pP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26AE90EC">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C8D">
      <w:rPr>
        <w:noProof/>
        <w:lang w:eastAsia="pt-BR"/>
      </w:rPr>
      <w:drawing>
        <wp:anchor distT="0" distB="0" distL="114300" distR="114300" simplePos="0" relativeHeight="251656704" behindDoc="0" locked="0" layoutInCell="1" allowOverlap="1" wp14:anchorId="40EAFE85" wp14:editId="0FA3F3CD">
          <wp:simplePos x="0" y="0"/>
          <wp:positionH relativeFrom="margin">
            <wp:posOffset>2675890</wp:posOffset>
          </wp:positionH>
          <wp:positionV relativeFrom="paragraph">
            <wp:posOffset>29210</wp:posOffset>
          </wp:positionV>
          <wp:extent cx="752475" cy="4953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41466F" w:rsidRDefault="0041466F" w:rsidP="00CD7B11">
    <w:pPr>
      <w:pStyle w:val="Cabealho"/>
      <w:jc w:val="center"/>
    </w:pPr>
  </w:p>
  <w:p w14:paraId="2C1A0354" w14:textId="0E462921" w:rsidR="0041466F" w:rsidRDefault="0041466F" w:rsidP="00CD7B11">
    <w:pPr>
      <w:pStyle w:val="Cabealho"/>
      <w:jc w:val="center"/>
    </w:pPr>
  </w:p>
  <w:p w14:paraId="03AE1A56" w14:textId="77777777" w:rsidR="0041466F" w:rsidRPr="0041466F" w:rsidRDefault="0041466F"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41466F" w:rsidRPr="0041466F" w:rsidRDefault="0041466F"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41466F" w:rsidRPr="0041466F" w:rsidRDefault="0041466F"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77777777" w:rsidR="0041466F" w:rsidRPr="0041466F" w:rsidRDefault="0041466F"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 xml:space="preserve">BERNARDO SAYÃO – </w:t>
    </w:r>
    <w:proofErr w:type="gramStart"/>
    <w:r w:rsidRPr="0041466F">
      <w:rPr>
        <w:rFonts w:ascii="Arial" w:hAnsi="Arial" w:cs="Arial"/>
        <w:sz w:val="16"/>
        <w:szCs w:val="22"/>
        <w:lang w:val="pt-BR"/>
      </w:rPr>
      <w:t xml:space="preserve">TO </w:t>
    </w:r>
    <w:r w:rsidRPr="0041466F">
      <w:rPr>
        <w:rFonts w:ascii="Arial" w:hAnsi="Arial" w:cs="Arial"/>
        <w:spacing w:val="-52"/>
        <w:sz w:val="16"/>
        <w:szCs w:val="22"/>
        <w:lang w:val="pt-BR"/>
      </w:rPr>
      <w:t xml:space="preserve"> </w:t>
    </w:r>
    <w:r w:rsidRPr="0041466F">
      <w:rPr>
        <w:rFonts w:ascii="Arial" w:hAnsi="Arial" w:cs="Arial"/>
        <w:sz w:val="16"/>
        <w:szCs w:val="22"/>
        <w:lang w:val="pt-BR"/>
      </w:rPr>
      <w:t>Fone</w:t>
    </w:r>
    <w:proofErr w:type="gramEnd"/>
    <w:r w:rsidRPr="0041466F">
      <w:rPr>
        <w:rFonts w:ascii="Arial" w:hAnsi="Arial" w:cs="Arial"/>
        <w:sz w:val="16"/>
        <w:szCs w:val="22"/>
        <w:lang w:val="pt-BR"/>
      </w:rPr>
      <w:t>:</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sidRPr="0041466F">
      <w:rPr>
        <w:rFonts w:ascii="Arial" w:hAnsi="Arial" w:cs="Arial"/>
        <w:sz w:val="16"/>
        <w:szCs w:val="22"/>
        <w:lang w:val="pt-BR"/>
      </w:rPr>
      <w:t>3422-1141</w:t>
    </w:r>
  </w:p>
  <w:p w14:paraId="2E59AA67" w14:textId="77777777" w:rsidR="0041466F" w:rsidRPr="0041466F" w:rsidRDefault="0041466F"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2BA9" w14:textId="7CF5EF50" w:rsidR="0041466F" w:rsidRDefault="004146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2">
    <w:nsid w:val="1C702727"/>
    <w:multiLevelType w:val="hybridMultilevel"/>
    <w:tmpl w:val="78C6A212"/>
    <w:lvl w:ilvl="0" w:tplc="3BC0A056">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4">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5">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6">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7">
    <w:nsid w:val="34641B20"/>
    <w:multiLevelType w:val="multilevel"/>
    <w:tmpl w:val="EFBC7EE4"/>
    <w:lvl w:ilvl="0">
      <w:start w:val="10"/>
      <w:numFmt w:val="decimal"/>
      <w:lvlText w:val="%1."/>
      <w:lvlJc w:val="left"/>
      <w:pPr>
        <w:ind w:left="554" w:hanging="44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60"/>
      </w:pPr>
      <w:rPr>
        <w:rFonts w:ascii="Arial" w:eastAsia="Consolas" w:hAnsi="Arial" w:cs="Arial" w:hint="default"/>
        <w:w w:val="99"/>
        <w:sz w:val="22"/>
        <w:szCs w:val="22"/>
        <w:lang w:val="pt-PT" w:eastAsia="en-US" w:bidi="ar-SA"/>
      </w:rPr>
    </w:lvl>
    <w:lvl w:ilvl="2">
      <w:numFmt w:val="bullet"/>
      <w:lvlText w:val="•"/>
      <w:lvlJc w:val="left"/>
      <w:pPr>
        <w:ind w:left="1609" w:hanging="760"/>
      </w:pPr>
      <w:rPr>
        <w:rFonts w:hint="default"/>
        <w:lang w:val="pt-PT" w:eastAsia="en-US" w:bidi="ar-SA"/>
      </w:rPr>
    </w:lvl>
    <w:lvl w:ilvl="3">
      <w:numFmt w:val="bullet"/>
      <w:lvlText w:val="•"/>
      <w:lvlJc w:val="left"/>
      <w:pPr>
        <w:ind w:left="2659" w:hanging="760"/>
      </w:pPr>
      <w:rPr>
        <w:rFonts w:hint="default"/>
        <w:lang w:val="pt-PT" w:eastAsia="en-US" w:bidi="ar-SA"/>
      </w:rPr>
    </w:lvl>
    <w:lvl w:ilvl="4">
      <w:numFmt w:val="bullet"/>
      <w:lvlText w:val="•"/>
      <w:lvlJc w:val="left"/>
      <w:pPr>
        <w:ind w:left="3708" w:hanging="760"/>
      </w:pPr>
      <w:rPr>
        <w:rFonts w:hint="default"/>
        <w:lang w:val="pt-PT" w:eastAsia="en-US" w:bidi="ar-SA"/>
      </w:rPr>
    </w:lvl>
    <w:lvl w:ilvl="5">
      <w:numFmt w:val="bullet"/>
      <w:lvlText w:val="•"/>
      <w:lvlJc w:val="left"/>
      <w:pPr>
        <w:ind w:left="4758" w:hanging="760"/>
      </w:pPr>
      <w:rPr>
        <w:rFonts w:hint="default"/>
        <w:lang w:val="pt-PT" w:eastAsia="en-US" w:bidi="ar-SA"/>
      </w:rPr>
    </w:lvl>
    <w:lvl w:ilvl="6">
      <w:numFmt w:val="bullet"/>
      <w:lvlText w:val="•"/>
      <w:lvlJc w:val="left"/>
      <w:pPr>
        <w:ind w:left="5808" w:hanging="760"/>
      </w:pPr>
      <w:rPr>
        <w:rFonts w:hint="default"/>
        <w:lang w:val="pt-PT" w:eastAsia="en-US" w:bidi="ar-SA"/>
      </w:rPr>
    </w:lvl>
    <w:lvl w:ilvl="7">
      <w:numFmt w:val="bullet"/>
      <w:lvlText w:val="•"/>
      <w:lvlJc w:val="left"/>
      <w:pPr>
        <w:ind w:left="6857" w:hanging="760"/>
      </w:pPr>
      <w:rPr>
        <w:rFonts w:hint="default"/>
        <w:lang w:val="pt-PT" w:eastAsia="en-US" w:bidi="ar-SA"/>
      </w:rPr>
    </w:lvl>
    <w:lvl w:ilvl="8">
      <w:numFmt w:val="bullet"/>
      <w:lvlText w:val="•"/>
      <w:lvlJc w:val="left"/>
      <w:pPr>
        <w:ind w:left="7907" w:hanging="760"/>
      </w:pPr>
      <w:rPr>
        <w:rFonts w:hint="default"/>
        <w:lang w:val="pt-PT" w:eastAsia="en-US" w:bidi="ar-SA"/>
      </w:rPr>
    </w:lvl>
  </w:abstractNum>
  <w:abstractNum w:abstractNumId="18">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19">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20">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21">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5">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30">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31">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2">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5">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7">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38">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4"/>
  </w:num>
  <w:num w:numId="3">
    <w:abstractNumId w:val="0"/>
  </w:num>
  <w:num w:numId="4">
    <w:abstractNumId w:val="6"/>
  </w:num>
  <w:num w:numId="5">
    <w:abstractNumId w:val="4"/>
  </w:num>
  <w:num w:numId="6">
    <w:abstractNumId w:val="10"/>
  </w:num>
  <w:num w:numId="7">
    <w:abstractNumId w:val="1"/>
  </w:num>
  <w:num w:numId="8">
    <w:abstractNumId w:val="3"/>
  </w:num>
  <w:num w:numId="9">
    <w:abstractNumId w:val="23"/>
  </w:num>
  <w:num w:numId="10">
    <w:abstractNumId w:val="38"/>
  </w:num>
  <w:num w:numId="11">
    <w:abstractNumId w:val="5"/>
  </w:num>
  <w:num w:numId="12">
    <w:abstractNumId w:val="2"/>
  </w:num>
  <w:num w:numId="13">
    <w:abstractNumId w:val="7"/>
  </w:num>
  <w:num w:numId="14">
    <w:abstractNumId w:val="11"/>
  </w:num>
  <w:num w:numId="15">
    <w:abstractNumId w:val="15"/>
  </w:num>
  <w:num w:numId="16">
    <w:abstractNumId w:val="30"/>
  </w:num>
  <w:num w:numId="17">
    <w:abstractNumId w:val="13"/>
  </w:num>
  <w:num w:numId="18">
    <w:abstractNumId w:val="16"/>
  </w:num>
  <w:num w:numId="19">
    <w:abstractNumId w:val="19"/>
  </w:num>
  <w:num w:numId="20">
    <w:abstractNumId w:val="29"/>
  </w:num>
  <w:num w:numId="21">
    <w:abstractNumId w:val="14"/>
  </w:num>
  <w:num w:numId="22">
    <w:abstractNumId w:val="18"/>
  </w:num>
  <w:num w:numId="23">
    <w:abstractNumId w:val="37"/>
  </w:num>
  <w:num w:numId="24">
    <w:abstractNumId w:val="24"/>
  </w:num>
  <w:num w:numId="25">
    <w:abstractNumId w:val="31"/>
  </w:num>
  <w:num w:numId="26">
    <w:abstractNumId w:val="36"/>
  </w:num>
  <w:num w:numId="27">
    <w:abstractNumId w:val="20"/>
  </w:num>
  <w:num w:numId="28">
    <w:abstractNumId w:val="17"/>
  </w:num>
  <w:num w:numId="29">
    <w:abstractNumId w:val="35"/>
  </w:num>
  <w:num w:numId="30">
    <w:abstractNumId w:val="32"/>
  </w:num>
  <w:num w:numId="31">
    <w:abstractNumId w:val="39"/>
  </w:num>
  <w:num w:numId="32">
    <w:abstractNumId w:val="8"/>
  </w:num>
  <w:num w:numId="33">
    <w:abstractNumId w:val="21"/>
  </w:num>
  <w:num w:numId="34">
    <w:abstractNumId w:val="25"/>
  </w:num>
  <w:num w:numId="35">
    <w:abstractNumId w:val="9"/>
  </w:num>
  <w:num w:numId="36">
    <w:abstractNumId w:val="12"/>
  </w:num>
  <w:num w:numId="37">
    <w:abstractNumId w:val="2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80E"/>
    <w:rsid w:val="00071BDA"/>
    <w:rsid w:val="00071D60"/>
    <w:rsid w:val="000720E6"/>
    <w:rsid w:val="000720F0"/>
    <w:rsid w:val="00072906"/>
    <w:rsid w:val="000730E0"/>
    <w:rsid w:val="00073CB4"/>
    <w:rsid w:val="00073D90"/>
    <w:rsid w:val="00074324"/>
    <w:rsid w:val="00074981"/>
    <w:rsid w:val="000753E6"/>
    <w:rsid w:val="00075756"/>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47875"/>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D6C38"/>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9CF"/>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67A5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64FD"/>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4A6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5F2F"/>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4D01"/>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548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90C"/>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B055"/>
  <w15:docId w15:val="{1FB3B41D-0111-4FFA-814F-A16B1740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1"/>
    <w:qFormat/>
    <w:rsid w:val="00B73323"/>
    <w:pPr>
      <w:ind w:left="720"/>
      <w:contextualSpacing/>
    </w:pPr>
  </w:style>
  <w:style w:type="table" w:styleId="Tabelacomgrade">
    <w:name w:val="Table Grid"/>
    <w:basedOn w:val="Tabelanormal"/>
    <w:uiPriority w:val="3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1"/>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scpl2021@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nardosayao.to.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0A19-E4A6-402A-AFCC-94D51370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7530</Words>
  <Characters>40665</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831</cp:revision>
  <cp:lastPrinted>2021-03-02T13:57:00Z</cp:lastPrinted>
  <dcterms:created xsi:type="dcterms:W3CDTF">2018-05-04T18:55:00Z</dcterms:created>
  <dcterms:modified xsi:type="dcterms:W3CDTF">2024-01-17T21:21:00Z</dcterms:modified>
</cp:coreProperties>
</file>