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F1" w:rsidRDefault="00786BF1">
      <w:pPr>
        <w:pStyle w:val="Corpodetexto"/>
        <w:rPr>
          <w:rFonts w:ascii="Arial MT"/>
          <w:sz w:val="24"/>
        </w:rPr>
      </w:pPr>
    </w:p>
    <w:p w:rsidR="00786BF1" w:rsidRDefault="00786BF1">
      <w:pPr>
        <w:pStyle w:val="Corpodetexto"/>
        <w:rPr>
          <w:rFonts w:ascii="Arial MT"/>
          <w:sz w:val="24"/>
        </w:rPr>
      </w:pPr>
    </w:p>
    <w:p w:rsidR="00786BF1" w:rsidRDefault="00516DCD">
      <w:pPr>
        <w:pStyle w:val="Ttulo1"/>
        <w:spacing w:before="59"/>
        <w:ind w:left="105"/>
        <w:jc w:val="left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 BERNARDO SAYÃO –TO.</w:t>
      </w:r>
    </w:p>
    <w:p w:rsidR="00786BF1" w:rsidRDefault="00786BF1">
      <w:pPr>
        <w:spacing w:before="127"/>
        <w:ind w:left="105"/>
        <w:rPr>
          <w:b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Pr="00516DCD" w:rsidRDefault="00786BF1">
      <w:pPr>
        <w:pStyle w:val="Corpodetexto"/>
        <w:spacing w:before="2"/>
        <w:rPr>
          <w:b/>
          <w:sz w:val="16"/>
        </w:rPr>
      </w:pPr>
    </w:p>
    <w:p w:rsidR="00516DCD" w:rsidRPr="00516DCD" w:rsidRDefault="00516DCD" w:rsidP="00516DCD">
      <w:pPr>
        <w:rPr>
          <w:b/>
        </w:rPr>
      </w:pPr>
      <w:r w:rsidRPr="00516DCD">
        <w:rPr>
          <w:b/>
          <w:spacing w:val="-1"/>
        </w:rPr>
        <w:t>PROCESSO</w:t>
      </w:r>
      <w:r w:rsidRPr="00516DCD">
        <w:rPr>
          <w:b/>
          <w:spacing w:val="-12"/>
        </w:rPr>
        <w:t xml:space="preserve"> </w:t>
      </w:r>
      <w:r w:rsidRPr="00516DCD">
        <w:rPr>
          <w:b/>
        </w:rPr>
        <w:t>LICITATÓRIO</w:t>
      </w:r>
      <w:r w:rsidRPr="00516DCD">
        <w:rPr>
          <w:b/>
          <w:spacing w:val="-12"/>
        </w:rPr>
        <w:t xml:space="preserve"> </w:t>
      </w:r>
      <w:r w:rsidRPr="00516DCD">
        <w:rPr>
          <w:b/>
        </w:rPr>
        <w:t>N°</w:t>
      </w:r>
      <w:r w:rsidRPr="00516DCD">
        <w:rPr>
          <w:b/>
          <w:spacing w:val="-12"/>
        </w:rPr>
        <w:t xml:space="preserve"> </w:t>
      </w:r>
      <w:r w:rsidR="00087022">
        <w:rPr>
          <w:b/>
        </w:rPr>
        <w:t>016</w:t>
      </w:r>
      <w:r w:rsidR="00550101">
        <w:rPr>
          <w:b/>
        </w:rPr>
        <w:t>/</w:t>
      </w:r>
    </w:p>
    <w:p w:rsidR="00786BF1" w:rsidRPr="00516DCD" w:rsidRDefault="003E3D5F" w:rsidP="003E3D5F">
      <w:pPr>
        <w:pStyle w:val="Corpodetexto"/>
      </w:pPr>
      <w:r>
        <w:t xml:space="preserve">RETIFICAÇÃO </w:t>
      </w:r>
      <w:r w:rsidR="00516DCD" w:rsidRPr="00516DCD">
        <w:t>EDITAL</w:t>
      </w:r>
      <w:r w:rsidR="00516DCD" w:rsidRPr="00516DCD">
        <w:rPr>
          <w:spacing w:val="-6"/>
        </w:rPr>
        <w:t xml:space="preserve"> </w:t>
      </w:r>
      <w:r w:rsidR="00516DCD" w:rsidRPr="00516DCD">
        <w:t>DE</w:t>
      </w:r>
      <w:r w:rsidR="00516DCD" w:rsidRPr="00516DCD">
        <w:rPr>
          <w:spacing w:val="-7"/>
        </w:rPr>
        <w:t xml:space="preserve"> </w:t>
      </w:r>
      <w:r w:rsidR="00516DCD" w:rsidRPr="00516DCD">
        <w:t>PREGÃO</w:t>
      </w:r>
      <w:r w:rsidR="00516DCD" w:rsidRPr="00516DCD">
        <w:rPr>
          <w:spacing w:val="-6"/>
        </w:rPr>
        <w:t xml:space="preserve"> </w:t>
      </w:r>
      <w:r w:rsidR="00516DCD" w:rsidRPr="00516DCD">
        <w:t>ELETRÔNICO</w:t>
      </w:r>
      <w:r w:rsidR="00516DCD" w:rsidRPr="00516DCD">
        <w:rPr>
          <w:spacing w:val="-6"/>
        </w:rPr>
        <w:t xml:space="preserve"> </w:t>
      </w:r>
      <w:r w:rsidR="00516DCD" w:rsidRPr="00516DCD">
        <w:t>N°</w:t>
      </w:r>
      <w:r w:rsidR="00516DCD" w:rsidRPr="00516DCD">
        <w:rPr>
          <w:spacing w:val="-6"/>
        </w:rPr>
        <w:t xml:space="preserve"> </w:t>
      </w:r>
      <w:r w:rsidR="00516DCD">
        <w:rPr>
          <w:spacing w:val="-6"/>
        </w:rPr>
        <w:t>0</w:t>
      </w:r>
      <w:r w:rsidR="00516DCD" w:rsidRPr="00516DCD">
        <w:t>01/2024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208" w:line="360" w:lineRule="auto"/>
        <w:ind w:left="105" w:right="114"/>
        <w:jc w:val="both"/>
      </w:pPr>
      <w:r>
        <w:t>Torna-se público, para conh</w:t>
      </w:r>
      <w:r w:rsidR="00087022">
        <w:t>ecimento dos interessados, que o Fundo Municipal de Desenvolvimento da Educação</w:t>
      </w:r>
      <w:r>
        <w:t xml:space="preserve">, sediada na </w:t>
      </w:r>
      <w:r w:rsidR="003B5DC9">
        <w:t xml:space="preserve"> </w:t>
      </w:r>
      <w:r w:rsidR="003B5DC9" w:rsidRPr="003B5DC9">
        <w:t>Terceira Avenida</w:t>
      </w:r>
      <w:r w:rsidR="00087022">
        <w:t>, N°s/n</w:t>
      </w:r>
      <w:r>
        <w:t xml:space="preserve">, Centro, </w:t>
      </w:r>
      <w:r w:rsidR="009255AC">
        <w:t>Bernardo Sayão/TO</w:t>
      </w:r>
      <w:r>
        <w:t xml:space="preserve">, realizará licitação, na modalidade </w:t>
      </w:r>
      <w:r>
        <w:rPr>
          <w:b/>
        </w:rPr>
        <w:t>PREGÃO</w:t>
      </w:r>
      <w:r>
        <w:t>, na forma</w:t>
      </w:r>
      <w:r>
        <w:rPr>
          <w:spacing w:val="1"/>
        </w:rPr>
        <w:t xml:space="preserve"> </w:t>
      </w:r>
      <w:r>
        <w:rPr>
          <w:b/>
        </w:rPr>
        <w:t>ELETRÔNICA</w:t>
      </w:r>
      <w:r>
        <w:t xml:space="preserve">, com critério de julgamento </w:t>
      </w:r>
      <w:r w:rsidR="009C4726">
        <w:rPr>
          <w:b/>
          <w:i/>
        </w:rPr>
        <w:t>menor preço por km rodado</w:t>
      </w:r>
      <w:r>
        <w:t xml:space="preserve">, nos termos da </w:t>
      </w:r>
      <w:r>
        <w:rPr>
          <w:b/>
          <w:u w:val="single"/>
        </w:rPr>
        <w:t>Lei N° 14.133/2021</w:t>
      </w:r>
      <w:r>
        <w:t>, do</w:t>
      </w:r>
      <w:r>
        <w:rPr>
          <w:spacing w:val="1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10.024,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setembro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2019,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Decreto</w:t>
      </w:r>
      <w:r>
        <w:rPr>
          <w:spacing w:val="30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7.746,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05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junho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 w:rsidR="00173D65" w:rsidRPr="00173D65">
        <w:t>Decreto Nº 11.462, De 31 De Março De 2023</w:t>
      </w:r>
      <w:r>
        <w:t xml:space="preserve">, </w:t>
      </w:r>
      <w:r w:rsidR="008E0640">
        <w:t xml:space="preserve">Decreto Estadual nº </w:t>
      </w:r>
      <w:r w:rsidR="008E0640" w:rsidRPr="00FF6834">
        <w:t>6.081, de 7 de abril de 2020</w:t>
      </w:r>
      <w:r>
        <w:t>, da Instrução</w:t>
      </w:r>
      <w:r>
        <w:rPr>
          <w:spacing w:val="1"/>
        </w:rPr>
        <w:t xml:space="preserve"> </w:t>
      </w:r>
      <w:r>
        <w:t>Normativa SEGES/MP Nº 03, de 26 de abril, de 2018, da Lei Complementar N° 123, de 14 de dezembro de 2006,</w:t>
      </w:r>
      <w:r>
        <w:rPr>
          <w:spacing w:val="-52"/>
        </w:rPr>
        <w:t xml:space="preserve"> </w:t>
      </w:r>
      <w:r>
        <w:t>da Lei Nº 11.488, de 15 de junho de 2007, do Decreto N° 8.538, de 06 de outubro de 2015,</w:t>
      </w:r>
      <w:r w:rsidR="00F57A3A">
        <w:t xml:space="preserve"> </w:t>
      </w:r>
      <w:r w:rsidR="00F57A3A" w:rsidRPr="009C4726">
        <w:t>Decreto 05/2022</w:t>
      </w:r>
      <w:r w:rsidR="00F57A3A">
        <w:t xml:space="preserve"> </w:t>
      </w:r>
      <w:r>
        <w:t xml:space="preserve"> e as exigências</w:t>
      </w:r>
      <w:r>
        <w:rPr>
          <w:spacing w:val="1"/>
        </w:rPr>
        <w:t xml:space="preserve"> </w:t>
      </w:r>
      <w:r>
        <w:t>estabelecidas neste Edital.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4"/>
        </w:rPr>
      </w:pPr>
    </w:p>
    <w:p w:rsidR="00786BF1" w:rsidRPr="00095C1A" w:rsidRDefault="00516DCD">
      <w:pPr>
        <w:pStyle w:val="Ttulo1"/>
        <w:spacing w:before="210" w:line="360" w:lineRule="auto"/>
        <w:ind w:left="105" w:right="311"/>
        <w:jc w:val="left"/>
      </w:pPr>
      <w:r w:rsidRPr="00095C1A">
        <w:t>RECEBIMENTO</w:t>
      </w:r>
      <w:r w:rsidRPr="00095C1A">
        <w:rPr>
          <w:spacing w:val="-3"/>
        </w:rPr>
        <w:t xml:space="preserve"> </w:t>
      </w:r>
      <w:r w:rsidRPr="00095C1A">
        <w:t>DAS</w:t>
      </w:r>
      <w:r w:rsidRPr="00095C1A">
        <w:rPr>
          <w:spacing w:val="-3"/>
        </w:rPr>
        <w:t xml:space="preserve"> </w:t>
      </w:r>
      <w:r w:rsidRPr="00095C1A">
        <w:t>PROPOSTAS:</w:t>
      </w:r>
      <w:r w:rsidRPr="00095C1A">
        <w:rPr>
          <w:spacing w:val="-3"/>
        </w:rPr>
        <w:t xml:space="preserve"> </w:t>
      </w:r>
      <w:r w:rsidRPr="00095C1A">
        <w:t>Das</w:t>
      </w:r>
      <w:r w:rsidRPr="00095C1A">
        <w:rPr>
          <w:spacing w:val="-3"/>
        </w:rPr>
        <w:t xml:space="preserve"> </w:t>
      </w:r>
      <w:r w:rsidR="00E25C9B" w:rsidRPr="00095C1A">
        <w:t>07</w:t>
      </w:r>
      <w:r w:rsidRPr="00095C1A">
        <w:t>:00h</w:t>
      </w:r>
      <w:r w:rsidRPr="00095C1A">
        <w:rPr>
          <w:spacing w:val="-3"/>
        </w:rPr>
        <w:t xml:space="preserve"> </w:t>
      </w:r>
      <w:r w:rsidRPr="00095C1A">
        <w:t>do</w:t>
      </w:r>
      <w:r w:rsidRPr="00095C1A">
        <w:rPr>
          <w:spacing w:val="-3"/>
        </w:rPr>
        <w:t xml:space="preserve"> </w:t>
      </w:r>
      <w:r w:rsidRPr="00095C1A">
        <w:t>dia</w:t>
      </w:r>
      <w:r w:rsidRPr="00095C1A">
        <w:rPr>
          <w:spacing w:val="-3"/>
        </w:rPr>
        <w:t xml:space="preserve"> </w:t>
      </w:r>
      <w:r w:rsidR="00E25C9B" w:rsidRPr="00095C1A">
        <w:t>18/01/2024</w:t>
      </w:r>
      <w:r w:rsidRPr="00095C1A">
        <w:rPr>
          <w:spacing w:val="-3"/>
        </w:rPr>
        <w:t xml:space="preserve"> </w:t>
      </w:r>
      <w:r w:rsidRPr="00095C1A">
        <w:t>às</w:t>
      </w:r>
      <w:r w:rsidRPr="00095C1A">
        <w:rPr>
          <w:spacing w:val="-3"/>
        </w:rPr>
        <w:t xml:space="preserve"> </w:t>
      </w:r>
      <w:r w:rsidR="00744A01" w:rsidRPr="00095C1A">
        <w:t>23:59</w:t>
      </w:r>
      <w:r w:rsidRPr="00095C1A">
        <w:t>h</w:t>
      </w:r>
      <w:r w:rsidRPr="00095C1A">
        <w:rPr>
          <w:spacing w:val="-3"/>
        </w:rPr>
        <w:t xml:space="preserve"> </w:t>
      </w:r>
      <w:r w:rsidRPr="00095C1A">
        <w:t>do</w:t>
      </w:r>
      <w:r w:rsidRPr="00095C1A">
        <w:rPr>
          <w:spacing w:val="-3"/>
        </w:rPr>
        <w:t xml:space="preserve"> </w:t>
      </w:r>
      <w:r w:rsidRPr="00095C1A">
        <w:t>dia</w:t>
      </w:r>
      <w:r w:rsidRPr="00095C1A">
        <w:rPr>
          <w:spacing w:val="-3"/>
        </w:rPr>
        <w:t xml:space="preserve"> </w:t>
      </w:r>
      <w:r w:rsidR="00E25C9B" w:rsidRPr="00095C1A">
        <w:t>3</w:t>
      </w:r>
      <w:r w:rsidR="00744A01" w:rsidRPr="00095C1A">
        <w:t>0</w:t>
      </w:r>
      <w:r w:rsidRPr="00095C1A">
        <w:t>/01/2024.</w:t>
      </w:r>
      <w:r w:rsidRPr="00095C1A">
        <w:rPr>
          <w:spacing w:val="-52"/>
        </w:rPr>
        <w:t xml:space="preserve"> </w:t>
      </w:r>
      <w:r w:rsidRPr="00095C1A">
        <w:t>LIMITE</w:t>
      </w:r>
      <w:r w:rsidRPr="00095C1A">
        <w:rPr>
          <w:spacing w:val="-2"/>
        </w:rPr>
        <w:t xml:space="preserve"> </w:t>
      </w:r>
      <w:r w:rsidRPr="00095C1A">
        <w:t>PARA</w:t>
      </w:r>
      <w:r w:rsidRPr="00095C1A">
        <w:rPr>
          <w:spacing w:val="-1"/>
        </w:rPr>
        <w:t xml:space="preserve"> </w:t>
      </w:r>
      <w:r w:rsidRPr="00095C1A">
        <w:t>IMPUGNAÇÃO</w:t>
      </w:r>
      <w:r w:rsidRPr="00095C1A">
        <w:rPr>
          <w:spacing w:val="-1"/>
        </w:rPr>
        <w:t xml:space="preserve"> </w:t>
      </w:r>
      <w:r w:rsidRPr="00095C1A">
        <w:t>AO</w:t>
      </w:r>
      <w:r w:rsidRPr="00095C1A">
        <w:rPr>
          <w:spacing w:val="-1"/>
        </w:rPr>
        <w:t xml:space="preserve"> </w:t>
      </w:r>
      <w:r w:rsidRPr="00095C1A">
        <w:t>EDITAL:</w:t>
      </w:r>
      <w:r w:rsidRPr="00095C1A">
        <w:rPr>
          <w:spacing w:val="-1"/>
        </w:rPr>
        <w:t xml:space="preserve"> </w:t>
      </w:r>
      <w:r w:rsidRPr="00095C1A">
        <w:t>até</w:t>
      </w:r>
      <w:r w:rsidRPr="00095C1A">
        <w:rPr>
          <w:spacing w:val="-1"/>
        </w:rPr>
        <w:t xml:space="preserve"> </w:t>
      </w:r>
      <w:r w:rsidRPr="00095C1A">
        <w:t>às</w:t>
      </w:r>
      <w:r w:rsidRPr="00095C1A">
        <w:rPr>
          <w:spacing w:val="-1"/>
        </w:rPr>
        <w:t xml:space="preserve"> </w:t>
      </w:r>
      <w:r w:rsidR="00B54552" w:rsidRPr="00095C1A">
        <w:t>13</w:t>
      </w:r>
      <w:r w:rsidRPr="00095C1A">
        <w:t>:00</w:t>
      </w:r>
      <w:r w:rsidRPr="00095C1A">
        <w:rPr>
          <w:spacing w:val="-1"/>
        </w:rPr>
        <w:t xml:space="preserve"> </w:t>
      </w:r>
      <w:r w:rsidRPr="00095C1A">
        <w:t>horas</w:t>
      </w:r>
      <w:r w:rsidRPr="00095C1A">
        <w:rPr>
          <w:spacing w:val="-1"/>
        </w:rPr>
        <w:t xml:space="preserve"> </w:t>
      </w:r>
      <w:r w:rsidRPr="00095C1A">
        <w:t>do</w:t>
      </w:r>
      <w:r w:rsidRPr="00095C1A">
        <w:rPr>
          <w:spacing w:val="-1"/>
        </w:rPr>
        <w:t xml:space="preserve"> </w:t>
      </w:r>
      <w:r w:rsidRPr="00095C1A">
        <w:t>dia</w:t>
      </w:r>
      <w:r w:rsidRPr="00095C1A">
        <w:rPr>
          <w:spacing w:val="-1"/>
        </w:rPr>
        <w:t xml:space="preserve"> </w:t>
      </w:r>
      <w:r w:rsidR="00B54552" w:rsidRPr="00095C1A">
        <w:t>26/01</w:t>
      </w:r>
      <w:r w:rsidRPr="00095C1A">
        <w:t>/202</w:t>
      </w:r>
      <w:r w:rsidR="00F57A3A" w:rsidRPr="00095C1A">
        <w:t>4</w:t>
      </w:r>
      <w:r w:rsidRPr="00095C1A">
        <w:t>.</w:t>
      </w:r>
    </w:p>
    <w:p w:rsidR="00786BF1" w:rsidRPr="00095C1A" w:rsidRDefault="00516DCD">
      <w:pPr>
        <w:ind w:left="105"/>
        <w:rPr>
          <w:b/>
        </w:rPr>
      </w:pPr>
      <w:r w:rsidRPr="00095C1A">
        <w:rPr>
          <w:b/>
        </w:rPr>
        <w:t>INÍCIO DA</w:t>
      </w:r>
      <w:r w:rsidR="00B54552" w:rsidRPr="00095C1A">
        <w:rPr>
          <w:b/>
        </w:rPr>
        <w:t xml:space="preserve"> SESSÃO PÚBLICA DO PREGÃO: às 08:00 horas do dia 31</w:t>
      </w:r>
      <w:r w:rsidRPr="00095C1A">
        <w:rPr>
          <w:b/>
        </w:rPr>
        <w:t>/01/2024.</w:t>
      </w:r>
    </w:p>
    <w:p w:rsidR="00786BF1" w:rsidRPr="00095C1A" w:rsidRDefault="00516DCD">
      <w:pPr>
        <w:pStyle w:val="Ttulo1"/>
        <w:spacing w:before="127"/>
        <w:ind w:left="105"/>
        <w:jc w:val="left"/>
      </w:pPr>
      <w:r w:rsidRPr="00095C1A">
        <w:t>REFERÊNCIA DE TEMPO: horário de Brasília (DF).</w:t>
      </w:r>
    </w:p>
    <w:p w:rsidR="00786BF1" w:rsidRDefault="00516DCD">
      <w:pPr>
        <w:spacing w:before="126"/>
        <w:ind w:left="105"/>
        <w:rPr>
          <w:b/>
        </w:rPr>
      </w:pPr>
      <w:r w:rsidRPr="00095C1A">
        <w:rPr>
          <w:b/>
        </w:rPr>
        <w:t>LOCAL:</w:t>
      </w:r>
      <w:r w:rsidRPr="00095C1A">
        <w:rPr>
          <w:b/>
          <w:spacing w:val="-2"/>
        </w:rPr>
        <w:t xml:space="preserve"> </w:t>
      </w:r>
      <w:r w:rsidRPr="00095C1A">
        <w:rPr>
          <w:b/>
        </w:rPr>
        <w:t>Portal:</w:t>
      </w:r>
      <w:r w:rsidRPr="00095C1A">
        <w:rPr>
          <w:b/>
          <w:spacing w:val="-1"/>
        </w:rPr>
        <w:t xml:space="preserve"> </w:t>
      </w:r>
      <w:r w:rsidRPr="00095C1A">
        <w:rPr>
          <w:b/>
        </w:rPr>
        <w:t>Bolsa</w:t>
      </w:r>
      <w:r w:rsidRPr="00095C1A">
        <w:rPr>
          <w:b/>
          <w:spacing w:val="-1"/>
        </w:rPr>
        <w:t xml:space="preserve"> </w:t>
      </w:r>
      <w:r w:rsidRPr="00095C1A">
        <w:rPr>
          <w:b/>
        </w:rPr>
        <w:t>de</w:t>
      </w:r>
      <w:r w:rsidRPr="00095C1A">
        <w:rPr>
          <w:b/>
          <w:spacing w:val="-2"/>
        </w:rPr>
        <w:t xml:space="preserve"> </w:t>
      </w:r>
      <w:r w:rsidR="00F57A3A" w:rsidRPr="00095C1A">
        <w:rPr>
          <w:b/>
        </w:rPr>
        <w:t>Nacional de Compras</w:t>
      </w:r>
      <w:r w:rsidRPr="00095C1A">
        <w:rPr>
          <w:b/>
          <w:spacing w:val="-1"/>
        </w:rPr>
        <w:t xml:space="preserve"> </w:t>
      </w:r>
      <w:r w:rsidRPr="00095C1A">
        <w:rPr>
          <w:b/>
        </w:rPr>
        <w:t>–</w:t>
      </w:r>
      <w:r w:rsidRPr="00095C1A">
        <w:rPr>
          <w:b/>
          <w:spacing w:val="-2"/>
        </w:rPr>
        <w:t xml:space="preserve"> </w:t>
      </w:r>
      <w:r w:rsidR="00F57A3A" w:rsidRPr="00095C1A">
        <w:rPr>
          <w:b/>
        </w:rPr>
        <w:t>BNC</w:t>
      </w:r>
      <w:r w:rsidRPr="00095C1A">
        <w:rPr>
          <w:b/>
          <w:spacing w:val="-1"/>
        </w:rPr>
        <w:t xml:space="preserve"> </w:t>
      </w:r>
      <w:hyperlink r:id="rId7" w:history="1">
        <w:r w:rsidR="00F57A3A" w:rsidRPr="00095C1A">
          <w:rPr>
            <w:rStyle w:val="Hyperlink"/>
            <w:b/>
            <w:u w:color="000080"/>
          </w:rPr>
          <w:t>www.bnc.org.br</w:t>
        </w:r>
      </w:hyperlink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51"/>
        </w:tabs>
        <w:spacing w:before="127" w:line="360" w:lineRule="auto"/>
        <w:ind w:right="116" w:firstLine="0"/>
      </w:pP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 w:rsidR="00D562CC">
        <w:t xml:space="preserve">mais vantajosa para </w:t>
      </w:r>
      <w:r>
        <w:t xml:space="preserve"> </w:t>
      </w:r>
      <w:r w:rsidR="009C4726">
        <w:rPr>
          <w:b/>
        </w:rPr>
        <w:t>A CONTRATAÇÃO DE EMPRESA</w:t>
      </w:r>
      <w:r w:rsidR="00E25C9B">
        <w:rPr>
          <w:b/>
        </w:rPr>
        <w:t xml:space="preserve"> PARA A PRESTAÇÃO DE SERVIÇOS EM LOCAÇÃO DE VEICULO DESTINADO AO TRANSPORTE ESCOLAR PARA TRANSPORTAR ALUNOS E PROFESSORES QUE RESIDEM NA ZONA RURAL PARA AS ESCOLASMUNICIPAIS DE BERNARDO SAYÃO-TO, COM OBJETIVO DE ATENDER </w:t>
      </w:r>
      <w:r w:rsidR="00B92207">
        <w:rPr>
          <w:b/>
        </w:rPr>
        <w:t>AS NECESSIDADES DO</w:t>
      </w:r>
      <w:r w:rsidR="00E25C9B">
        <w:rPr>
          <w:b/>
        </w:rPr>
        <w:t xml:space="preserve">  FUNDO </w:t>
      </w:r>
      <w:r w:rsidR="00B92207">
        <w:rPr>
          <w:b/>
        </w:rPr>
        <w:t>MUNICIPAL DE DESENVOLVIMENTO DA EDUCAÇÃO DO</w:t>
      </w:r>
      <w:r w:rsidR="009C4726">
        <w:rPr>
          <w:b/>
        </w:rPr>
        <w:t xml:space="preserve"> </w:t>
      </w:r>
      <w:r>
        <w:rPr>
          <w:b/>
        </w:rPr>
        <w:t xml:space="preserve">MUNICÍPIO DE </w:t>
      </w:r>
      <w:r w:rsidR="00F57A3A">
        <w:rPr>
          <w:b/>
        </w:rPr>
        <w:t>BERNARDO SAYÃO-TO</w:t>
      </w:r>
      <w:r>
        <w:t>,</w:t>
      </w:r>
      <w:r w:rsidR="00B92207">
        <w:t xml:space="preserve"> </w:t>
      </w:r>
      <w:r w:rsidR="00B92207" w:rsidRPr="00B92207">
        <w:rPr>
          <w:b/>
        </w:rPr>
        <w:t>POR UM PERIODO DE 200 DIAS LETIVOS DO ANO DE 2024.</w:t>
      </w:r>
      <w:r>
        <w:t xml:space="preserve"> para atender aos estudantes do Município, sendo desenvolvido nas Linhas,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roteiros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descritas no ANEXO I deste edital.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16" w:firstLine="0"/>
      </w:pPr>
      <w:r>
        <w:t>O</w:t>
      </w:r>
      <w:r>
        <w:rPr>
          <w:spacing w:val="13"/>
        </w:rPr>
        <w:t xml:space="preserve"> </w:t>
      </w:r>
      <w:r>
        <w:t>critério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julgamento</w:t>
      </w:r>
      <w:r>
        <w:rPr>
          <w:spacing w:val="14"/>
        </w:rPr>
        <w:t xml:space="preserve"> </w:t>
      </w:r>
      <w:r>
        <w:t>adotado</w:t>
      </w:r>
      <w:r>
        <w:rPr>
          <w:spacing w:val="14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 w:rsidR="00820C1F">
        <w:t>por</w:t>
      </w:r>
      <w:r w:rsidR="00946D80">
        <w:t xml:space="preserve"> km rodado</w:t>
      </w:r>
      <w:r>
        <w:t>,</w:t>
      </w:r>
      <w:r>
        <w:rPr>
          <w:spacing w:val="-1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exigências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53"/>
        </w:rPr>
        <w:t xml:space="preserve"> </w:t>
      </w:r>
      <w:r>
        <w:t>e seus Anexos quanto às especificações do objeto.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DOS RECURSOS ORÇAMENTÁRIOS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127"/>
        <w:ind w:left="490" w:hanging="386"/>
      </w:pPr>
      <w:r>
        <w:t>As despesas pertinentes do objeto do presente Edital correrão po</w:t>
      </w:r>
      <w:r w:rsidR="005D7A96">
        <w:t>r conta da dotação orçamentária do execercio do ano de 2024.</w:t>
      </w:r>
    </w:p>
    <w:p w:rsidR="005D7A96" w:rsidRDefault="005D7A96" w:rsidP="005D7A96">
      <w:pPr>
        <w:pStyle w:val="PargrafodaLista"/>
        <w:tabs>
          <w:tab w:val="left" w:pos="491"/>
        </w:tabs>
        <w:spacing w:before="127"/>
        <w:ind w:left="490"/>
      </w:pPr>
    </w:p>
    <w:p w:rsidR="00786BF1" w:rsidRDefault="00516DCD">
      <w:pPr>
        <w:pStyle w:val="PargrafodaLista"/>
        <w:numPr>
          <w:ilvl w:val="0"/>
          <w:numId w:val="16"/>
        </w:numPr>
        <w:tabs>
          <w:tab w:val="left" w:pos="326"/>
        </w:tabs>
        <w:spacing w:before="59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CREDENCIAMENTO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127" w:line="360" w:lineRule="auto"/>
        <w:ind w:right="119" w:firstLine="0"/>
      </w:pPr>
      <w:r>
        <w:t>Poderão participar desta Licitação todas as pessoas jurídicas não impedidas de licitar ou contratar com 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 cumprirem os requisitos de habilitação deste Edital, aplicando-se subsidiariamente a Lei</w:t>
      </w:r>
      <w:r>
        <w:rPr>
          <w:spacing w:val="1"/>
        </w:rPr>
        <w:t xml:space="preserve"> </w:t>
      </w:r>
      <w:r>
        <w:t>Complementar</w:t>
      </w:r>
      <w:r>
        <w:rPr>
          <w:spacing w:val="30"/>
        </w:rPr>
        <w:t xml:space="preserve"> </w:t>
      </w:r>
      <w:r>
        <w:t>N°</w:t>
      </w:r>
      <w:r>
        <w:rPr>
          <w:spacing w:val="30"/>
        </w:rPr>
        <w:t xml:space="preserve"> </w:t>
      </w:r>
      <w:r>
        <w:t>123/2006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respectivas</w:t>
      </w:r>
      <w:r>
        <w:rPr>
          <w:spacing w:val="30"/>
        </w:rPr>
        <w:t xml:space="preserve"> </w:t>
      </w:r>
      <w:r>
        <w:t>alterações,</w:t>
      </w:r>
      <w:r>
        <w:rPr>
          <w:spacing w:val="30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razão</w:t>
      </w:r>
      <w:r>
        <w:rPr>
          <w:spacing w:val="15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seguintes</w:t>
      </w:r>
      <w:r>
        <w:rPr>
          <w:spacing w:val="15"/>
        </w:rPr>
        <w:t xml:space="preserve"> </w:t>
      </w:r>
      <w:r>
        <w:t>motivos</w:t>
      </w:r>
      <w:r>
        <w:rPr>
          <w:spacing w:val="15"/>
        </w:rPr>
        <w:t xml:space="preserve"> </w:t>
      </w:r>
      <w:r>
        <w:t>(Artigo</w:t>
      </w:r>
      <w:r>
        <w:rPr>
          <w:spacing w:val="15"/>
        </w:rPr>
        <w:t xml:space="preserve"> </w:t>
      </w:r>
      <w:r>
        <w:t>49,</w:t>
      </w:r>
      <w:r>
        <w:rPr>
          <w:spacing w:val="15"/>
        </w:rPr>
        <w:t xml:space="preserve"> </w:t>
      </w:r>
      <w:r>
        <w:t>inciso</w:t>
      </w:r>
      <w:r>
        <w:rPr>
          <w:spacing w:val="15"/>
        </w:rPr>
        <w:t xml:space="preserve"> </w:t>
      </w:r>
      <w:r>
        <w:t>III,</w:t>
      </w:r>
      <w:r>
        <w:rPr>
          <w:spacing w:val="15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Lei Complementar N° 123/2006) e quaisquer empresas ou sociedades, regularmente estabelecidas no País, que</w:t>
      </w:r>
      <w:r>
        <w:rPr>
          <w:spacing w:val="1"/>
        </w:rPr>
        <w:t xml:space="preserve"> </w:t>
      </w:r>
      <w:r>
        <w:t>sejam especializadas e credenciadas no objeto desta licitação e que satisfaçam todas as exigências, especificações</w:t>
      </w:r>
      <w:r>
        <w:rPr>
          <w:spacing w:val="1"/>
        </w:rPr>
        <w:t xml:space="preserve"> </w:t>
      </w:r>
      <w:r>
        <w:t>e normas contidas neste Edital e seus Anexos.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line="360" w:lineRule="auto"/>
        <w:ind w:right="114" w:firstLine="0"/>
      </w:pPr>
      <w:r>
        <w:t>De acordo com o disposto no Artigo na Lei Federal N° 14.133/2021, a licitação destina-se à seleção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vantajosa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Consequentemente,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possibilitar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também, de empresas que não sejam Microempresas ou Empresas de Pequeno Porte, a Administração Municipal</w:t>
      </w:r>
      <w:r>
        <w:rPr>
          <w:spacing w:val="1"/>
        </w:rPr>
        <w:t xml:space="preserve"> </w:t>
      </w:r>
      <w:r>
        <w:t>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consequentemente,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chances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selecionar as</w:t>
      </w:r>
      <w:r>
        <w:rPr>
          <w:spacing w:val="1"/>
        </w:rPr>
        <w:t xml:space="preserve"> </w:t>
      </w:r>
      <w:r>
        <w:t>propostas mais vantajosas, financeiramente, gerando, assim, economia e otimização dos recursos públicos.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01"/>
        </w:tabs>
        <w:spacing w:line="360" w:lineRule="auto"/>
        <w:ind w:right="114" w:firstLine="0"/>
      </w:pPr>
      <w:r>
        <w:t>Além disso, há vários anos, o serviço de transporte escolar vem sendo prestado pelo Município com</w:t>
      </w:r>
      <w:r>
        <w:rPr>
          <w:spacing w:val="1"/>
        </w:rPr>
        <w:t xml:space="preserve"> </w:t>
      </w:r>
      <w:r>
        <w:t>veículos próprios e condutores de veículos integrantes do Quadro de Pessoal; e, também, por meio de serviços de</w:t>
      </w:r>
      <w:r>
        <w:rPr>
          <w:spacing w:val="1"/>
        </w:rPr>
        <w:t xml:space="preserve"> </w:t>
      </w:r>
      <w:r>
        <w:t>transporte escolar prestados por empresas terceirizadas, sendo estas Microempresas, Empresas de Pequeno Porte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enquadramento,</w:t>
      </w:r>
      <w:r>
        <w:rPr>
          <w:spacing w:val="1"/>
        </w:rPr>
        <w:t xml:space="preserve"> </w:t>
      </w:r>
      <w:r>
        <w:t>sobretudo,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longínquos,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before="2" w:line="360" w:lineRule="auto"/>
        <w:ind w:right="117" w:firstLine="0"/>
      </w:pPr>
      <w:r>
        <w:t>Dessa</w:t>
      </w:r>
      <w:r>
        <w:rPr>
          <w:spacing w:val="14"/>
        </w:rPr>
        <w:t xml:space="preserve"> </w:t>
      </w:r>
      <w:r>
        <w:t>feita,</w:t>
      </w:r>
      <w:r>
        <w:rPr>
          <w:spacing w:val="14"/>
        </w:rPr>
        <w:t xml:space="preserve"> </w:t>
      </w:r>
      <w:r>
        <w:t>objetivando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abertura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maior</w:t>
      </w:r>
      <w:r>
        <w:rPr>
          <w:spacing w:val="14"/>
        </w:rPr>
        <w:t xml:space="preserve"> </w:t>
      </w:r>
      <w:r>
        <w:t>concorrência</w:t>
      </w:r>
      <w:r>
        <w:rPr>
          <w:spacing w:val="1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interessados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do transporte</w:t>
      </w:r>
      <w:r>
        <w:rPr>
          <w:spacing w:val="-1"/>
        </w:rPr>
        <w:t xml:space="preserve"> </w:t>
      </w:r>
      <w:r>
        <w:t>escolar</w:t>
      </w:r>
      <w:r>
        <w:rPr>
          <w:spacing w:val="-53"/>
        </w:rPr>
        <w:t xml:space="preserve"> </w:t>
      </w:r>
      <w:r>
        <w:t>e tencionando obter propostas de preços em todas as linhas postas em licitação, inclusive, nas linhas de difícil</w:t>
      </w:r>
      <w:r>
        <w:rPr>
          <w:spacing w:val="1"/>
        </w:rPr>
        <w:t xml:space="preserve"> </w:t>
      </w:r>
      <w:r>
        <w:t>acesso, é que o Município abre o presente Edital para participação de licitantes interessados, nos termos da</w:t>
      </w:r>
      <w:r>
        <w:rPr>
          <w:spacing w:val="1"/>
        </w:rPr>
        <w:t xml:space="preserve"> </w:t>
      </w:r>
      <w:r>
        <w:t>Cláusula acima, eis que o tratamento diferenciado e simplificado para as microempresas e empresas de pequeno</w:t>
      </w:r>
      <w:r>
        <w:rPr>
          <w:spacing w:val="1"/>
        </w:rPr>
        <w:t xml:space="preserve"> </w:t>
      </w:r>
      <w:r>
        <w:t>porte, limitando a participação destas nas Linhas de valores globais de até R$ 80.000,00 (oitenta mil reais), não é,</w:t>
      </w:r>
      <w:r>
        <w:rPr>
          <w:spacing w:val="1"/>
        </w:rPr>
        <w:t xml:space="preserve"> </w:t>
      </w:r>
      <w:r>
        <w:t>na atual conjuntura, vantajoso para a administração e pode representar prejuízo ao conjunto e ao complexo do</w:t>
      </w:r>
      <w:r>
        <w:rPr>
          <w:spacing w:val="1"/>
        </w:rPr>
        <w:t xml:space="preserve"> </w:t>
      </w:r>
      <w:r>
        <w:t>objeto a ser contratado, nos termos do Artigo 49, inciso III, da Lei Complementar N° 123/2006.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ind w:left="490" w:hanging="386"/>
      </w:pPr>
      <w:r>
        <w:t>Somente poderão participar deste certame, veículos com o ano de fabricação conforme segue:</w:t>
      </w:r>
    </w:p>
    <w:p w:rsidR="00786BF1" w:rsidRDefault="00516DCD">
      <w:pPr>
        <w:spacing w:before="127" w:line="360" w:lineRule="auto"/>
        <w:ind w:left="105" w:right="119"/>
        <w:jc w:val="both"/>
        <w:rPr>
          <w:i/>
        </w:rPr>
      </w:pPr>
      <w:r>
        <w:rPr>
          <w:b/>
        </w:rPr>
        <w:t xml:space="preserve">a) </w:t>
      </w:r>
      <w:r>
        <w:rPr>
          <w:i/>
        </w:rPr>
        <w:t>Para veículos com capacidade máxima de lotação a partir de 12 (doze) lugares, ano de fabricação igual ou</w:t>
      </w:r>
      <w:r>
        <w:rPr>
          <w:i/>
          <w:spacing w:val="1"/>
        </w:rPr>
        <w:t xml:space="preserve"> </w:t>
      </w:r>
      <w:r w:rsidR="00B42D28">
        <w:rPr>
          <w:i/>
        </w:rPr>
        <w:t>superior a 20</w:t>
      </w:r>
      <w:r w:rsidR="00820C1F">
        <w:rPr>
          <w:i/>
        </w:rPr>
        <w:t>09</w:t>
      </w:r>
      <w:r>
        <w:rPr>
          <w:i/>
        </w:rPr>
        <w:t>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0" w:line="360" w:lineRule="auto"/>
        <w:ind w:right="122" w:firstLine="0"/>
      </w:pPr>
      <w:r>
        <w:t>Poderão participar deste Pregão Eletrônico as empresas que apresentarem toda a documentação por ela</w:t>
      </w:r>
      <w:r>
        <w:rPr>
          <w:spacing w:val="1"/>
        </w:rPr>
        <w:t xml:space="preserve"> </w:t>
      </w:r>
      <w:r>
        <w:t>exigida para respectiv</w:t>
      </w:r>
      <w:r w:rsidR="00B42D28">
        <w:t>o cadastramento junto à Bolsa Nacional de Compras</w:t>
      </w:r>
      <w:r>
        <w:t>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ind w:left="490" w:hanging="386"/>
      </w:pPr>
      <w:r>
        <w:t>É vedada a participação de pessoa física neste certame.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126"/>
        <w:ind w:left="490" w:hanging="386"/>
      </w:pPr>
      <w:r>
        <w:t>É vedada a participação de empresa em forma de consórcios ou grupos de empresas.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127" w:line="360" w:lineRule="auto"/>
        <w:ind w:right="115" w:firstLine="0"/>
      </w:pPr>
      <w:r>
        <w:t>Não poderá participar da licitação a empresa que estiver sob falência, concordata, concurso de credores,</w:t>
      </w:r>
      <w:r>
        <w:rPr>
          <w:spacing w:val="1"/>
        </w:rPr>
        <w:t xml:space="preserve"> </w:t>
      </w:r>
      <w:r>
        <w:t>dissolução, liquidação ou que tenha sido declarada inidônea por órgão ou entidade da administração pública direta</w:t>
      </w:r>
      <w:r>
        <w:rPr>
          <w:spacing w:val="-52"/>
        </w:rPr>
        <w:t xml:space="preserve"> </w:t>
      </w:r>
      <w:r>
        <w:t>ou indireta, federal, estadual, municipal ou Distrito Federal ou que esteja cumprindo período de suspensão no</w:t>
      </w:r>
      <w:r>
        <w:rPr>
          <w:spacing w:val="1"/>
        </w:rPr>
        <w:t xml:space="preserve"> </w:t>
      </w:r>
      <w:r>
        <w:t>âmbito da administração municipal.</w:t>
      </w:r>
    </w:p>
    <w:p w:rsidR="00786BF1" w:rsidRDefault="00516DCD" w:rsidP="00FA6736">
      <w:pPr>
        <w:pStyle w:val="PargrafodaLista"/>
        <w:numPr>
          <w:ilvl w:val="1"/>
          <w:numId w:val="16"/>
        </w:numPr>
        <w:tabs>
          <w:tab w:val="left" w:pos="506"/>
        </w:tabs>
        <w:spacing w:before="59"/>
        <w:ind w:hanging="401"/>
      </w:pPr>
      <w:r>
        <w:t>O</w:t>
      </w:r>
      <w:r w:rsidRPr="00B42D28">
        <w:rPr>
          <w:spacing w:val="15"/>
        </w:rPr>
        <w:t xml:space="preserve"> </w:t>
      </w:r>
      <w:r>
        <w:t>licitante</w:t>
      </w:r>
      <w:r w:rsidRPr="00B42D28">
        <w:rPr>
          <w:spacing w:val="15"/>
        </w:rPr>
        <w:t xml:space="preserve"> </w:t>
      </w:r>
      <w:r>
        <w:t>deverá</w:t>
      </w:r>
      <w:r w:rsidRPr="00B42D28">
        <w:rPr>
          <w:spacing w:val="15"/>
        </w:rPr>
        <w:t xml:space="preserve"> </w:t>
      </w:r>
      <w:r>
        <w:t xml:space="preserve">estar credenciado, de forma direta ou através de empresas associadas à Bolsa </w:t>
      </w:r>
      <w:r w:rsidR="00B42D28">
        <w:t>Nacional Compras</w:t>
      </w:r>
      <w:r>
        <w:t>, até no mínimo uma hora antes do horário fixado no edital para o recebimento das propostas.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127"/>
        <w:ind w:left="490" w:hanging="386"/>
      </w:pPr>
      <w:r>
        <w:t>O cadastramento do licitante deverá ser requerido acompanhado dos seguintes documentos:</w:t>
      </w:r>
    </w:p>
    <w:p w:rsidR="00786BF1" w:rsidRDefault="00516DCD">
      <w:pPr>
        <w:pStyle w:val="PargrafodaLista"/>
        <w:numPr>
          <w:ilvl w:val="0"/>
          <w:numId w:val="15"/>
        </w:numPr>
        <w:tabs>
          <w:tab w:val="left" w:pos="389"/>
        </w:tabs>
        <w:spacing w:before="127" w:line="360" w:lineRule="auto"/>
        <w:ind w:right="122" w:firstLine="0"/>
      </w:pPr>
      <w:r>
        <w:t>Instrumento particular de mandato outorgando à operador devidamente credenciado junto à Bolsa, poderes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 xml:space="preserve">de sua representação no pregão, conforme modelo fornecido pela </w:t>
      </w:r>
      <w:r>
        <w:rPr>
          <w:spacing w:val="1"/>
        </w:rPr>
        <w:t xml:space="preserve"> </w:t>
      </w:r>
      <w:r>
        <w:t>(ANEXO IV);</w:t>
      </w:r>
    </w:p>
    <w:p w:rsidR="00786BF1" w:rsidRDefault="00516DCD">
      <w:pPr>
        <w:pStyle w:val="PargrafodaLista"/>
        <w:numPr>
          <w:ilvl w:val="0"/>
          <w:numId w:val="15"/>
        </w:numPr>
        <w:tabs>
          <w:tab w:val="left" w:pos="357"/>
        </w:tabs>
        <w:spacing w:before="0" w:line="360" w:lineRule="auto"/>
        <w:ind w:right="121" w:firstLine="0"/>
      </w:pPr>
      <w:r>
        <w:t>Declaração de seu pleno conhecimento, de aceitação e de atendimento às exigências de habilitação previstas no</w:t>
      </w:r>
      <w:r>
        <w:rPr>
          <w:spacing w:val="-52"/>
        </w:rPr>
        <w:t xml:space="preserve"> </w:t>
      </w:r>
      <w:r>
        <w:t xml:space="preserve">Edital, conforme modelo fornecido pela </w:t>
      </w:r>
      <w:r w:rsidR="00B42D28">
        <w:t>Bolsa Nacional Compras</w:t>
      </w:r>
      <w:r w:rsidR="00B42D28">
        <w:rPr>
          <w:spacing w:val="1"/>
        </w:rPr>
        <w:t xml:space="preserve"> </w:t>
      </w:r>
      <w:r>
        <w:t>(ANEXO IV) e;</w:t>
      </w:r>
    </w:p>
    <w:p w:rsidR="00786BF1" w:rsidRDefault="00516DCD">
      <w:pPr>
        <w:pStyle w:val="PargrafodaLista"/>
        <w:numPr>
          <w:ilvl w:val="0"/>
          <w:numId w:val="15"/>
        </w:numPr>
        <w:tabs>
          <w:tab w:val="left" w:pos="347"/>
        </w:tabs>
        <w:spacing w:line="360" w:lineRule="auto"/>
        <w:ind w:right="118" w:firstLine="0"/>
      </w:pPr>
      <w:r>
        <w:t>Especificações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constando</w:t>
      </w:r>
      <w:r>
        <w:rPr>
          <w:spacing w:val="-1"/>
        </w:rPr>
        <w:t xml:space="preserve"> </w:t>
      </w:r>
      <w:r>
        <w:t>preço,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itens</w:t>
      </w:r>
      <w:r>
        <w:rPr>
          <w:spacing w:val="5"/>
        </w:rPr>
        <w:t xml:space="preserve"> </w:t>
      </w:r>
      <w:r>
        <w:t>específicos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solicitação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pregoeiro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ícone</w:t>
      </w:r>
      <w:r>
        <w:rPr>
          <w:spacing w:val="5"/>
        </w:rPr>
        <w:t xml:space="preserve"> </w:t>
      </w:r>
      <w:r>
        <w:t>ARQ,</w:t>
      </w:r>
      <w:r>
        <w:rPr>
          <w:spacing w:val="5"/>
        </w:rPr>
        <w:t xml:space="preserve"> </w:t>
      </w:r>
      <w:r>
        <w:t>inserção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catálogos</w:t>
      </w:r>
      <w:r>
        <w:rPr>
          <w:spacing w:val="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fabricante. “A empresa participante do certame não deve ser identificada.” Decreto 5.450/05 Art.24 Parágrafo 5º.</w:t>
      </w:r>
      <w:r>
        <w:rPr>
          <w:spacing w:val="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custo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operacionalização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uso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ficará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cargo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Licitante</w:t>
      </w:r>
      <w:r>
        <w:rPr>
          <w:spacing w:val="29"/>
        </w:rPr>
        <w:t xml:space="preserve"> </w:t>
      </w:r>
      <w:r w:rsidR="00AE7A91">
        <w:t>participante do certame</w:t>
      </w:r>
      <w:r>
        <w:t>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pagará</w:t>
      </w:r>
      <w:r>
        <w:rPr>
          <w:spacing w:val="14"/>
        </w:rPr>
        <w:t xml:space="preserve"> </w:t>
      </w:r>
      <w:r>
        <w:t>à</w:t>
      </w:r>
      <w:r>
        <w:rPr>
          <w:spacing w:val="-52"/>
        </w:rPr>
        <w:t xml:space="preserve"> </w:t>
      </w:r>
      <w:r w:rsidR="00B42D28">
        <w:t>Bolsa Nacional Compras</w:t>
      </w:r>
      <w:r>
        <w:t>,</w:t>
      </w:r>
      <w:r>
        <w:rPr>
          <w:spacing w:val="30"/>
        </w:rPr>
        <w:t xml:space="preserve"> </w:t>
      </w:r>
      <w:r>
        <w:t>provedora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sistema</w:t>
      </w:r>
      <w:r>
        <w:rPr>
          <w:spacing w:val="30"/>
        </w:rPr>
        <w:t xml:space="preserve"> </w:t>
      </w:r>
      <w:r>
        <w:t>eletrônico,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equivalente</w:t>
      </w:r>
      <w:r>
        <w:rPr>
          <w:spacing w:val="30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percentual</w:t>
      </w:r>
      <w:r>
        <w:rPr>
          <w:spacing w:val="30"/>
        </w:rPr>
        <w:t xml:space="preserve"> </w:t>
      </w:r>
      <w:r>
        <w:t>estabelecido</w:t>
      </w:r>
      <w:r>
        <w:rPr>
          <w:spacing w:val="30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mesma sobre o valor contratual ajustado, a título de taxa pela utilização dos recursos de tecnologia da informação,</w:t>
      </w:r>
      <w:r>
        <w:rPr>
          <w:spacing w:val="-5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regulamento 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 w:rsidR="00B42D28">
        <w:t>BNC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42D28">
        <w:t>Bolsa Nacional Compras</w:t>
      </w:r>
      <w:r>
        <w:t>,</w:t>
      </w:r>
      <w:r>
        <w:rPr>
          <w:spacing w:val="-1"/>
        </w:rPr>
        <w:t xml:space="preserve"> </w:t>
      </w:r>
      <w:r>
        <w:t>anexo IV.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17" w:firstLine="0"/>
      </w:pPr>
      <w:r>
        <w:t>A microempresa ou empresa de pequeno porte, além da apresentação da declaração constante no Anexo VII</w:t>
      </w:r>
      <w:r>
        <w:rPr>
          <w:spacing w:val="-52"/>
        </w:rPr>
        <w:t xml:space="preserve"> </w:t>
      </w:r>
      <w:r>
        <w:t>para fins de habilitação, deverá, quando do cadastramento da proposta inicial de preço a ser digitado no sistema,</w:t>
      </w:r>
      <w:r>
        <w:rPr>
          <w:spacing w:val="1"/>
        </w:rPr>
        <w:t xml:space="preserve"> </w:t>
      </w:r>
      <w:r>
        <w:t>verificar</w:t>
      </w:r>
      <w:r>
        <w:rPr>
          <w:spacing w:val="29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dados</w:t>
      </w:r>
      <w:r>
        <w:rPr>
          <w:spacing w:val="29"/>
        </w:rPr>
        <w:t xml:space="preserve"> </w:t>
      </w:r>
      <w:r>
        <w:t>cadastrais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assinalou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regime</w:t>
      </w:r>
      <w:r>
        <w:rPr>
          <w:spacing w:val="29"/>
        </w:rPr>
        <w:t xml:space="preserve"> </w:t>
      </w:r>
      <w:r>
        <w:t>ME/EPP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seu</w:t>
      </w:r>
      <w:r>
        <w:rPr>
          <w:spacing w:val="14"/>
        </w:rPr>
        <w:t xml:space="preserve"> </w:t>
      </w:r>
      <w:r>
        <w:t>regime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tributação</w:t>
      </w:r>
      <w:r>
        <w:rPr>
          <w:spacing w:val="-53"/>
        </w:rPr>
        <w:t xml:space="preserve"> </w:t>
      </w:r>
      <w:r>
        <w:t>para fazer valer o direito de prioridade do desempate. Art. 44 e 45 da LC 123/2006.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REGULAMENTO</w:t>
      </w:r>
      <w:r>
        <w:rPr>
          <w:spacing w:val="-7"/>
        </w:rPr>
        <w:t xml:space="preserve"> </w:t>
      </w:r>
      <w:r>
        <w:t>OPERACIONAL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CERTAME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127" w:line="360" w:lineRule="auto"/>
        <w:ind w:right="121" w:firstLine="0"/>
      </w:pPr>
      <w:r>
        <w:t>O certame será conduzido pel</w:t>
      </w:r>
      <w:r w:rsidR="000E5530">
        <w:t>a Pregoeira</w:t>
      </w:r>
      <w:r>
        <w:t>, com o auxílio da equipe de apoio, que terá, em especial, as</w:t>
      </w:r>
      <w:r>
        <w:rPr>
          <w:spacing w:val="1"/>
        </w:rPr>
        <w:t xml:space="preserve"> </w:t>
      </w:r>
      <w:r>
        <w:t>seguintes atribuições: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44"/>
        </w:tabs>
      </w:pPr>
      <w:r>
        <w:t>acompanhar os trabalhos da equipe de apoio;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57"/>
        </w:tabs>
        <w:spacing w:before="126"/>
        <w:ind w:left="356" w:hanging="252"/>
      </w:pPr>
      <w:r>
        <w:t>responder às questões formuladas pelos fornecedores, relativas ao certame;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32"/>
        </w:tabs>
        <w:spacing w:before="127"/>
        <w:ind w:left="331" w:hanging="227"/>
      </w:pPr>
      <w:r>
        <w:t>abrir as propostas de preços;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57"/>
        </w:tabs>
        <w:spacing w:before="127"/>
        <w:ind w:left="356" w:hanging="252"/>
      </w:pPr>
      <w:r>
        <w:t>analisar a aceitabilidade das propostas;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32"/>
        </w:tabs>
        <w:spacing w:before="126"/>
        <w:ind w:left="331" w:hanging="227"/>
      </w:pPr>
      <w:r>
        <w:t>desclassificar propostas indicando os motivos;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08"/>
        </w:tabs>
        <w:spacing w:before="127"/>
        <w:ind w:left="307" w:hanging="203"/>
      </w:pPr>
      <w:r>
        <w:t>conduzir os procedimentos relativos aos lances e à escolha da proposta do lance de menor preço;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44"/>
        </w:tabs>
        <w:spacing w:before="127"/>
      </w:pPr>
      <w:r>
        <w:t>verificar a habilitação do proponente classificado em primeiro lugar;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57"/>
        </w:tabs>
        <w:spacing w:before="127"/>
        <w:ind w:left="356" w:hanging="252"/>
      </w:pPr>
      <w:r>
        <w:t>declarar o vencedor;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295"/>
        </w:tabs>
        <w:spacing w:before="126"/>
        <w:ind w:left="294" w:hanging="190"/>
      </w:pPr>
      <w:r>
        <w:t>receber,</w:t>
      </w:r>
      <w:r>
        <w:rPr>
          <w:spacing w:val="-1"/>
        </w:rPr>
        <w:t xml:space="preserve"> </w:t>
      </w:r>
      <w:r>
        <w:t>examinar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pertinência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08"/>
        </w:tabs>
        <w:spacing w:before="127"/>
        <w:ind w:left="307" w:hanging="203"/>
      </w:pPr>
      <w:r>
        <w:t>elaborar a ata da sessão;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57"/>
        </w:tabs>
        <w:spacing w:before="127"/>
        <w:ind w:left="356" w:hanging="252"/>
      </w:pPr>
      <w:r>
        <w:t>encaminhar o processo à autoridade superior para homologar e autorizar a contratação;</w:t>
      </w:r>
    </w:p>
    <w:p w:rsidR="00786BF1" w:rsidRDefault="00516DCD">
      <w:pPr>
        <w:pStyle w:val="PargrafodaLista"/>
        <w:numPr>
          <w:ilvl w:val="0"/>
          <w:numId w:val="14"/>
        </w:numPr>
        <w:tabs>
          <w:tab w:val="left" w:pos="310"/>
        </w:tabs>
        <w:spacing w:before="126" w:line="360" w:lineRule="auto"/>
        <w:ind w:left="105" w:right="126" w:firstLine="0"/>
      </w:pPr>
      <w:r>
        <w:t>abrir processo administrativo para apuração de irregularidades visando a aplicação de penalidades previstas na</w:t>
      </w:r>
      <w:r>
        <w:rPr>
          <w:spacing w:val="1"/>
        </w:rPr>
        <w:t xml:space="preserve"> </w:t>
      </w:r>
      <w:r>
        <w:t>legislação.</w:t>
      </w:r>
    </w:p>
    <w:p w:rsidR="00786BF1" w:rsidRDefault="00516DCD">
      <w:pPr>
        <w:pStyle w:val="Ttulo1"/>
        <w:spacing w:before="1"/>
        <w:ind w:left="105"/>
        <w:jc w:val="left"/>
      </w:pPr>
      <w:r>
        <w:t>CREDENCIAMENTO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 w:rsidR="00B42D28">
        <w:t>BOLSA NACIONAL COMPRAS</w:t>
      </w:r>
      <w:r>
        <w:t>: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59" w:line="360" w:lineRule="auto"/>
        <w:ind w:right="115" w:firstLine="0"/>
      </w:pPr>
      <w:r>
        <w:t>As pessoas jurídicas ou firmas individuais interessadas deverão nomear através do instrumento de mandato</w:t>
      </w:r>
      <w:r>
        <w:rPr>
          <w:spacing w:val="1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4.6</w:t>
      </w:r>
      <w:r>
        <w:rPr>
          <w:spacing w:val="6"/>
        </w:rPr>
        <w:t xml:space="preserve"> </w:t>
      </w:r>
      <w:r>
        <w:t>“a”,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firma</w:t>
      </w:r>
      <w:r>
        <w:rPr>
          <w:spacing w:val="45"/>
        </w:rPr>
        <w:t xml:space="preserve"> </w:t>
      </w:r>
      <w:r>
        <w:t>reconhecida,</w:t>
      </w:r>
      <w:r>
        <w:rPr>
          <w:spacing w:val="45"/>
        </w:rPr>
        <w:t xml:space="preserve"> </w:t>
      </w:r>
      <w:r>
        <w:t>operador</w:t>
      </w:r>
      <w:r>
        <w:rPr>
          <w:spacing w:val="45"/>
        </w:rPr>
        <w:t xml:space="preserve"> </w:t>
      </w:r>
      <w:r>
        <w:t>devidamente</w:t>
      </w:r>
      <w:r>
        <w:rPr>
          <w:spacing w:val="45"/>
        </w:rPr>
        <w:t xml:space="preserve"> </w:t>
      </w:r>
      <w:r>
        <w:t>credenciado</w:t>
      </w:r>
      <w:r>
        <w:rPr>
          <w:spacing w:val="45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qualquer</w:t>
      </w:r>
      <w:r>
        <w:rPr>
          <w:spacing w:val="45"/>
        </w:rPr>
        <w:t xml:space="preserve"> </w:t>
      </w:r>
      <w:r>
        <w:t>empresa</w:t>
      </w:r>
      <w:r>
        <w:rPr>
          <w:spacing w:val="-52"/>
        </w:rPr>
        <w:t xml:space="preserve"> </w:t>
      </w:r>
      <w:r>
        <w:t>associada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 w:rsidR="00B42D28">
        <w:t>Bolsa Nacional Compras</w:t>
      </w:r>
      <w:r>
        <w:t>,</w:t>
      </w:r>
      <w:r>
        <w:rPr>
          <w:spacing w:val="14"/>
        </w:rPr>
        <w:t xml:space="preserve"> </w:t>
      </w:r>
      <w:r>
        <w:t>atribuindo</w:t>
      </w:r>
      <w:r>
        <w:rPr>
          <w:spacing w:val="14"/>
        </w:rPr>
        <w:t xml:space="preserve"> </w:t>
      </w:r>
      <w:r>
        <w:t>poderes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formular</w:t>
      </w:r>
      <w:r>
        <w:rPr>
          <w:spacing w:val="14"/>
        </w:rPr>
        <w:t xml:space="preserve"> </w:t>
      </w:r>
      <w:r>
        <w:t>lances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praticar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atos e operações</w:t>
      </w:r>
      <w:r>
        <w:rPr>
          <w:spacing w:val="-1"/>
        </w:rPr>
        <w:t xml:space="preserve"> </w:t>
      </w:r>
      <w:r>
        <w:t xml:space="preserve">no site: </w:t>
      </w:r>
      <w:hyperlink r:id="rId8" w:history="1">
        <w:r w:rsidR="00B42D28" w:rsidRPr="00B23432">
          <w:rPr>
            <w:rStyle w:val="Hyperlink"/>
          </w:rPr>
          <w:t>www.bnc.org.br.</w:t>
        </w:r>
      </w:hyperlink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51"/>
        </w:tabs>
        <w:spacing w:line="360" w:lineRule="auto"/>
        <w:ind w:right="117" w:firstLine="0"/>
      </w:pPr>
      <w:r>
        <w:t>A</w:t>
      </w:r>
      <w:r>
        <w:rPr>
          <w:spacing w:val="1"/>
        </w:rPr>
        <w:t xml:space="preserve"> </w:t>
      </w:r>
      <w:r>
        <w:t>participação do licitante no pregão eletrônico se dará por meio de participação direta ou através de</w:t>
      </w:r>
      <w:r>
        <w:rPr>
          <w:spacing w:val="1"/>
        </w:rPr>
        <w:t xml:space="preserve"> </w:t>
      </w:r>
      <w:r>
        <w:t>empresas associadas à B</w:t>
      </w:r>
      <w:r w:rsidR="00B42D28">
        <w:t>NC</w:t>
      </w:r>
      <w:r>
        <w:t xml:space="preserve"> – </w:t>
      </w:r>
      <w:r w:rsidR="00B42D28">
        <w:t>Bolsa Nacional Compras</w:t>
      </w:r>
      <w:r>
        <w:t>, a qual deverá manifestar, por meio de seu 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previstas no Edital.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28" w:firstLine="0"/>
      </w:pPr>
      <w:r>
        <w:t>O acesso do operador ao pregão, para efeito de encaminhamento de proposta de preço e lances sucessivos de</w:t>
      </w:r>
      <w:r>
        <w:rPr>
          <w:spacing w:val="1"/>
        </w:rPr>
        <w:t xml:space="preserve"> </w:t>
      </w:r>
      <w:r>
        <w:t>preços, em nome do licitante, somente se dará mediante prévia definição de senha privativa.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0" w:line="360" w:lineRule="auto"/>
        <w:ind w:right="117" w:firstLine="0"/>
      </w:pPr>
      <w:r>
        <w:t>A chave de identificação e a senha dos operadores poderão ser utilizadas em qualquer pregão eletrônico,</w:t>
      </w:r>
      <w:r>
        <w:rPr>
          <w:spacing w:val="1"/>
        </w:rPr>
        <w:t xml:space="preserve"> </w:t>
      </w:r>
      <w:r>
        <w:t>salvo quando canceladas por solicitação do credenciado ou por iniciativa da B</w:t>
      </w:r>
      <w:r w:rsidR="00B42D28">
        <w:t>NC</w:t>
      </w:r>
      <w:r>
        <w:t xml:space="preserve"> - </w:t>
      </w:r>
      <w:r w:rsidR="00B42D28">
        <w:t>Bolsa Nacional Compras</w:t>
      </w:r>
      <w:r>
        <w:t>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line="360" w:lineRule="auto"/>
        <w:ind w:right="117" w:firstLine="0"/>
      </w:pPr>
      <w:r>
        <w:t>É de exclusiva responsabilidade do usuário o sigilo da senha, bem como seu uso em qualquer transação</w:t>
      </w:r>
      <w:r>
        <w:rPr>
          <w:spacing w:val="1"/>
        </w:rPr>
        <w:t xml:space="preserve"> </w:t>
      </w:r>
      <w:r>
        <w:t>efetuada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</w:t>
      </w:r>
      <w:r w:rsidR="00B42D28">
        <w:t>NC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B42D28">
        <w:t>Bolsa Nacional Compras</w:t>
      </w:r>
      <w:r w:rsidR="00B42D28"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 por eventuais danos decorrentes de uso indevido da senha, ainda que por terceiros.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66"/>
        </w:tabs>
        <w:spacing w:line="360" w:lineRule="auto"/>
        <w:ind w:right="114" w:firstLine="0"/>
      </w:pP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 legal pelos atos praticados e a presunção de capacidade técnica para realização das transações</w:t>
      </w:r>
      <w:r>
        <w:rPr>
          <w:spacing w:val="1"/>
        </w:rPr>
        <w:t xml:space="preserve"> </w:t>
      </w:r>
      <w:r>
        <w:t>inerentes ao pregão eletrônico.</w:t>
      </w:r>
    </w:p>
    <w:p w:rsidR="00786BF1" w:rsidRDefault="00516DCD">
      <w:pPr>
        <w:pStyle w:val="Ttulo1"/>
        <w:ind w:left="105"/>
        <w:jc w:val="left"/>
      </w:pPr>
      <w:r>
        <w:t>PARTICIPAÇÃO: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66"/>
        </w:tabs>
        <w:spacing w:before="127" w:line="360" w:lineRule="auto"/>
        <w:ind w:right="119" w:firstLine="0"/>
      </w:pP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Pregão,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digitação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senha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intransferível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(operador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corretora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mercadorias)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subsequente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55"/>
        </w:rPr>
        <w:t xml:space="preserve"> </w:t>
      </w:r>
      <w:r>
        <w:t>exclusivamente por meio do sistema eletrônico, observados data e</w:t>
      </w:r>
      <w:r>
        <w:rPr>
          <w:spacing w:val="1"/>
        </w:rPr>
        <w:t xml:space="preserve"> </w:t>
      </w:r>
      <w:r>
        <w:t>horário limite estabelecido.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17" w:firstLine="0"/>
      </w:pPr>
      <w:r>
        <w:t>Caberá ao fornecedor acompanhar as operações no sistema eletrônico durante a sessão pública do pregão,</w:t>
      </w:r>
      <w:r>
        <w:rPr>
          <w:spacing w:val="1"/>
        </w:rPr>
        <w:t xml:space="preserve"> </w:t>
      </w:r>
      <w:r>
        <w:t>ficando responsável pelo ônus decorrente da perda de negócios diante da inobservância de quaisquer mensagens</w:t>
      </w:r>
      <w:r>
        <w:rPr>
          <w:spacing w:val="1"/>
        </w:rPr>
        <w:t xml:space="preserve"> </w:t>
      </w:r>
      <w:r>
        <w:t>emitidas pelo sistema ou da desconexão do seu representante;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46"/>
        </w:tabs>
        <w:spacing w:line="360" w:lineRule="auto"/>
        <w:ind w:right="115" w:firstLine="0"/>
      </w:pPr>
      <w:r>
        <w:t>O licitante responsabilizar-se exclusiva e formalmente pelas transações efetuadas em seu nome, assume</w:t>
      </w:r>
      <w:r>
        <w:rPr>
          <w:spacing w:val="1"/>
        </w:rPr>
        <w:t xml:space="preserve"> </w:t>
      </w:r>
      <w:r>
        <w:t>como firmes e verdadeiras suas propostas e seus lances, inclusive os atos praticados diretamente ou por seu</w:t>
      </w:r>
      <w:r>
        <w:rPr>
          <w:spacing w:val="1"/>
        </w:rPr>
        <w:t xml:space="preserve"> </w:t>
      </w:r>
      <w:r>
        <w:t>representante, excluída a responsabilidade do provedor do sistema ou do órgão ou entidade promotora da licitação</w:t>
      </w:r>
      <w:r>
        <w:rPr>
          <w:spacing w:val="-52"/>
        </w:rPr>
        <w:t xml:space="preserve"> </w:t>
      </w:r>
      <w:r>
        <w:t>por eventuais danos decorrentes de uso indevido das credenciais de acesso, ainda que por terceiros.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9"/>
        </w:tabs>
        <w:spacing w:before="0" w:line="360" w:lineRule="auto"/>
        <w:ind w:right="124" w:firstLine="0"/>
      </w:pPr>
      <w:r>
        <w:t>Poderão participar deste Pregão interessados cujo ramo de atividade seja compatível com o objeto desta</w:t>
      </w:r>
      <w:r>
        <w:rPr>
          <w:spacing w:val="1"/>
        </w:rPr>
        <w:t xml:space="preserve"> </w:t>
      </w:r>
      <w:r>
        <w:t>licitação.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61"/>
        </w:tabs>
        <w:spacing w:line="360" w:lineRule="auto"/>
        <w:ind w:right="123" w:firstLine="0"/>
      </w:pPr>
      <w:r>
        <w:t>Será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favorecido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para as</w:t>
      </w:r>
      <w:r>
        <w:rPr>
          <w:spacing w:val="1"/>
        </w:rPr>
        <w:t xml:space="preserve"> </w:t>
      </w:r>
      <w:r>
        <w:t>sociedades cooperativas mencionadas no Artigo 34 da Lei Nº 11.488, de 2007, para o agricultor familiar, o</w:t>
      </w:r>
      <w:r>
        <w:rPr>
          <w:spacing w:val="1"/>
        </w:rPr>
        <w:t xml:space="preserve"> </w:t>
      </w:r>
      <w:r>
        <w:t>produtor rural e para o microempreendedor individual - MEI, nos limites previstos da Lei Complementar Nº 123,</w:t>
      </w:r>
      <w:r>
        <w:rPr>
          <w:spacing w:val="1"/>
        </w:rPr>
        <w:t xml:space="preserve"> </w:t>
      </w:r>
      <w:r>
        <w:t>de 2006.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01"/>
        </w:tabs>
        <w:spacing w:before="59"/>
        <w:ind w:left="600" w:hanging="496"/>
      </w:pPr>
      <w:r>
        <w:t>Não poderão participar desta licitação os interessados: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spacing w:before="127"/>
        <w:ind w:left="765" w:hanging="661"/>
      </w:pPr>
      <w:r>
        <w:t>proibidos de participar de licitações e celebrar contratos administrativos, na forma da legislação vigente;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spacing w:before="127"/>
        <w:ind w:left="765" w:hanging="661"/>
      </w:pPr>
      <w:r>
        <w:t>que não atendam às condições deste Edital e seu(s) anexo(s);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81"/>
        </w:tabs>
        <w:spacing w:before="126" w:line="360" w:lineRule="auto"/>
        <w:ind w:right="122" w:firstLine="0"/>
      </w:pPr>
      <w:r>
        <w:t>estrangeiros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tenham</w:t>
      </w:r>
      <w:r>
        <w:rPr>
          <w:spacing w:val="14"/>
        </w:rPr>
        <w:t xml:space="preserve"> </w:t>
      </w:r>
      <w:r>
        <w:t>representação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Brasil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poderes</w:t>
      </w:r>
      <w:r>
        <w:rPr>
          <w:spacing w:val="14"/>
        </w:rPr>
        <w:t xml:space="preserve"> </w:t>
      </w:r>
      <w:r>
        <w:t>expressos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receber</w:t>
      </w:r>
      <w:r>
        <w:rPr>
          <w:spacing w:val="14"/>
        </w:rPr>
        <w:t xml:space="preserve"> </w:t>
      </w:r>
      <w:r>
        <w:t>citação</w:t>
      </w:r>
      <w:r>
        <w:rPr>
          <w:spacing w:val="1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responder administrativa ou judicialmente;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ind w:left="765" w:hanging="661"/>
      </w:pPr>
      <w:r>
        <w:t>que se enquadrem nas vedações previstas na Lei N° 14.133, de 2021;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spacing w:before="127"/>
        <w:ind w:left="765" w:hanging="661"/>
      </w:pPr>
      <w:r>
        <w:t>que estejam sob falência, concurso de credores, concordata ou em processo de dissolução ou liquidação;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811"/>
        </w:tabs>
        <w:spacing w:before="126" w:line="360" w:lineRule="auto"/>
        <w:ind w:right="125" w:firstLine="0"/>
      </w:pPr>
      <w:r>
        <w:t>Organizações da Sociedade Civil de Interesse Público - OSCIP, atuando nessa condição (Acórdão Nº</w:t>
      </w:r>
      <w:r>
        <w:rPr>
          <w:spacing w:val="1"/>
        </w:rPr>
        <w:t xml:space="preserve"> </w:t>
      </w:r>
      <w:r>
        <w:t>746/2014-TCU-Plenário).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line="360" w:lineRule="auto"/>
        <w:ind w:right="119" w:firstLine="0"/>
      </w:pPr>
      <w:r>
        <w:t>Qualquer dúvida em relação ao acesso no sistema operacional, poderá ser esclarecida ou através de uma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associada</w:t>
      </w:r>
      <w:r>
        <w:rPr>
          <w:spacing w:val="55"/>
        </w:rPr>
        <w:t xml:space="preserve"> </w:t>
      </w:r>
      <w:r>
        <w:t xml:space="preserve">ou pelos telefones: Curitiba-PR </w:t>
      </w:r>
      <w:r w:rsidRPr="00AE7A91">
        <w:t>(</w:t>
      </w:r>
      <w:r w:rsidR="00AE7A91" w:rsidRPr="00AE7A91">
        <w:t>42</w:t>
      </w:r>
      <w:r w:rsidRPr="00AE7A91">
        <w:t>)</w:t>
      </w:r>
      <w:r w:rsidR="00AE7A91" w:rsidRPr="00AE7A91">
        <w:t>3026</w:t>
      </w:r>
      <w:r w:rsidR="00AE7A91">
        <w:t>-4550</w:t>
      </w:r>
      <w:r>
        <w:t xml:space="preserve">, ou através da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pelo e-mail </w:t>
      </w:r>
      <w:hyperlink r:id="rId9" w:history="1">
        <w:r w:rsidR="0085776D" w:rsidRPr="00B23432">
          <w:rPr>
            <w:rStyle w:val="Hyperlink"/>
          </w:rPr>
          <w:t>contato@bnc.org.br.</w:t>
        </w:r>
      </w:hyperlink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spacing w:before="1"/>
        <w:jc w:val="both"/>
      </w:pPr>
      <w:r>
        <w:t>DA</w:t>
      </w:r>
      <w:r>
        <w:rPr>
          <w:spacing w:val="-6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126" w:line="360" w:lineRule="auto"/>
        <w:ind w:right="117" w:firstLine="0"/>
      </w:pPr>
      <w:r>
        <w:t>Os licitantes encaminharão, exclusivamente por meio do sistema, concomitantemente com os documentos de</w:t>
      </w:r>
      <w:r>
        <w:rPr>
          <w:spacing w:val="1"/>
        </w:rPr>
        <w:t xml:space="preserve"> </w:t>
      </w:r>
      <w:r>
        <w:t>habilitação exigidos no edital, proposta com a descrição do objeto ofertado e o preço, até a data e o horário</w:t>
      </w:r>
      <w:r>
        <w:rPr>
          <w:spacing w:val="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 Edital, quando, então,</w:t>
      </w:r>
      <w:r>
        <w:rPr>
          <w:spacing w:val="-1"/>
        </w:rPr>
        <w:t xml:space="preserve"> </w:t>
      </w:r>
      <w:r>
        <w:t>encerrar-se-á automaticamente a etapa</w:t>
      </w:r>
      <w:r>
        <w:rPr>
          <w:spacing w:val="-1"/>
        </w:rPr>
        <w:t xml:space="preserve"> </w:t>
      </w:r>
      <w:r>
        <w:t>de envio dessa documentação.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26" w:firstLine="0"/>
      </w:pPr>
      <w:r>
        <w:t>O</w:t>
      </w:r>
      <w:r>
        <w:rPr>
          <w:spacing w:val="13"/>
        </w:rPr>
        <w:t xml:space="preserve"> </w:t>
      </w:r>
      <w:r>
        <w:t>envio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proposta,</w:t>
      </w:r>
      <w:r>
        <w:rPr>
          <w:spacing w:val="14"/>
        </w:rPr>
        <w:t xml:space="preserve"> </w:t>
      </w:r>
      <w:r>
        <w:t>acompanhada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documentos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habilitação</w:t>
      </w:r>
      <w:r>
        <w:rPr>
          <w:spacing w:val="14"/>
        </w:rPr>
        <w:t xml:space="preserve"> </w:t>
      </w:r>
      <w:r>
        <w:t>exigidos</w:t>
      </w:r>
      <w:r>
        <w:rPr>
          <w:spacing w:val="14"/>
        </w:rPr>
        <w:t xml:space="preserve"> </w:t>
      </w:r>
      <w:r>
        <w:t>neste</w:t>
      </w:r>
      <w:r>
        <w:rPr>
          <w:spacing w:val="14"/>
        </w:rPr>
        <w:t xml:space="preserve"> </w:t>
      </w:r>
      <w:r>
        <w:t>Edital,</w:t>
      </w:r>
      <w:r>
        <w:rPr>
          <w:spacing w:val="14"/>
        </w:rPr>
        <w:t xml:space="preserve"> </w:t>
      </w:r>
      <w:r>
        <w:t>ocorrerá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meio</w:t>
      </w:r>
      <w:r>
        <w:rPr>
          <w:spacing w:val="-53"/>
        </w:rPr>
        <w:t xml:space="preserve"> </w:t>
      </w:r>
      <w:r>
        <w:t>de chave de acesso e senha.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26" w:firstLine="0"/>
      </w:pPr>
      <w:r>
        <w:t>As Microempresas e Empresas de Pequeno Porte deverão encaminhar a documentação de habilitação, ainda</w:t>
      </w:r>
      <w:r>
        <w:rPr>
          <w:spacing w:val="1"/>
        </w:rPr>
        <w:t xml:space="preserve"> </w:t>
      </w:r>
      <w:r>
        <w:t>que haja alguma restrição de regularidade fiscal e trabalhista, nos termos do Art. 43, § 1º da LC Nº 123, de 2006.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22" w:firstLine="0"/>
      </w:pPr>
      <w:r>
        <w:t>Incumbirá ao licitante acompanhar as operações no sistema eletrônico durante a sessão pública do Pregão,</w:t>
      </w:r>
      <w:r>
        <w:rPr>
          <w:spacing w:val="1"/>
        </w:rPr>
        <w:t xml:space="preserve"> </w:t>
      </w:r>
      <w:r>
        <w:t>ficando responsável pelo ônus decorrente da perda de negócios, diante da inobservância de quaisquer mensagens</w:t>
      </w:r>
      <w:r>
        <w:rPr>
          <w:spacing w:val="1"/>
        </w:rPr>
        <w:t xml:space="preserve"> </w:t>
      </w:r>
      <w:r>
        <w:t>emitidas pelo sistema ou de sua desconexão.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27" w:firstLine="0"/>
      </w:pPr>
      <w:r>
        <w:t>Até a abertura da sessão pública, os licitantes poderão retirar ou substituir a proposta e os documentos de</w:t>
      </w:r>
      <w:r>
        <w:rPr>
          <w:spacing w:val="1"/>
        </w:rPr>
        <w:t xml:space="preserve"> </w:t>
      </w:r>
      <w:r>
        <w:t>habilitação anteriormente inseridos no sistema;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20" w:firstLine="0"/>
      </w:pPr>
      <w:r>
        <w:t>Não será estabelecida, nesta etapa do certame, ordem de classificação entre as propostas apresentadas, o que</w:t>
      </w:r>
      <w:r>
        <w:rPr>
          <w:spacing w:val="1"/>
        </w:rPr>
        <w:t xml:space="preserve"> </w:t>
      </w:r>
      <w:r>
        <w:t>somente ocorrerá após a realização dos procedimentos de negociação e julgamento da proposta.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0" w:line="360" w:lineRule="auto"/>
        <w:ind w:right="118" w:firstLine="0"/>
      </w:pPr>
      <w:r>
        <w:t>Os documentos que compõem a proposta e a habilitação do licitante melhor classificado somente serão</w:t>
      </w:r>
      <w:r>
        <w:rPr>
          <w:spacing w:val="1"/>
        </w:rPr>
        <w:t xml:space="preserve"> </w:t>
      </w:r>
      <w:r>
        <w:t>di</w:t>
      </w:r>
      <w:r w:rsidR="00624304">
        <w:t>sponibilizados para avaliação da pregoeira</w:t>
      </w:r>
      <w:r>
        <w:t xml:space="preserve"> e para acesso público após o encerramento do envio de lances.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DO</w:t>
      </w:r>
      <w:r>
        <w:rPr>
          <w:spacing w:val="-5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51"/>
        </w:tabs>
        <w:spacing w:before="127" w:line="360" w:lineRule="auto"/>
        <w:ind w:right="122" w:firstLine="0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deverá enviar sua proposta mediante o preenchimento, no sistema eletrônico, dos seguintes</w:t>
      </w:r>
      <w:r>
        <w:rPr>
          <w:spacing w:val="1"/>
        </w:rPr>
        <w:t xml:space="preserve"> </w:t>
      </w:r>
      <w:r>
        <w:t>campos: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0"/>
        <w:ind w:left="655" w:hanging="551"/>
      </w:pPr>
      <w:r>
        <w:t>Valor</w:t>
      </w:r>
      <w:r>
        <w:rPr>
          <w:spacing w:val="-3"/>
        </w:rPr>
        <w:t xml:space="preserve"> </w:t>
      </w:r>
      <w:r>
        <w:t>unitário</w:t>
      </w:r>
      <w:r>
        <w:rPr>
          <w:spacing w:val="-3"/>
        </w:rPr>
        <w:t xml:space="preserve"> </w:t>
      </w:r>
      <w:r>
        <w:t>(com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duas</w:t>
      </w:r>
      <w:r>
        <w:rPr>
          <w:spacing w:val="-3"/>
        </w:rPr>
        <w:t xml:space="preserve"> </w:t>
      </w:r>
      <w:r>
        <w:t>casas</w:t>
      </w:r>
      <w:r>
        <w:rPr>
          <w:spacing w:val="-3"/>
        </w:rPr>
        <w:t xml:space="preserve"> </w:t>
      </w:r>
      <w:r>
        <w:t>decimais);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127"/>
        <w:ind w:left="655" w:hanging="551"/>
      </w:pPr>
      <w:r>
        <w:t>Marca;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59"/>
        <w:ind w:left="655" w:hanging="551"/>
      </w:pPr>
      <w:r>
        <w:t>Modelo/ano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127"/>
        <w:ind w:left="655" w:hanging="551"/>
      </w:pPr>
      <w:r>
        <w:t>Fabricante;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before="127" w:line="360" w:lineRule="auto"/>
        <w:ind w:right="116" w:firstLine="0"/>
        <w:rPr>
          <w:i/>
        </w:rPr>
      </w:pPr>
      <w:r>
        <w:t>Descrição detalhada do objeto, contendo as informações similares à especificação do Termo de Referência:</w:t>
      </w:r>
      <w:r>
        <w:rPr>
          <w:spacing w:val="-52"/>
        </w:rPr>
        <w:t xml:space="preserve"> </w:t>
      </w:r>
      <w:r>
        <w:t xml:space="preserve">indicando, no que for aplicável, </w:t>
      </w:r>
      <w:r>
        <w:rPr>
          <w:i/>
        </w:rPr>
        <w:t xml:space="preserve">o </w:t>
      </w:r>
      <w:r>
        <w:rPr>
          <w:b/>
          <w:i/>
        </w:rPr>
        <w:t>modelo</w:t>
      </w:r>
      <w:r>
        <w:rPr>
          <w:i/>
        </w:rPr>
        <w:t xml:space="preserve">, prazo de validade ou de </w:t>
      </w:r>
      <w:r>
        <w:rPr>
          <w:b/>
          <w:i/>
        </w:rPr>
        <w:t>garantia</w:t>
      </w:r>
      <w:r>
        <w:rPr>
          <w:i/>
        </w:rPr>
        <w:t>, número do registro ou inscrição do</w:t>
      </w:r>
      <w:r>
        <w:rPr>
          <w:i/>
          <w:spacing w:val="1"/>
        </w:rPr>
        <w:t xml:space="preserve"> </w:t>
      </w:r>
      <w:r>
        <w:rPr>
          <w:i/>
        </w:rPr>
        <w:t>bem</w:t>
      </w:r>
      <w:r>
        <w:rPr>
          <w:i/>
          <w:spacing w:val="-1"/>
        </w:rPr>
        <w:t xml:space="preserve"> </w:t>
      </w:r>
      <w:r>
        <w:rPr>
          <w:i/>
        </w:rPr>
        <w:t>no órgão competente, quando for o caso;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0"/>
        <w:ind w:left="490" w:hanging="386"/>
      </w:pP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vinculam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127" w:line="360" w:lineRule="auto"/>
        <w:ind w:right="115" w:firstLine="0"/>
      </w:pPr>
      <w:r>
        <w:t>Nos valores propostos estarão inclusos todos os custos operacionais, encargos previdenciários, trabalhistas,</w:t>
      </w:r>
      <w:r>
        <w:rPr>
          <w:spacing w:val="1"/>
        </w:rPr>
        <w:t xml:space="preserve"> </w:t>
      </w:r>
      <w:r>
        <w:t>tributários, comerciais e quaisquer outros que incidam direta ou indiretamente no fornecimento dos bens.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18" w:firstLine="0"/>
      </w:pPr>
      <w:r>
        <w:t>Os preços ofertados, tanto na proposta inicial, quanto na etapa de lances, serão de exclusiva responsabilidade</w:t>
      </w:r>
      <w:r>
        <w:rPr>
          <w:spacing w:val="1"/>
        </w:rPr>
        <w:t xml:space="preserve"> </w:t>
      </w:r>
      <w:r>
        <w:t>do licitante, não lhe assistindo o direito de pleitear qualquer alteração, sob alegação de erro, omissão ou qualquer</w:t>
      </w:r>
      <w:r>
        <w:rPr>
          <w:spacing w:val="1"/>
        </w:rPr>
        <w:t xml:space="preserve"> </w:t>
      </w:r>
      <w:r>
        <w:t>outro pretexto.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0"/>
        <w:ind w:left="490" w:hanging="386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 apresentação.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491"/>
        </w:tabs>
        <w:spacing w:before="127"/>
        <w:ind w:left="490" w:hanging="386"/>
      </w:pPr>
      <w:r>
        <w:t xml:space="preserve">Poderão ser usadas </w:t>
      </w:r>
      <w:r>
        <w:rPr>
          <w:b/>
        </w:rPr>
        <w:t xml:space="preserve">DUAS </w:t>
      </w:r>
      <w:r>
        <w:t>casas decimais.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127" w:line="360" w:lineRule="auto"/>
        <w:ind w:right="122" w:firstLine="0"/>
      </w:pPr>
      <w:r>
        <w:t>O licitante deverá declarar, para cada item, em campo próprio do sistema B</w:t>
      </w:r>
      <w:r w:rsidR="0085776D">
        <w:t>NC</w:t>
      </w:r>
      <w:r>
        <w:t>, se o produto ofertado é</w:t>
      </w:r>
      <w:r>
        <w:rPr>
          <w:spacing w:val="1"/>
        </w:rPr>
        <w:t xml:space="preserve"> </w:t>
      </w:r>
      <w:r>
        <w:t>manufaturado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critérios de margem de preferência indicados no Termo de</w:t>
      </w:r>
      <w:r>
        <w:rPr>
          <w:spacing w:val="1"/>
        </w:rPr>
        <w:t xml:space="preserve"> </w:t>
      </w:r>
      <w:r>
        <w:t>Referência.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before="0" w:line="360" w:lineRule="auto"/>
        <w:ind w:right="122" w:firstLine="0"/>
      </w:pPr>
      <w:r>
        <w:t>Os licitantes devem respeitar os preços máximos estabelecidos nas normas de regência de contratações</w:t>
      </w:r>
      <w:r>
        <w:rPr>
          <w:spacing w:val="1"/>
        </w:rPr>
        <w:t xml:space="preserve"> </w:t>
      </w:r>
      <w:r>
        <w:t>públicas federais, quando participarem de licitações públicas;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16"/>
        </w:tabs>
        <w:spacing w:line="360" w:lineRule="auto"/>
        <w:ind w:right="115" w:firstLine="0"/>
      </w:pP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supramencionadas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 dos contratados pode</w:t>
      </w:r>
      <w:r>
        <w:rPr>
          <w:spacing w:val="1"/>
        </w:rPr>
        <w:t xml:space="preserve"> </w:t>
      </w:r>
      <w:r>
        <w:t>ensejar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 da União e, após o devido processo legal, gerar as seguintes</w:t>
      </w:r>
      <w:r>
        <w:rPr>
          <w:spacing w:val="1"/>
        </w:rPr>
        <w:t xml:space="preserve"> </w:t>
      </w:r>
      <w:r>
        <w:t>consequências: assinatura de prazo para a adoção das medidas necessárias ao exato cumprimento da lei, nos</w:t>
      </w:r>
      <w:r>
        <w:rPr>
          <w:spacing w:val="1"/>
        </w:rPr>
        <w:t xml:space="preserve"> </w:t>
      </w:r>
      <w:r>
        <w:t>termos do Art. 71, inciso IX, da Constituição; ou condenação dos agentes públicos responsáveis e da empresa</w:t>
      </w:r>
      <w:r>
        <w:rPr>
          <w:spacing w:val="1"/>
        </w:rPr>
        <w:t xml:space="preserve"> </w:t>
      </w:r>
      <w:r>
        <w:t>contratada ao pagamento dos prejuízos ao erário, caso verificada a ocorrência de superfaturamento por sobrepreço</w:t>
      </w:r>
      <w:r>
        <w:rPr>
          <w:spacing w:val="-52"/>
        </w:rPr>
        <w:t xml:space="preserve"> </w:t>
      </w:r>
      <w:r>
        <w:t>na execução do contrato.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431"/>
        </w:tabs>
        <w:spacing w:line="360" w:lineRule="auto"/>
        <w:ind w:left="105" w:right="119" w:firstLine="0"/>
        <w:jc w:val="both"/>
      </w:pPr>
      <w:r>
        <w:t>DA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SESSÃO,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19" w:firstLine="0"/>
      </w:pPr>
      <w:r>
        <w:t>A abertura da presente licitação dar-se-á em sessão pública, por meio de sistema eletrônico, na data, horário e</w:t>
      </w:r>
      <w:r>
        <w:rPr>
          <w:spacing w:val="-52"/>
        </w:rPr>
        <w:t xml:space="preserve"> </w:t>
      </w:r>
      <w:r>
        <w:t>local indicados neste Edital.</w:t>
      </w:r>
    </w:p>
    <w:p w:rsidR="00786BF1" w:rsidRDefault="000A46CD">
      <w:pPr>
        <w:pStyle w:val="PargrafodaLista"/>
        <w:numPr>
          <w:ilvl w:val="1"/>
          <w:numId w:val="16"/>
        </w:numPr>
        <w:tabs>
          <w:tab w:val="left" w:pos="521"/>
        </w:tabs>
        <w:spacing w:before="0" w:line="360" w:lineRule="auto"/>
        <w:ind w:right="122" w:firstLine="0"/>
      </w:pPr>
      <w:r>
        <w:t>A Pregoeira</w:t>
      </w:r>
      <w:r w:rsidR="00516DCD">
        <w:t xml:space="preserve"> verificará as propostas apresentadas, desclassificando desde logo aquelas que não estejam em</w:t>
      </w:r>
      <w:r w:rsidR="00516DCD">
        <w:rPr>
          <w:spacing w:val="1"/>
        </w:rPr>
        <w:t xml:space="preserve"> </w:t>
      </w:r>
      <w:r w:rsidR="00516DCD">
        <w:t>conformidade com os requisitos estabelecidos neste Edital, contenham vícios insanáveis ou não apresentem as</w:t>
      </w:r>
      <w:r w:rsidR="00516DCD">
        <w:rPr>
          <w:spacing w:val="1"/>
        </w:rPr>
        <w:t xml:space="preserve"> </w:t>
      </w:r>
      <w:r w:rsidR="00516DCD">
        <w:t>especificações</w:t>
      </w:r>
      <w:r w:rsidR="00516DCD">
        <w:rPr>
          <w:spacing w:val="-1"/>
        </w:rPr>
        <w:t xml:space="preserve"> </w:t>
      </w:r>
      <w:r w:rsidR="00516DCD">
        <w:t>técnicas exigidas no Termo de Referência.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ind w:left="655" w:hanging="551"/>
      </w:pPr>
      <w:r>
        <w:t>Também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desclassificada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127" w:line="360" w:lineRule="auto"/>
        <w:ind w:right="114" w:firstLine="0"/>
      </w:pPr>
      <w:r>
        <w:t>A desclassificação será sempre fundamentada e registrada no sistema, com acompanhamento em tempo real</w:t>
      </w:r>
      <w:r>
        <w:rPr>
          <w:spacing w:val="-52"/>
        </w:rPr>
        <w:t xml:space="preserve"> </w:t>
      </w:r>
      <w:r>
        <w:t>por todos os participantes.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before="0"/>
        <w:ind w:left="670" w:hanging="566"/>
      </w:pPr>
      <w:r>
        <w:t>A</w:t>
      </w:r>
      <w:r>
        <w:rPr>
          <w:spacing w:val="15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desclassificação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impede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julgamento</w:t>
      </w:r>
      <w:r>
        <w:rPr>
          <w:spacing w:val="15"/>
        </w:rPr>
        <w:t xml:space="preserve"> </w:t>
      </w:r>
      <w:r>
        <w:t>definitivo em sentido contrário, levado a</w:t>
      </w:r>
    </w:p>
    <w:p w:rsidR="00786BF1" w:rsidRDefault="00516DCD">
      <w:pPr>
        <w:pStyle w:val="Corpodetexto"/>
        <w:spacing w:before="59"/>
        <w:ind w:left="105"/>
        <w:jc w:val="both"/>
      </w:pPr>
      <w:r>
        <w:t>efeito na fase de aceitação.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86"/>
        </w:tabs>
        <w:spacing w:before="127" w:line="360" w:lineRule="auto"/>
        <w:ind w:right="125" w:firstLine="0"/>
      </w:pPr>
      <w:r>
        <w:t>O sistema ordenará automaticamente as propostas classificadas, sendo que somente estas participarão da</w:t>
      </w:r>
      <w:r>
        <w:rPr>
          <w:spacing w:val="1"/>
        </w:rPr>
        <w:t xml:space="preserve"> </w:t>
      </w:r>
      <w:r>
        <w:t>fase de lances.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spacing w:before="0"/>
        <w:ind w:left="655" w:hanging="551"/>
      </w:pPr>
      <w:r>
        <w:t>O sistema disponibilizará campo próprio</w:t>
      </w:r>
      <w:r w:rsidR="007D078A">
        <w:t xml:space="preserve"> para troca de mensagens entre a Pregoeira</w:t>
      </w:r>
      <w:r>
        <w:t xml:space="preserve"> e os licitantes.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before="127" w:line="360" w:lineRule="auto"/>
        <w:ind w:right="117" w:firstLine="0"/>
      </w:pPr>
      <w:r>
        <w:t>Iniciada a etapa competitiva, os licitantes deverão encaminhar lances exclusivamente por meio do sistema</w:t>
      </w:r>
      <w:r>
        <w:rPr>
          <w:spacing w:val="1"/>
        </w:rPr>
        <w:t xml:space="preserve"> </w:t>
      </w:r>
      <w:r>
        <w:t>eletrônico, sendo imediatamente informados do seu recebimento e do valor consignado no registro.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56"/>
        </w:tabs>
        <w:ind w:left="655" w:hanging="551"/>
        <w:rPr>
          <w:i/>
        </w:rPr>
      </w:pPr>
      <w:r>
        <w:t xml:space="preserve">O lance deverá ser ofertado pelo valor </w:t>
      </w:r>
      <w:r>
        <w:rPr>
          <w:i/>
        </w:rPr>
        <w:t>unitário do item.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126" w:line="360" w:lineRule="auto"/>
        <w:ind w:right="126" w:firstLine="0"/>
      </w:pPr>
      <w:r>
        <w:t>Os licitantes poderão oferecer lances sucessivos, observando o horário fixado para abertura da sessão e as</w:t>
      </w:r>
      <w:r>
        <w:rPr>
          <w:spacing w:val="1"/>
        </w:rPr>
        <w:t xml:space="preserve"> </w:t>
      </w:r>
      <w:r>
        <w:t>regras estabelecidas no Edital.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36"/>
        </w:tabs>
        <w:spacing w:line="360" w:lineRule="auto"/>
        <w:ind w:right="120" w:firstLine="0"/>
      </w:pPr>
      <w:r>
        <w:t>O licitante somente poderá oferecer lance de valor inferior ao último por ele ofertado e registrado pelo</w:t>
      </w:r>
      <w:r>
        <w:rPr>
          <w:spacing w:val="1"/>
        </w:rPr>
        <w:t xml:space="preserve"> </w:t>
      </w:r>
      <w:r>
        <w:t>sistema.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17" w:firstLine="0"/>
        <w:rPr>
          <w:b/>
        </w:rPr>
      </w:pPr>
      <w:r>
        <w:t>O intervalo mínimo de diferença de valores ou percentuais entre os lances, que incidirá tanto em relação aos</w:t>
      </w:r>
      <w:r>
        <w:rPr>
          <w:spacing w:val="1"/>
        </w:rPr>
        <w:t xml:space="preserve"> </w:t>
      </w:r>
      <w:r>
        <w:t xml:space="preserve">lances intermediários quanto em relação à proposta que cobrir a melhor oferta, deverá ser de </w:t>
      </w:r>
      <w:r>
        <w:rPr>
          <w:b/>
          <w:u w:val="single"/>
        </w:rPr>
        <w:t>R$0,03</w:t>
      </w:r>
      <w:r>
        <w:rPr>
          <w:b/>
        </w:rPr>
        <w:t xml:space="preserve"> </w:t>
      </w:r>
      <w:r>
        <w:rPr>
          <w:b/>
          <w:u w:val="single"/>
        </w:rPr>
        <w:t>(três</w:t>
      </w:r>
      <w:r>
        <w:rPr>
          <w:b/>
          <w:spacing w:val="1"/>
        </w:rPr>
        <w:t xml:space="preserve"> </w:t>
      </w:r>
      <w:r>
        <w:rPr>
          <w:b/>
          <w:u w:val="single"/>
        </w:rPr>
        <w:t>centavos).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28" w:firstLine="0"/>
      </w:pPr>
      <w:r>
        <w:t>O intervalo entre os lances enviados pelo mesmo licitante poderá variar conforme o pregão e objeto licitado,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 w:rsidR="007D078A">
        <w:t>a</w:t>
      </w:r>
      <w:r>
        <w:t xml:space="preserve"> pregoeir</w:t>
      </w:r>
      <w:r w:rsidR="007D078A">
        <w:t>a</w:t>
      </w:r>
      <w:r>
        <w:t xml:space="preserve"> definir uma margem de lance para esse lote.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27" w:firstLine="0"/>
      </w:pPr>
      <w:r>
        <w:t>Será adotado para o envio de lances no pregão eletrônico o modo de disputa “</w:t>
      </w:r>
      <w:r>
        <w:rPr>
          <w:b/>
        </w:rPr>
        <w:t>aberto</w:t>
      </w:r>
      <w:r>
        <w:t>”, em que os licitantes</w:t>
      </w:r>
      <w:r>
        <w:rPr>
          <w:spacing w:val="1"/>
        </w:rPr>
        <w:t xml:space="preserve"> </w:t>
      </w:r>
      <w:r>
        <w:t>apresentarão lances públicos e sucessivos, com prorrogações.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81"/>
        </w:tabs>
        <w:spacing w:line="360" w:lineRule="auto"/>
        <w:ind w:right="117" w:firstLine="0"/>
      </w:pP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 duração da</w:t>
      </w:r>
      <w:r>
        <w:rPr>
          <w:spacing w:val="1"/>
        </w:rPr>
        <w:t xml:space="preserve"> </w:t>
      </w:r>
      <w:r>
        <w:t>sessão pública.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0" w:line="360" w:lineRule="auto"/>
        <w:ind w:right="118" w:firstLine="0"/>
      </w:pPr>
      <w:r>
        <w:t>A prorrogação automática da etapa de lances, de que trata o item anterior, será de dois minutos e ocorrerá</w:t>
      </w:r>
      <w:r>
        <w:rPr>
          <w:spacing w:val="1"/>
        </w:rPr>
        <w:t xml:space="preserve"> </w:t>
      </w:r>
      <w:r>
        <w:t>sucessivamente sempre que houver lances enviados nesse período de prorrogação, inclusive no caso de lances</w:t>
      </w:r>
      <w:r>
        <w:rPr>
          <w:spacing w:val="1"/>
        </w:rPr>
        <w:t xml:space="preserve"> </w:t>
      </w:r>
      <w:r>
        <w:t>intermediários.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61"/>
        </w:tabs>
        <w:spacing w:line="360" w:lineRule="auto"/>
        <w:ind w:right="120" w:firstLine="0"/>
      </w:pP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nos itens anteriores, a sessão pública encerrar-se-á</w:t>
      </w:r>
      <w:r>
        <w:rPr>
          <w:spacing w:val="1"/>
        </w:rPr>
        <w:t xml:space="preserve"> </w:t>
      </w:r>
      <w:r>
        <w:t>automaticamente.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4"/>
        </w:tabs>
        <w:spacing w:line="360" w:lineRule="auto"/>
        <w:ind w:right="115" w:firstLine="0"/>
      </w:pPr>
      <w:r>
        <w:t xml:space="preserve">Encerrada a fase competitiva sem que haja a prorrogação automática pelo sistema, poderá </w:t>
      </w:r>
      <w:r w:rsidR="007D078A">
        <w:t>a</w:t>
      </w:r>
      <w:r>
        <w:t xml:space="preserve"> pregoeir</w:t>
      </w:r>
      <w:r w:rsidR="007D078A">
        <w:t>a</w:t>
      </w:r>
      <w:r>
        <w:t>,</w:t>
      </w:r>
      <w:r>
        <w:rPr>
          <w:spacing w:val="1"/>
        </w:rPr>
        <w:t xml:space="preserve"> </w:t>
      </w:r>
      <w:r>
        <w:t>assessorado pela equipe de apoio, justificadamente, admitir o reinício da sessão pública de lances, em prol da</w:t>
      </w:r>
      <w:r>
        <w:rPr>
          <w:spacing w:val="1"/>
        </w:rPr>
        <w:t xml:space="preserve"> </w:t>
      </w:r>
      <w:r>
        <w:t>consecução do melhor preço.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before="0" w:line="360" w:lineRule="auto"/>
        <w:ind w:right="119" w:firstLine="0"/>
      </w:pPr>
      <w:r>
        <w:t>Não serão aceitos dois ou mais lances de mesmo valor, prevalecendo aquele que for recebido e registrado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primeiro lugar.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line="360" w:lineRule="auto"/>
        <w:ind w:right="115" w:firstLine="0"/>
      </w:pPr>
      <w:r>
        <w:t>Durante o transcurso da sessão pública, os licitantes serão informados, em tempo real, do valor do menor</w:t>
      </w:r>
      <w:r>
        <w:rPr>
          <w:spacing w:val="1"/>
        </w:rPr>
        <w:t xml:space="preserve"> </w:t>
      </w:r>
      <w:r>
        <w:t>lance registrado, vedada a identificação do licitante.</w:t>
      </w:r>
    </w:p>
    <w:p w:rsidR="00786BF1" w:rsidRDefault="007D078A">
      <w:pPr>
        <w:pStyle w:val="PargrafodaLista"/>
        <w:numPr>
          <w:ilvl w:val="1"/>
          <w:numId w:val="16"/>
        </w:numPr>
        <w:tabs>
          <w:tab w:val="left" w:pos="616"/>
        </w:tabs>
        <w:spacing w:before="0" w:line="360" w:lineRule="auto"/>
        <w:ind w:right="123" w:firstLine="0"/>
      </w:pPr>
      <w:r>
        <w:t>No caso de desconexão com a</w:t>
      </w:r>
      <w:r w:rsidR="00516DCD">
        <w:t xml:space="preserve"> Pregoeir</w:t>
      </w:r>
      <w:r>
        <w:t>a</w:t>
      </w:r>
      <w:r w:rsidR="00516DCD">
        <w:t>, no decorrer da etapa competitiva do Pregão, o sistema eletrônico</w:t>
      </w:r>
      <w:r w:rsidR="00516DCD">
        <w:rPr>
          <w:spacing w:val="1"/>
        </w:rPr>
        <w:t xml:space="preserve"> </w:t>
      </w:r>
      <w:r w:rsidR="00516DCD">
        <w:t>poderá permanecer acessível aos licitantes para a recepção dos lances.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ind w:left="615" w:hanging="511"/>
      </w:pPr>
      <w:r>
        <w:t>Quando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desconexão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eletrônico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 w:rsidR="007D078A">
        <w:t>a</w:t>
      </w:r>
      <w:r>
        <w:rPr>
          <w:spacing w:val="15"/>
        </w:rPr>
        <w:t xml:space="preserve"> </w:t>
      </w:r>
      <w:r w:rsidR="007D078A">
        <w:t>pregoeira</w:t>
      </w:r>
      <w:r>
        <w:rPr>
          <w:spacing w:val="15"/>
        </w:rPr>
        <w:t xml:space="preserve"> </w:t>
      </w:r>
      <w:r>
        <w:t>persistir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tempo</w:t>
      </w:r>
      <w:r>
        <w:rPr>
          <w:spacing w:val="15"/>
        </w:rPr>
        <w:t xml:space="preserve"> </w:t>
      </w:r>
      <w:r>
        <w:t>superior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dez minutos, a</w:t>
      </w:r>
    </w:p>
    <w:p w:rsidR="00786BF1" w:rsidRDefault="00516DCD">
      <w:pPr>
        <w:pStyle w:val="Corpodetexto"/>
        <w:spacing w:before="59" w:line="360" w:lineRule="auto"/>
        <w:ind w:left="105"/>
      </w:pPr>
      <w:r>
        <w:t>sessão</w:t>
      </w:r>
      <w:r>
        <w:rPr>
          <w:spacing w:val="28"/>
        </w:rPr>
        <w:t xml:space="preserve"> </w:t>
      </w:r>
      <w:r>
        <w:t>pública</w:t>
      </w:r>
      <w:r>
        <w:rPr>
          <w:spacing w:val="29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suspensa</w:t>
      </w:r>
      <w:r>
        <w:rPr>
          <w:spacing w:val="2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reiniciada</w:t>
      </w:r>
      <w:r>
        <w:rPr>
          <w:spacing w:val="14"/>
        </w:rPr>
        <w:t xml:space="preserve"> </w:t>
      </w:r>
      <w:r>
        <w:t>somente</w:t>
      </w:r>
      <w:r>
        <w:rPr>
          <w:spacing w:val="15"/>
        </w:rPr>
        <w:t xml:space="preserve"> </w:t>
      </w:r>
      <w:r>
        <w:t>após</w:t>
      </w:r>
      <w:r>
        <w:rPr>
          <w:spacing w:val="14"/>
        </w:rPr>
        <w:t xml:space="preserve"> </w:t>
      </w:r>
      <w:r>
        <w:t>decorridas</w:t>
      </w:r>
      <w:r>
        <w:rPr>
          <w:spacing w:val="14"/>
        </w:rPr>
        <w:t xml:space="preserve"> </w:t>
      </w:r>
      <w:r>
        <w:t>vinte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quatro</w:t>
      </w:r>
      <w:r>
        <w:rPr>
          <w:spacing w:val="14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comunicação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fato</w:t>
      </w:r>
      <w:r>
        <w:rPr>
          <w:spacing w:val="-52"/>
        </w:rPr>
        <w:t xml:space="preserve"> </w:t>
      </w:r>
      <w:r w:rsidR="007D078A">
        <w:t>pela</w:t>
      </w:r>
      <w:r>
        <w:t xml:space="preserve"> Pregoeir</w:t>
      </w:r>
      <w:r w:rsidR="007D078A">
        <w:t>a</w:t>
      </w:r>
      <w:r>
        <w:t xml:space="preserve"> aos participantes, no sítio eletrônico utilizado para divulgação.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01"/>
        </w:tabs>
        <w:ind w:left="600" w:hanging="496"/>
      </w:pPr>
      <w:r>
        <w:t>O</w:t>
      </w:r>
      <w:r>
        <w:rPr>
          <w:spacing w:val="-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 julgamento</w:t>
      </w:r>
      <w:r>
        <w:rPr>
          <w:spacing w:val="-1"/>
        </w:rPr>
        <w:t xml:space="preserve"> </w:t>
      </w:r>
      <w:r>
        <w:t>adotado será</w:t>
      </w:r>
      <w:r>
        <w:rPr>
          <w:spacing w:val="-1"/>
        </w:rPr>
        <w:t xml:space="preserve"> </w:t>
      </w:r>
      <w:r>
        <w:t xml:space="preserve">o </w:t>
      </w:r>
      <w:r>
        <w:rPr>
          <w:i/>
        </w:rPr>
        <w:t>menor</w:t>
      </w:r>
      <w:r>
        <w:rPr>
          <w:i/>
          <w:spacing w:val="-1"/>
        </w:rPr>
        <w:t xml:space="preserve"> </w:t>
      </w:r>
      <w:r>
        <w:rPr>
          <w:i/>
        </w:rPr>
        <w:t>preço</w:t>
      </w:r>
      <w:r w:rsidR="00820C1F">
        <w:rPr>
          <w:i/>
        </w:rPr>
        <w:t xml:space="preserve"> por km</w:t>
      </w:r>
      <w:r>
        <w:t>, conforme</w:t>
      </w:r>
      <w:r>
        <w:rPr>
          <w:spacing w:val="-1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neste 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01"/>
        </w:tabs>
        <w:spacing w:before="126"/>
        <w:ind w:left="600" w:hanging="496"/>
      </w:pPr>
      <w:r>
        <w:t>Caso o licitante não apresente lances, concorrerá com o valor de sua proposta.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before="127" w:line="360" w:lineRule="auto"/>
        <w:ind w:right="116" w:firstLine="0"/>
      </w:pPr>
      <w:r>
        <w:t>Em relação a itens não exclusivos para participação de microempresas e empresas de pequeno porte, uma</w:t>
      </w:r>
      <w:r>
        <w:rPr>
          <w:spacing w:val="1"/>
        </w:rPr>
        <w:t xml:space="preserve"> </w:t>
      </w:r>
      <w:r>
        <w:t>vez encerrada a etapa de lances, será efetivada a verificação automática, junto à Receita Federal, do porte da</w:t>
      </w:r>
      <w:r>
        <w:rPr>
          <w:spacing w:val="1"/>
        </w:rPr>
        <w:t xml:space="preserve"> </w:t>
      </w:r>
      <w:r>
        <w:t>entidade empresarial. O sistema identifica em coluna própria as microempresas e empresas de pequeno porte</w:t>
      </w:r>
      <w:r>
        <w:rPr>
          <w:spacing w:val="1"/>
        </w:rPr>
        <w:t xml:space="preserve"> </w:t>
      </w:r>
      <w:r>
        <w:t>participantes, procedendo à comparação com os valores da primeira colocada, se esta for empresa de maior porte,</w:t>
      </w:r>
      <w:r>
        <w:rPr>
          <w:spacing w:val="1"/>
        </w:rPr>
        <w:t xml:space="preserve"> </w:t>
      </w:r>
      <w:r>
        <w:t>assim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demais</w:t>
      </w:r>
      <w:r>
        <w:rPr>
          <w:spacing w:val="29"/>
        </w:rPr>
        <w:t xml:space="preserve"> </w:t>
      </w:r>
      <w:r>
        <w:t>classificadas,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fim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aplicar-se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disposto</w:t>
      </w:r>
      <w:r>
        <w:rPr>
          <w:spacing w:val="29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Arts.</w:t>
      </w:r>
      <w:r>
        <w:rPr>
          <w:spacing w:val="29"/>
        </w:rPr>
        <w:t xml:space="preserve"> </w:t>
      </w:r>
      <w:r>
        <w:t>44</w:t>
      </w:r>
      <w:r>
        <w:rPr>
          <w:spacing w:val="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LC</w:t>
      </w:r>
      <w:r>
        <w:rPr>
          <w:spacing w:val="15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123,</w:t>
      </w:r>
      <w:r>
        <w:rPr>
          <w:spacing w:val="1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2006, regulamentada pelo Decreto Nº 8.538, de 2015.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18" w:firstLine="0"/>
      </w:pPr>
      <w:r>
        <w:t>Nessas condições, as propostas de microempresas e empresas de pequeno porte que se encontrarem na faixa</w:t>
      </w:r>
      <w:r>
        <w:rPr>
          <w:spacing w:val="-52"/>
        </w:rPr>
        <w:t xml:space="preserve"> </w:t>
      </w:r>
      <w:r>
        <w:t>de até 5% (cinco por cento) acima da melhor proposta ou melhor lance serão consideradas empatadas com a</w:t>
      </w:r>
      <w:r>
        <w:rPr>
          <w:spacing w:val="1"/>
        </w:rPr>
        <w:t xml:space="preserve"> </w:t>
      </w:r>
      <w:r>
        <w:t>primeira colocada.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46"/>
        </w:tabs>
        <w:spacing w:line="360" w:lineRule="auto"/>
        <w:ind w:right="121" w:firstLine="0"/>
      </w:pPr>
      <w:r>
        <w:t>A melhor classificada nos termos do item anterior terá o direito de encaminhar uma última oferta para</w:t>
      </w:r>
      <w:r>
        <w:rPr>
          <w:spacing w:val="1"/>
        </w:rPr>
        <w:t xml:space="preserve"> </w:t>
      </w:r>
      <w:r>
        <w:t>desempate,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colocada,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55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controlados pelo sistema, contados após a comunicação automática para tanto.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line="360" w:lineRule="auto"/>
        <w:ind w:right="115" w:firstLine="0"/>
      </w:pPr>
      <w:r>
        <w:t>Caso a microempresa ou a empresa de pequeno porte melhor classificada desista ou não se manifeste no</w:t>
      </w:r>
      <w:r>
        <w:rPr>
          <w:spacing w:val="1"/>
        </w:rPr>
        <w:t xml:space="preserve"> </w:t>
      </w:r>
      <w:r>
        <w:t>prazo estabelecido, serão convocadas as demais licitantes microempresa e empresa de pequeno porte que se</w:t>
      </w:r>
      <w:r>
        <w:rPr>
          <w:spacing w:val="1"/>
        </w:rPr>
        <w:t xml:space="preserve"> </w:t>
      </w:r>
      <w:r>
        <w:t>encontrem naquele intervalo de 5% (cinco por cento), na ordem de classificação, para o exercício do mesmo</w:t>
      </w:r>
      <w:r>
        <w:rPr>
          <w:spacing w:val="1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no prazo estabelecido no subitem anterior.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25" w:firstLine="0"/>
      </w:pPr>
      <w:r>
        <w:t>No caso de equivalência dos valores apresentados pelas microempresas e empresas de pequeno porte que se</w:t>
      </w:r>
      <w:r>
        <w:rPr>
          <w:spacing w:val="-52"/>
        </w:rPr>
        <w:t xml:space="preserve"> </w:t>
      </w:r>
      <w:r>
        <w:t>encontrem nos intervalos estabelecidos nos subitens anteriores, será realizado sorteio entre elas para que se</w:t>
      </w:r>
      <w:r>
        <w:rPr>
          <w:spacing w:val="1"/>
        </w:rPr>
        <w:t xml:space="preserve"> </w:t>
      </w:r>
      <w:r>
        <w:t>identifique aquela que primeiro poderá apresentar melhor oferta.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before="0" w:line="360" w:lineRule="auto"/>
        <w:ind w:right="126" w:firstLine="0"/>
      </w:pPr>
      <w:r>
        <w:t>Quando houver propostas beneficiadas com as margens de preferência em relação ao produto estrangeiro, o</w:t>
      </w:r>
      <w:r>
        <w:rPr>
          <w:spacing w:val="1"/>
        </w:rPr>
        <w:t xml:space="preserve"> </w:t>
      </w:r>
      <w:r>
        <w:t>critério de desempate será aplicado exclusivamente entre as propostas que fizerem jus às margens de preferência,</w:t>
      </w:r>
      <w:r>
        <w:rPr>
          <w:spacing w:val="1"/>
        </w:rPr>
        <w:t xml:space="preserve"> </w:t>
      </w:r>
      <w:r>
        <w:t>conforme regulamento.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20" w:firstLine="0"/>
      </w:pPr>
      <w:r>
        <w:t>A ordem de apresentação pelos licitantes é utilizada como um dos critérios de classificação, de maneira que</w:t>
      </w:r>
      <w:r>
        <w:rPr>
          <w:spacing w:val="1"/>
        </w:rPr>
        <w:t xml:space="preserve"> </w:t>
      </w:r>
      <w:r>
        <w:t>só poderá haver empate entre propostas iguais (não seguidas de lances), ou entre lances finais da fase fechada do</w:t>
      </w:r>
      <w:r>
        <w:rPr>
          <w:spacing w:val="1"/>
        </w:rPr>
        <w:t xml:space="preserve"> </w:t>
      </w:r>
      <w:r>
        <w:t>modo de disputa aberto e fechado.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line="360" w:lineRule="auto"/>
        <w:ind w:right="120" w:firstLine="0"/>
      </w:pPr>
      <w:r>
        <w:t>Havendo eventual empate entre propostas ou lances, o critério de desempate será aquele previsto no Art.</w:t>
      </w:r>
      <w:r>
        <w:rPr>
          <w:spacing w:val="1"/>
        </w:rPr>
        <w:t xml:space="preserve"> </w:t>
      </w:r>
      <w:r>
        <w:t>360º, da Lei Nº 14.133/2021.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61"/>
        </w:tabs>
        <w:spacing w:before="0" w:line="360" w:lineRule="auto"/>
        <w:ind w:right="120" w:firstLine="0"/>
      </w:pPr>
      <w:r>
        <w:t>Persistindo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 será sorteada pelo sistema eletrônico dentre as propostas</w:t>
      </w:r>
      <w:r>
        <w:rPr>
          <w:spacing w:val="1"/>
        </w:rPr>
        <w:t xml:space="preserve"> </w:t>
      </w:r>
      <w:r>
        <w:t>empatadas.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46"/>
        </w:tabs>
        <w:spacing w:line="360" w:lineRule="auto"/>
        <w:ind w:right="114" w:firstLine="0"/>
      </w:pPr>
      <w:r>
        <w:t>Encerrada a etapa de envio de lances da sessão pública, o pregoeiro deverá encaminhar, pelo 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contraproposta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 que seja obtida melhor</w:t>
      </w:r>
      <w:r>
        <w:rPr>
          <w:spacing w:val="1"/>
        </w:rPr>
        <w:t xml:space="preserve"> </w:t>
      </w:r>
      <w:r>
        <w:t>proposta, vedada a negociação em condições diferentes das previstas neste Edital.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spacing w:before="59"/>
        <w:ind w:left="765" w:hanging="661"/>
      </w:pPr>
      <w:r>
        <w:t>A negociação será realizada por meio do sistema, podendo ser acompanhada pelos demais licitantes.</w:t>
      </w:r>
    </w:p>
    <w:p w:rsidR="00786BF1" w:rsidRDefault="007D078A">
      <w:pPr>
        <w:pStyle w:val="PargrafodaLista"/>
        <w:numPr>
          <w:ilvl w:val="2"/>
          <w:numId w:val="16"/>
        </w:numPr>
        <w:tabs>
          <w:tab w:val="left" w:pos="781"/>
        </w:tabs>
        <w:spacing w:before="127" w:line="360" w:lineRule="auto"/>
        <w:ind w:right="114" w:firstLine="0"/>
      </w:pPr>
      <w:r>
        <w:t>A pregoeira</w:t>
      </w:r>
      <w:r w:rsidR="00516DCD">
        <w:t xml:space="preserve"> solicitará ao licitante melhor classificado, que, no prazo de </w:t>
      </w:r>
      <w:r w:rsidR="00516DCD">
        <w:rPr>
          <w:b/>
          <w:u w:val="single"/>
        </w:rPr>
        <w:t>2 (duas)</w:t>
      </w:r>
      <w:r w:rsidR="00516DCD">
        <w:rPr>
          <w:b/>
        </w:rPr>
        <w:t xml:space="preserve"> </w:t>
      </w:r>
      <w:r w:rsidR="00516DCD">
        <w:t>horas, envie a proposta</w:t>
      </w:r>
      <w:r w:rsidR="00516DCD">
        <w:rPr>
          <w:spacing w:val="1"/>
        </w:rPr>
        <w:t xml:space="preserve"> </w:t>
      </w:r>
      <w:r w:rsidR="00516DCD">
        <w:t>adequada ao último lance ofertado após a negociação realizada, acompanhada, se for o caso, dos documentos</w:t>
      </w:r>
      <w:r w:rsidR="00516DCD">
        <w:rPr>
          <w:spacing w:val="1"/>
        </w:rPr>
        <w:t xml:space="preserve"> </w:t>
      </w:r>
      <w:r w:rsidR="00516DCD">
        <w:t>complementares, quando necessários à confirmação daqueles exigidos neste Edital e já apresentados.</w:t>
      </w:r>
    </w:p>
    <w:p w:rsidR="00786BF1" w:rsidRDefault="007D078A">
      <w:pPr>
        <w:pStyle w:val="PargrafodaLista"/>
        <w:numPr>
          <w:ilvl w:val="1"/>
          <w:numId w:val="16"/>
        </w:numPr>
        <w:tabs>
          <w:tab w:val="left" w:pos="601"/>
        </w:tabs>
        <w:ind w:left="600" w:hanging="496"/>
      </w:pPr>
      <w:r>
        <w:t>Após a negociação do preço, a Pregoeira</w:t>
      </w:r>
      <w:r w:rsidR="00516DCD">
        <w:t xml:space="preserve"> iniciará a fase de aceitação e julgamento da proposta.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DA</w:t>
      </w:r>
      <w:r>
        <w:rPr>
          <w:spacing w:val="-7"/>
        </w:rPr>
        <w:t xml:space="preserve"> </w:t>
      </w:r>
      <w:r>
        <w:t>ACEITABILIDADE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VENCEDORA.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127" w:line="360" w:lineRule="auto"/>
        <w:ind w:right="116" w:firstLine="0"/>
      </w:pPr>
      <w:r>
        <w:t>En</w:t>
      </w:r>
      <w:r w:rsidR="007D078A">
        <w:t>cerrada a etapa de negociação, a</w:t>
      </w:r>
      <w:r>
        <w:t xml:space="preserve"> pregoeir</w:t>
      </w:r>
      <w:r w:rsidR="007D078A">
        <w:t>a</w:t>
      </w:r>
      <w:r>
        <w:t xml:space="preserve"> examinará a proposta classificada em primeiro lugar quanto à</w:t>
      </w:r>
      <w:r>
        <w:rPr>
          <w:spacing w:val="1"/>
        </w:rPr>
        <w:t xml:space="preserve"> </w:t>
      </w:r>
      <w:r>
        <w:t>adequação ao objeto e à compatibilidade do preço em relação ao máximo estipulado para contratação neste Edital</w:t>
      </w:r>
      <w:r>
        <w:rPr>
          <w:spacing w:val="1"/>
        </w:rPr>
        <w:t xml:space="preserve"> </w:t>
      </w:r>
      <w:r>
        <w:t>e em seus anexos, observado o disposto no parágrafo único do Art. 7º e no § 9º do Art. 26 do Decreto Nº</w:t>
      </w:r>
      <w:r>
        <w:rPr>
          <w:spacing w:val="1"/>
        </w:rPr>
        <w:t xml:space="preserve"> </w:t>
      </w:r>
      <w:r>
        <w:t>10.024/2019.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16" w:firstLine="0"/>
      </w:pPr>
      <w:r>
        <w:t>Será desclassificada a proposta ou o lance vencedor, apresentar preço final superior ao preço máximo fixado</w:t>
      </w:r>
      <w:r>
        <w:rPr>
          <w:spacing w:val="1"/>
        </w:rPr>
        <w:t xml:space="preserve"> </w:t>
      </w:r>
      <w:r>
        <w:t>(Acórdão Nº 1412/2021 -TCU - Plenário), ou que apresentar preço manifestamente inexequível.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86"/>
        </w:tabs>
        <w:spacing w:before="0" w:line="360" w:lineRule="auto"/>
        <w:ind w:right="119" w:firstLine="0"/>
      </w:pPr>
      <w:r>
        <w:t>Considera-se inexequível a proposta que apresente preços global ou unitários simbólicos, irrisórios ou de</w:t>
      </w:r>
      <w:r>
        <w:rPr>
          <w:spacing w:val="1"/>
        </w:rPr>
        <w:t xml:space="preserve"> </w:t>
      </w:r>
      <w:r>
        <w:t>valor zero, incompatíveis com os preços dos insumos e salários de mercado, acrescidos dos respectivos encargos,</w:t>
      </w:r>
      <w:r>
        <w:rPr>
          <w:spacing w:val="1"/>
        </w:rPr>
        <w:t xml:space="preserve"> </w:t>
      </w:r>
      <w:r>
        <w:t>ainda que o ato convocatório da licitação não tenha estabelecido limites mínimos, exceto quando se referirem a</w:t>
      </w:r>
      <w:r>
        <w:rPr>
          <w:spacing w:val="1"/>
        </w:rPr>
        <w:t xml:space="preserve"> </w:t>
      </w:r>
      <w:r>
        <w:t>materiais e instalações de propriedade do próprio licitante, para os quais ele renuncie a parcela ou à totalidade da</w:t>
      </w:r>
      <w:r>
        <w:rPr>
          <w:spacing w:val="1"/>
        </w:rPr>
        <w:t xml:space="preserve"> </w:t>
      </w:r>
      <w:r>
        <w:t>remuneração.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22" w:firstLine="0"/>
      </w:pPr>
      <w:r>
        <w:t>Qualquer interessado poderá requerer que se realizem diligências para aferir a exequibilidade e a legalidade</w:t>
      </w:r>
      <w:r>
        <w:rPr>
          <w:spacing w:val="1"/>
        </w:rPr>
        <w:t xml:space="preserve"> </w:t>
      </w:r>
      <w:r>
        <w:t>das propostas, devendo apresentar as provas ou os indícios que fundamentam a suspeita;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15" w:firstLine="0"/>
      </w:pPr>
      <w:r>
        <w:t>Na hipótese de necessidade de suspensão da sessão pública para a realização de diligências, com vistas ao</w:t>
      </w:r>
      <w:r>
        <w:rPr>
          <w:spacing w:val="1"/>
        </w:rPr>
        <w:t xml:space="preserve"> </w:t>
      </w:r>
      <w:r>
        <w:t>saneamento das propostas, a sessão pública somente poderá ser reiniciada mediante aviso prévio no sistema com,</w:t>
      </w:r>
      <w:r>
        <w:rPr>
          <w:spacing w:val="1"/>
        </w:rPr>
        <w:t xml:space="preserve"> </w:t>
      </w:r>
      <w:r>
        <w:t>no mínimo, vinte e quatro horas de antecedência, e a ocorrência será registrada em ata;</w:t>
      </w:r>
    </w:p>
    <w:p w:rsidR="00786BF1" w:rsidRDefault="00747AF8">
      <w:pPr>
        <w:pStyle w:val="PargrafodaLista"/>
        <w:numPr>
          <w:ilvl w:val="1"/>
          <w:numId w:val="16"/>
        </w:numPr>
        <w:tabs>
          <w:tab w:val="left" w:pos="566"/>
        </w:tabs>
        <w:spacing w:before="0" w:line="360" w:lineRule="auto"/>
        <w:ind w:right="124" w:firstLine="0"/>
      </w:pPr>
      <w:r>
        <w:rPr>
          <w:spacing w:val="1"/>
        </w:rPr>
        <w:t>A</w:t>
      </w:r>
      <w:r w:rsidR="00516DCD">
        <w:rPr>
          <w:spacing w:val="1"/>
        </w:rPr>
        <w:t xml:space="preserve"> </w:t>
      </w:r>
      <w:r>
        <w:t>Pregoeira</w:t>
      </w:r>
      <w:r w:rsidR="00516DCD">
        <w:rPr>
          <w:spacing w:val="1"/>
        </w:rPr>
        <w:t xml:space="preserve"> </w:t>
      </w:r>
      <w:r w:rsidR="00516DCD">
        <w:t>poderá</w:t>
      </w:r>
      <w:r w:rsidR="00516DCD">
        <w:rPr>
          <w:spacing w:val="1"/>
        </w:rPr>
        <w:t xml:space="preserve"> </w:t>
      </w:r>
      <w:r w:rsidR="00516DCD">
        <w:t>convocar</w:t>
      </w:r>
      <w:r w:rsidR="00516DCD">
        <w:rPr>
          <w:spacing w:val="1"/>
        </w:rPr>
        <w:t xml:space="preserve"> </w:t>
      </w:r>
      <w:r w:rsidR="00516DCD">
        <w:t>o</w:t>
      </w:r>
      <w:r w:rsidR="00516DCD">
        <w:rPr>
          <w:spacing w:val="1"/>
        </w:rPr>
        <w:t xml:space="preserve"> </w:t>
      </w:r>
      <w:r w:rsidR="00516DCD">
        <w:t>licitante</w:t>
      </w:r>
      <w:r w:rsidR="00516DCD">
        <w:rPr>
          <w:spacing w:val="1"/>
        </w:rPr>
        <w:t xml:space="preserve"> </w:t>
      </w:r>
      <w:r w:rsidR="00516DCD">
        <w:t>para</w:t>
      </w:r>
      <w:r w:rsidR="00516DCD">
        <w:rPr>
          <w:spacing w:val="1"/>
        </w:rPr>
        <w:t xml:space="preserve"> </w:t>
      </w:r>
      <w:r w:rsidR="00516DCD">
        <w:t>enviar</w:t>
      </w:r>
      <w:r w:rsidR="00516DCD">
        <w:rPr>
          <w:spacing w:val="1"/>
        </w:rPr>
        <w:t xml:space="preserve"> </w:t>
      </w:r>
      <w:r w:rsidR="00516DCD">
        <w:t>documento</w:t>
      </w:r>
      <w:r w:rsidR="00516DCD">
        <w:rPr>
          <w:spacing w:val="1"/>
        </w:rPr>
        <w:t xml:space="preserve"> </w:t>
      </w:r>
      <w:r w:rsidR="00516DCD">
        <w:t>digital</w:t>
      </w:r>
      <w:r w:rsidR="00516DCD">
        <w:rPr>
          <w:spacing w:val="1"/>
        </w:rPr>
        <w:t xml:space="preserve"> </w:t>
      </w:r>
      <w:r w:rsidR="00516DCD">
        <w:t>complementar,</w:t>
      </w:r>
      <w:r w:rsidR="00516DCD">
        <w:rPr>
          <w:spacing w:val="1"/>
        </w:rPr>
        <w:t xml:space="preserve"> </w:t>
      </w:r>
      <w:r w:rsidR="00516DCD">
        <w:t>por</w:t>
      </w:r>
      <w:r w:rsidR="00516DCD">
        <w:rPr>
          <w:spacing w:val="1"/>
        </w:rPr>
        <w:t xml:space="preserve"> </w:t>
      </w:r>
      <w:r w:rsidR="00516DCD">
        <w:t>meio</w:t>
      </w:r>
      <w:r w:rsidR="00516DCD">
        <w:rPr>
          <w:spacing w:val="1"/>
        </w:rPr>
        <w:t xml:space="preserve"> </w:t>
      </w:r>
      <w:r w:rsidR="00516DCD">
        <w:t>de</w:t>
      </w:r>
      <w:r w:rsidR="00516DCD">
        <w:rPr>
          <w:spacing w:val="1"/>
        </w:rPr>
        <w:t xml:space="preserve"> </w:t>
      </w:r>
      <w:r w:rsidR="00516DCD">
        <w:t>funcionalidade disponível no sistema, no prazo de 24 (vinte e quatro) horas, sob pena de não aceitação da</w:t>
      </w:r>
      <w:r w:rsidR="00516DCD">
        <w:rPr>
          <w:spacing w:val="1"/>
        </w:rPr>
        <w:t xml:space="preserve"> </w:t>
      </w:r>
      <w:r w:rsidR="00516DCD">
        <w:t>proposta.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22" w:firstLine="0"/>
      </w:pPr>
      <w:r>
        <w:t>O prazo estabel</w:t>
      </w:r>
      <w:r w:rsidR="00747AF8">
        <w:t>ecido poderá ser prorrogado pela</w:t>
      </w:r>
      <w:r>
        <w:t xml:space="preserve"> Pregoeir</w:t>
      </w:r>
      <w:r w:rsidR="00747AF8">
        <w:t>a</w:t>
      </w:r>
      <w:r>
        <w:t xml:space="preserve"> por solicitação escrita e justificada do licitante,</w:t>
      </w:r>
      <w:r>
        <w:rPr>
          <w:spacing w:val="1"/>
        </w:rPr>
        <w:t xml:space="preserve"> </w:t>
      </w:r>
      <w:r>
        <w:t xml:space="preserve">formulada antes de findo o </w:t>
      </w:r>
      <w:r w:rsidR="00747AF8">
        <w:t>prazo, e formalmente aceita pela</w:t>
      </w:r>
      <w:r>
        <w:t xml:space="preserve"> Pregoeir</w:t>
      </w:r>
      <w:r w:rsidR="00747AF8">
        <w:t>a</w:t>
      </w:r>
      <w:r>
        <w:t>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46"/>
        </w:tabs>
        <w:spacing w:before="0" w:line="360" w:lineRule="auto"/>
        <w:ind w:right="116" w:firstLine="0"/>
      </w:pP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passíveis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pel</w:t>
      </w:r>
      <w:r w:rsidR="00747AF8">
        <w:t>a</w:t>
      </w:r>
      <w:r>
        <w:rPr>
          <w:spacing w:val="1"/>
        </w:rPr>
        <w:t xml:space="preserve"> </w:t>
      </w:r>
      <w:r>
        <w:t>Pregoeir</w:t>
      </w:r>
      <w:r w:rsidR="00747AF8">
        <w:t>a</w:t>
      </w:r>
      <w:r>
        <w:t>,</w:t>
      </w:r>
      <w:r>
        <w:rPr>
          <w:spacing w:val="1"/>
        </w:rPr>
        <w:t xml:space="preserve"> </w:t>
      </w:r>
      <w:r>
        <w:t>destacam-se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contenham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características do material ofertado, tais como marca, modelo, tipo, fabricante e procedência, além de outras</w:t>
      </w:r>
      <w:r>
        <w:rPr>
          <w:spacing w:val="1"/>
        </w:rPr>
        <w:t xml:space="preserve"> </w:t>
      </w:r>
      <w:r>
        <w:t>informações pertinentes, a exemplo de catálogos, folhetos ou propostas, encaminhados por meio eletrônico, ou, se</w:t>
      </w:r>
      <w:r>
        <w:rPr>
          <w:spacing w:val="-52"/>
        </w:rPr>
        <w:t xml:space="preserve"> </w:t>
      </w:r>
      <w:r>
        <w:t>for o caso, por o</w:t>
      </w:r>
      <w:r w:rsidR="00747AF8">
        <w:t>utro meio e prazo indicados pela</w:t>
      </w:r>
      <w:r>
        <w:t xml:space="preserve"> Pregoeir</w:t>
      </w:r>
      <w:r w:rsidR="00747AF8">
        <w:t>a</w:t>
      </w:r>
      <w:r>
        <w:t>, sem prejuízo do seu ulterior envio pelo sistema</w:t>
      </w:r>
      <w:r>
        <w:rPr>
          <w:spacing w:val="1"/>
        </w:rPr>
        <w:t xml:space="preserve"> </w:t>
      </w:r>
      <w:r>
        <w:t>eletrônico, sob pena de não aceitação da proposta.</w:t>
      </w:r>
    </w:p>
    <w:p w:rsidR="00786BF1" w:rsidRDefault="00516DCD" w:rsidP="00AE7A91">
      <w:pPr>
        <w:pStyle w:val="PargrafodaLista"/>
        <w:numPr>
          <w:ilvl w:val="1"/>
          <w:numId w:val="16"/>
        </w:numPr>
        <w:tabs>
          <w:tab w:val="left" w:pos="506"/>
        </w:tabs>
        <w:spacing w:before="59" w:line="360" w:lineRule="auto"/>
        <w:ind w:right="124" w:firstLine="0"/>
      </w:pPr>
      <w:r>
        <w:t>Caso</w:t>
      </w:r>
      <w:r w:rsidRPr="00714D47">
        <w:rPr>
          <w:spacing w:val="13"/>
        </w:rPr>
        <w:t xml:space="preserve"> </w:t>
      </w:r>
      <w:r>
        <w:t>a</w:t>
      </w:r>
      <w:r w:rsidRPr="00714D47">
        <w:rPr>
          <w:spacing w:val="14"/>
        </w:rPr>
        <w:t xml:space="preserve"> </w:t>
      </w:r>
      <w:r>
        <w:t>proposta</w:t>
      </w:r>
      <w:r w:rsidRPr="00714D47">
        <w:rPr>
          <w:spacing w:val="13"/>
        </w:rPr>
        <w:t xml:space="preserve"> </w:t>
      </w:r>
      <w:r>
        <w:t>classificada</w:t>
      </w:r>
      <w:r w:rsidRPr="00714D47">
        <w:rPr>
          <w:spacing w:val="14"/>
        </w:rPr>
        <w:t xml:space="preserve"> </w:t>
      </w:r>
      <w:r>
        <w:t>em</w:t>
      </w:r>
      <w:r w:rsidRPr="00714D47">
        <w:rPr>
          <w:spacing w:val="13"/>
        </w:rPr>
        <w:t xml:space="preserve"> </w:t>
      </w:r>
      <w:r>
        <w:t>primeiro</w:t>
      </w:r>
      <w:r w:rsidRPr="00714D47">
        <w:rPr>
          <w:spacing w:val="14"/>
        </w:rPr>
        <w:t xml:space="preserve"> </w:t>
      </w:r>
      <w:r>
        <w:t>lugar</w:t>
      </w:r>
      <w:r w:rsidRPr="00714D47">
        <w:rPr>
          <w:spacing w:val="14"/>
        </w:rPr>
        <w:t xml:space="preserve"> </w:t>
      </w:r>
      <w:r>
        <w:t>tenha</w:t>
      </w:r>
      <w:r w:rsidRPr="00714D47">
        <w:rPr>
          <w:spacing w:val="13"/>
        </w:rPr>
        <w:t xml:space="preserve"> </w:t>
      </w:r>
      <w:r>
        <w:t>se</w:t>
      </w:r>
      <w:r w:rsidRPr="00714D47">
        <w:rPr>
          <w:spacing w:val="-1"/>
        </w:rPr>
        <w:t xml:space="preserve"> </w:t>
      </w:r>
      <w:r>
        <w:t>beneficiado</w:t>
      </w:r>
      <w:r w:rsidRPr="00714D47">
        <w:rPr>
          <w:spacing w:val="-1"/>
        </w:rPr>
        <w:t xml:space="preserve"> </w:t>
      </w:r>
      <w:r>
        <w:t>da</w:t>
      </w:r>
      <w:r w:rsidRPr="00714D47">
        <w:rPr>
          <w:spacing w:val="-1"/>
        </w:rPr>
        <w:t xml:space="preserve"> </w:t>
      </w:r>
      <w:r>
        <w:t>aplicação</w:t>
      </w:r>
      <w:r w:rsidRPr="00714D47">
        <w:rPr>
          <w:spacing w:val="-1"/>
        </w:rPr>
        <w:t xml:space="preserve"> </w:t>
      </w:r>
      <w:r>
        <w:t>da</w:t>
      </w:r>
      <w:r w:rsidRPr="00714D47">
        <w:rPr>
          <w:spacing w:val="-1"/>
        </w:rPr>
        <w:t xml:space="preserve"> </w:t>
      </w:r>
      <w:r>
        <w:t>margem</w:t>
      </w:r>
      <w:r w:rsidRPr="00714D47">
        <w:rPr>
          <w:spacing w:val="-1"/>
        </w:rPr>
        <w:t xml:space="preserve"> </w:t>
      </w:r>
      <w:r>
        <w:t>de</w:t>
      </w:r>
      <w:r w:rsidRPr="00714D47">
        <w:rPr>
          <w:spacing w:val="-1"/>
        </w:rPr>
        <w:t xml:space="preserve"> </w:t>
      </w:r>
      <w:r>
        <w:t>preferência,</w:t>
      </w:r>
      <w:r w:rsidRPr="00714D47">
        <w:rPr>
          <w:spacing w:val="-53"/>
        </w:rPr>
        <w:t xml:space="preserve"> </w:t>
      </w:r>
      <w:r w:rsidR="00747AF8">
        <w:t>a</w:t>
      </w:r>
      <w:r>
        <w:t xml:space="preserve"> Pregoeir</w:t>
      </w:r>
      <w:r w:rsidR="00747AF8">
        <w:t>a</w:t>
      </w:r>
      <w:r>
        <w:t xml:space="preserve"> solicitará ao licitante que envie imediatamente, por meio eletrônico, com posterior encaminhamento</w:t>
      </w:r>
      <w:r w:rsidRPr="00714D47">
        <w:rPr>
          <w:spacing w:val="1"/>
        </w:rPr>
        <w:t xml:space="preserve"> </w:t>
      </w:r>
      <w:r>
        <w:t>por</w:t>
      </w:r>
      <w:r w:rsidRPr="00714D47">
        <w:rPr>
          <w:spacing w:val="-1"/>
        </w:rPr>
        <w:t xml:space="preserve"> </w:t>
      </w:r>
      <w:r>
        <w:t>via</w:t>
      </w:r>
      <w:r w:rsidRPr="00714D47">
        <w:rPr>
          <w:spacing w:val="-1"/>
        </w:rPr>
        <w:t xml:space="preserve"> </w:t>
      </w:r>
      <w:r>
        <w:t>postal,</w:t>
      </w:r>
      <w:r w:rsidRPr="00714D47">
        <w:rPr>
          <w:spacing w:val="-1"/>
        </w:rPr>
        <w:t xml:space="preserve"> </w:t>
      </w:r>
      <w:r>
        <w:t>o</w:t>
      </w:r>
      <w:r w:rsidRPr="00714D47">
        <w:rPr>
          <w:spacing w:val="-1"/>
        </w:rPr>
        <w:t xml:space="preserve"> </w:t>
      </w:r>
      <w:r>
        <w:t>documento</w:t>
      </w:r>
      <w:r w:rsidRPr="00714D47">
        <w:rPr>
          <w:spacing w:val="-1"/>
        </w:rPr>
        <w:t xml:space="preserve"> </w:t>
      </w:r>
      <w:r>
        <w:t>comprobatório</w:t>
      </w:r>
      <w:r w:rsidRPr="00714D47">
        <w:rPr>
          <w:spacing w:val="-1"/>
        </w:rPr>
        <w:t xml:space="preserve"> </w:t>
      </w:r>
      <w:r>
        <w:t>da</w:t>
      </w:r>
      <w:r w:rsidRPr="00714D47">
        <w:rPr>
          <w:spacing w:val="-1"/>
        </w:rPr>
        <w:t xml:space="preserve"> </w:t>
      </w:r>
      <w:r>
        <w:t>caracterização</w:t>
      </w:r>
      <w:r w:rsidRPr="00714D47">
        <w:rPr>
          <w:spacing w:val="-1"/>
        </w:rPr>
        <w:t xml:space="preserve"> </w:t>
      </w:r>
      <w:r>
        <w:t>do</w:t>
      </w:r>
      <w:r w:rsidRPr="00714D47">
        <w:rPr>
          <w:spacing w:val="-1"/>
        </w:rPr>
        <w:t xml:space="preserve"> </w:t>
      </w:r>
      <w:r>
        <w:t>produto</w:t>
      </w:r>
      <w:r w:rsidRPr="00714D47">
        <w:rPr>
          <w:spacing w:val="-1"/>
        </w:rPr>
        <w:t xml:space="preserve"> </w:t>
      </w:r>
      <w:r>
        <w:t>manufaturado</w:t>
      </w:r>
      <w:r w:rsidRPr="00714D47">
        <w:rPr>
          <w:spacing w:val="-1"/>
        </w:rPr>
        <w:t xml:space="preserve"> </w:t>
      </w:r>
      <w:r>
        <w:t>nacional,</w:t>
      </w:r>
      <w:r w:rsidRPr="00714D47">
        <w:rPr>
          <w:spacing w:val="-1"/>
        </w:rPr>
        <w:t xml:space="preserve"> </w:t>
      </w:r>
      <w:r>
        <w:t>nos</w:t>
      </w:r>
      <w:r w:rsidRPr="00714D47">
        <w:rPr>
          <w:spacing w:val="-1"/>
        </w:rPr>
        <w:t xml:space="preserve"> </w:t>
      </w:r>
      <w:r>
        <w:t>termos</w:t>
      </w:r>
      <w:r w:rsidRPr="00714D47">
        <w:rPr>
          <w:spacing w:val="-1"/>
        </w:rPr>
        <w:t xml:space="preserve"> </w:t>
      </w:r>
      <w:r>
        <w:t>do(s)</w:t>
      </w:r>
      <w:r w:rsidR="00714D47">
        <w:t xml:space="preserve"> </w:t>
      </w:r>
      <w:r>
        <w:t>Decreto</w:t>
      </w:r>
      <w:r w:rsidR="00714D47">
        <w:t xml:space="preserve"> </w:t>
      </w:r>
      <w:r>
        <w:t>(s) N° 7.816, de 28/09/2012.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127" w:line="360" w:lineRule="auto"/>
        <w:ind w:right="128" w:firstLine="0"/>
      </w:pPr>
      <w:r>
        <w:t>O licitante que não apresentar o documento comprobatório, ou cujo produto não atender aos regulamentos</w:t>
      </w:r>
      <w:r>
        <w:rPr>
          <w:spacing w:val="1"/>
        </w:rPr>
        <w:t xml:space="preserve"> </w:t>
      </w:r>
      <w:r>
        <w:t>técnicos pertinentes e normas técnicas brasileiras aplicáveis, não poderá usufruir da aplicação da margem de</w:t>
      </w:r>
      <w:r>
        <w:rPr>
          <w:spacing w:val="1"/>
        </w:rPr>
        <w:t xml:space="preserve"> </w:t>
      </w:r>
      <w:r>
        <w:t>preferência, sem prejuízo das penalidades cabíveis.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line="360" w:lineRule="auto"/>
        <w:ind w:right="124" w:firstLine="0"/>
      </w:pPr>
      <w:r>
        <w:t>Nessa hipótese, bem como em caso de inabilitação do licitante, as propostas serão reclassificadas, para fins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nova aplicação da margem de preferência.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24" w:firstLine="0"/>
      </w:pPr>
      <w:r>
        <w:t>Se a proposta ou lance</w:t>
      </w:r>
      <w:r w:rsidR="00747AF8">
        <w:t xml:space="preserve"> vencedor for desclassificado, a Pregoeira</w:t>
      </w:r>
      <w:r>
        <w:t xml:space="preserve"> examinará a proposta ou lance subsequente,</w:t>
      </w:r>
      <w:r>
        <w:rPr>
          <w:spacing w:val="1"/>
        </w:rPr>
        <w:t xml:space="preserve"> </w:t>
      </w:r>
      <w:r>
        <w:t>e, assim sucessivamente, na ordem de classificação.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20" w:firstLine="0"/>
      </w:pPr>
      <w:r>
        <w:t>Havendo necessidad</w:t>
      </w:r>
      <w:r w:rsidR="00747AF8">
        <w:t>e, a Pregoeira</w:t>
      </w:r>
      <w:r>
        <w:t xml:space="preserve"> suspenderá a sessão, informando no “</w:t>
      </w:r>
      <w:r>
        <w:rPr>
          <w:i/>
        </w:rPr>
        <w:t>chat</w:t>
      </w:r>
      <w:r>
        <w:t>” a nova data e horário para a</w:t>
      </w:r>
      <w:r>
        <w:rPr>
          <w:spacing w:val="1"/>
        </w:rPr>
        <w:t xml:space="preserve"> </w:t>
      </w:r>
      <w:r>
        <w:t>sua continuidade.</w:t>
      </w:r>
    </w:p>
    <w:p w:rsidR="00786BF1" w:rsidRDefault="00747AF8">
      <w:pPr>
        <w:pStyle w:val="PargrafodaLista"/>
        <w:numPr>
          <w:ilvl w:val="1"/>
          <w:numId w:val="16"/>
        </w:numPr>
        <w:tabs>
          <w:tab w:val="left" w:pos="604"/>
        </w:tabs>
        <w:spacing w:before="0" w:line="360" w:lineRule="auto"/>
        <w:ind w:right="123" w:firstLine="0"/>
      </w:pPr>
      <w:r>
        <w:t>A Pregoeira</w:t>
      </w:r>
      <w:r w:rsidR="00516DCD">
        <w:t xml:space="preserve"> poderá encaminhar, por meio do sistema eletrônico, contraproposta ao licitante que apresentou</w:t>
      </w:r>
      <w:r w:rsidR="00516DCD">
        <w:rPr>
          <w:spacing w:val="1"/>
        </w:rPr>
        <w:t xml:space="preserve"> </w:t>
      </w:r>
      <w:r w:rsidR="00516DCD">
        <w:t>o lance mais vantajoso, com o fim de negociar a obtenção de melhor preço, vedada a negociação em condições</w:t>
      </w:r>
      <w:r w:rsidR="00516DCD">
        <w:rPr>
          <w:spacing w:val="1"/>
        </w:rPr>
        <w:t xml:space="preserve"> </w:t>
      </w:r>
      <w:r w:rsidR="00516DCD">
        <w:t>diversas das previstas neste Edital.</w:t>
      </w:r>
    </w:p>
    <w:p w:rsidR="00786BF1" w:rsidRDefault="00747AF8">
      <w:pPr>
        <w:pStyle w:val="PargrafodaLista"/>
        <w:numPr>
          <w:ilvl w:val="2"/>
          <w:numId w:val="16"/>
        </w:numPr>
        <w:tabs>
          <w:tab w:val="left" w:pos="769"/>
        </w:tabs>
        <w:spacing w:line="360" w:lineRule="auto"/>
        <w:ind w:right="116" w:firstLine="0"/>
      </w:pPr>
      <w:r>
        <w:t>Também nas hipóteses em que a Pregoeira</w:t>
      </w:r>
      <w:r w:rsidR="00516DCD">
        <w:t xml:space="preserve"> não aceitar a proposta e passar à subsequente, poderá negociar</w:t>
      </w:r>
      <w:r w:rsidR="00516DCD">
        <w:rPr>
          <w:spacing w:val="1"/>
        </w:rPr>
        <w:t xml:space="preserve"> </w:t>
      </w:r>
      <w:r w:rsidR="00516DCD">
        <w:t>com</w:t>
      </w:r>
      <w:r w:rsidR="00516DCD">
        <w:rPr>
          <w:spacing w:val="-1"/>
        </w:rPr>
        <w:t xml:space="preserve"> </w:t>
      </w:r>
      <w:r w:rsidR="00516DCD">
        <w:t>o licitante para que seja obtido preço melhor.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54"/>
        </w:tabs>
        <w:spacing w:before="0"/>
        <w:ind w:left="753" w:hanging="649"/>
      </w:pPr>
      <w:r>
        <w:t>A negociação será realizada por meio do sistema, podendo ser acompanhada pelos demais licitantes.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before="127" w:line="360" w:lineRule="auto"/>
        <w:ind w:right="118" w:firstLine="0"/>
      </w:pPr>
      <w:r>
        <w:t>Nos itens não exclusivos para a participação de microempresas e empresas de pequeno porte, sempre que a</w:t>
      </w:r>
      <w:r>
        <w:rPr>
          <w:spacing w:val="1"/>
        </w:rPr>
        <w:t xml:space="preserve"> </w:t>
      </w:r>
      <w:r>
        <w:t>propo</w:t>
      </w:r>
      <w:r w:rsidR="00747AF8">
        <w:t>sta não for aceita, e antes de a</w:t>
      </w:r>
      <w:r>
        <w:t xml:space="preserve"> Pregoeir</w:t>
      </w:r>
      <w:r w:rsidR="00747AF8">
        <w:t>a</w:t>
      </w:r>
      <w:r>
        <w:t xml:space="preserve"> passar à subsequente, haverá nova verificação, pelo sistema, da</w:t>
      </w:r>
      <w:r>
        <w:rPr>
          <w:spacing w:val="1"/>
        </w:rPr>
        <w:t xml:space="preserve"> </w:t>
      </w:r>
      <w:r>
        <w:t>eventual ocorrência do empate ficto, previsto nos Artigos 44 e 45 da LC Nº 123, de 2006, seguindo-se a disciplina</w:t>
      </w:r>
      <w:r>
        <w:rPr>
          <w:spacing w:val="-52"/>
        </w:rPr>
        <w:t xml:space="preserve"> </w:t>
      </w:r>
      <w:r>
        <w:t>antes estabelecida, se for o caso.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61"/>
        </w:tabs>
        <w:spacing w:line="360" w:lineRule="auto"/>
        <w:ind w:right="117" w:firstLine="0"/>
      </w:pP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 w:rsidR="00747AF8">
        <w:t>a</w:t>
      </w:r>
      <w:r>
        <w:t xml:space="preserve"> pregoeir</w:t>
      </w:r>
      <w:r w:rsidR="00747AF8">
        <w:t>a</w:t>
      </w:r>
      <w:r>
        <w:t xml:space="preserve"> verificará a habilitação do licitante,</w:t>
      </w:r>
      <w:r>
        <w:rPr>
          <w:spacing w:val="1"/>
        </w:rPr>
        <w:t xml:space="preserve"> </w:t>
      </w:r>
      <w:r>
        <w:t>observado o disposto neste Edital.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326"/>
        </w:tabs>
        <w:jc w:val="both"/>
      </w:pPr>
      <w:r>
        <w:t>DA</w:t>
      </w:r>
      <w:r>
        <w:rPr>
          <w:spacing w:val="-8"/>
        </w:rPr>
        <w:t xml:space="preserve"> </w:t>
      </w:r>
      <w:r>
        <w:t>HABILITAÇÃO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66"/>
        </w:tabs>
        <w:spacing w:before="127" w:line="360" w:lineRule="auto"/>
        <w:ind w:right="117" w:firstLine="0"/>
      </w:pPr>
      <w:r>
        <w:t>Como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detentor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</w:t>
      </w:r>
      <w:r w:rsidR="00747AF8">
        <w:t>lassificada em primeiro lugar, a Pregoeira</w:t>
      </w:r>
      <w:r>
        <w:t xml:space="preserve"> verificará o eventual descumprimento das condições de participação,</w:t>
      </w:r>
      <w:r>
        <w:rPr>
          <w:spacing w:val="1"/>
        </w:rPr>
        <w:t xml:space="preserve"> </w:t>
      </w:r>
      <w:r>
        <w:t>especialmente quanto à existência de sanção que impeça a participação no certame ou a futura contratação,</w:t>
      </w:r>
      <w:r>
        <w:rPr>
          <w:spacing w:val="1"/>
        </w:rPr>
        <w:t xml:space="preserve"> </w:t>
      </w:r>
      <w:r>
        <w:t>mediante a consulta aos seguintes cadastros:</w:t>
      </w:r>
    </w:p>
    <w:p w:rsidR="00786BF1" w:rsidRDefault="00516DCD">
      <w:pPr>
        <w:pStyle w:val="Corpodetexto"/>
        <w:spacing w:before="1" w:line="360" w:lineRule="auto"/>
        <w:ind w:left="105" w:right="114"/>
        <w:jc w:val="both"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Consolidada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(</w:t>
      </w:r>
      <w:hyperlink r:id="rId10">
        <w:r>
          <w:t>https://certidoes-</w:t>
        </w:r>
      </w:hyperlink>
      <w:r>
        <w:rPr>
          <w:spacing w:val="1"/>
        </w:rPr>
        <w:t xml:space="preserve"> </w:t>
      </w:r>
      <w:hyperlink r:id="rId11">
        <w:r>
          <w:t>apf.apps.tcu.gov.br/</w:t>
        </w:r>
      </w:hyperlink>
      <w:r>
        <w:t>)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71"/>
        </w:tabs>
        <w:spacing w:before="0" w:line="360" w:lineRule="auto"/>
        <w:ind w:right="121" w:firstLine="0"/>
      </w:pPr>
      <w:r>
        <w:t>A consulta aos cadastros será realizada em nome da empresa licitante e também de seu sócio majoritário,</w:t>
      </w:r>
      <w:r>
        <w:rPr>
          <w:spacing w:val="1"/>
        </w:rPr>
        <w:t xml:space="preserve"> </w:t>
      </w:r>
      <w:r>
        <w:t>por força do Artigo 12 da Lei N° 8.429, de 1992, que prevê, dentre as sanções impostas ao responsável pela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proibição de contratar com o Poder Público, inclusive por</w:t>
      </w:r>
      <w:r>
        <w:rPr>
          <w:spacing w:val="1"/>
        </w:rPr>
        <w:t xml:space="preserve"> </w:t>
      </w:r>
      <w:r>
        <w:t>intermédio de pessoa jurídica da qual seja sócio majoritário.</w:t>
      </w:r>
    </w:p>
    <w:p w:rsidR="00786BF1" w:rsidRDefault="00516DCD">
      <w:pPr>
        <w:pStyle w:val="PargrafodaLista"/>
        <w:numPr>
          <w:ilvl w:val="3"/>
          <w:numId w:val="16"/>
        </w:numPr>
        <w:tabs>
          <w:tab w:val="left" w:pos="836"/>
        </w:tabs>
        <w:spacing w:line="360" w:lineRule="auto"/>
        <w:ind w:right="119" w:firstLine="0"/>
      </w:pPr>
      <w:r>
        <w:t>Caso conste na Consulta de Situação do Fornecedor a existência de Ocorrências Impeditivas Indiretas, o</w:t>
      </w:r>
      <w:r>
        <w:rPr>
          <w:spacing w:val="1"/>
        </w:rPr>
        <w:t xml:space="preserve"> </w:t>
      </w:r>
      <w:r>
        <w:t>gestor</w:t>
      </w:r>
      <w:r>
        <w:rPr>
          <w:spacing w:val="29"/>
        </w:rPr>
        <w:t xml:space="preserve"> </w:t>
      </w:r>
      <w:r>
        <w:t>diligencia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verificar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houve</w:t>
      </w:r>
      <w:r>
        <w:rPr>
          <w:spacing w:val="29"/>
        </w:rPr>
        <w:t xml:space="preserve"> </w:t>
      </w:r>
      <w:r>
        <w:t>fraude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parte</w:t>
      </w:r>
      <w:r>
        <w:rPr>
          <w:spacing w:val="29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empresas</w:t>
      </w:r>
      <w:r>
        <w:rPr>
          <w:spacing w:val="15"/>
        </w:rPr>
        <w:t xml:space="preserve"> </w:t>
      </w:r>
      <w:r>
        <w:t>apontadas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Relatório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Ocorrências</w:t>
      </w:r>
    </w:p>
    <w:p w:rsidR="00786BF1" w:rsidRDefault="00516DCD">
      <w:pPr>
        <w:pStyle w:val="Corpodetexto"/>
        <w:spacing w:before="59"/>
        <w:ind w:left="105"/>
        <w:jc w:val="both"/>
      </w:pPr>
      <w:r>
        <w:t>Impeditivas Indiretas.</w:t>
      </w:r>
    </w:p>
    <w:p w:rsidR="00786BF1" w:rsidRDefault="00516DCD">
      <w:pPr>
        <w:pStyle w:val="PargrafodaLista"/>
        <w:numPr>
          <w:ilvl w:val="3"/>
          <w:numId w:val="16"/>
        </w:numPr>
        <w:tabs>
          <w:tab w:val="left" w:pos="836"/>
        </w:tabs>
        <w:spacing w:before="127" w:line="360" w:lineRule="auto"/>
        <w:ind w:right="114" w:firstLine="0"/>
      </w:pPr>
      <w:r>
        <w:t>A tentativa de burla será verificada por meio dos vínculos societários, linhas de fornecimento similares,</w:t>
      </w:r>
      <w:r>
        <w:rPr>
          <w:spacing w:val="1"/>
        </w:rPr>
        <w:t xml:space="preserve"> </w:t>
      </w:r>
      <w:r>
        <w:t>dentre outros.</w:t>
      </w:r>
    </w:p>
    <w:p w:rsidR="00786BF1" w:rsidRDefault="00516DCD">
      <w:pPr>
        <w:pStyle w:val="PargrafodaLista"/>
        <w:numPr>
          <w:ilvl w:val="3"/>
          <w:numId w:val="16"/>
        </w:numPr>
        <w:tabs>
          <w:tab w:val="left" w:pos="821"/>
        </w:tabs>
        <w:spacing w:before="0"/>
        <w:ind w:left="820" w:hanging="716"/>
      </w:pPr>
      <w:r>
        <w:t>O licitante será convocado para manifestação previamente à sua desclassificação.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86"/>
        </w:tabs>
        <w:spacing w:before="127" w:line="360" w:lineRule="auto"/>
        <w:ind w:right="119" w:firstLine="0"/>
      </w:pPr>
      <w:r>
        <w:t xml:space="preserve">Constatada a existência de </w:t>
      </w:r>
      <w:r w:rsidR="00747AF8">
        <w:t>sanção, a Pregoeira</w:t>
      </w:r>
      <w:r>
        <w:t xml:space="preserve"> reputará o licitante inabilitado, por falta de condição de</w:t>
      </w:r>
      <w:r>
        <w:rPr>
          <w:spacing w:val="1"/>
        </w:rPr>
        <w:t xml:space="preserve"> </w:t>
      </w:r>
      <w:r>
        <w:t>participação.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686"/>
        </w:tabs>
        <w:spacing w:line="360" w:lineRule="auto"/>
        <w:ind w:right="116" w:firstLine="0"/>
      </w:pPr>
      <w:r>
        <w:t>No caso de inabilitação, haverá nova verificação, pelo sistema, da eventual ocorrência do empate ficto,</w:t>
      </w:r>
      <w:r>
        <w:rPr>
          <w:spacing w:val="1"/>
        </w:rPr>
        <w:t xml:space="preserve"> </w:t>
      </w:r>
      <w:r>
        <w:t>previsto nos Arts. 44 e 45 da Lei Complementar Nº 123, de 2006, seguindo-se a disciplina antes estabelecida para</w:t>
      </w:r>
      <w:r>
        <w:rPr>
          <w:spacing w:val="-52"/>
        </w:rPr>
        <w:t xml:space="preserve"> </w:t>
      </w:r>
      <w:r>
        <w:t>aceitação da proposta subsequente.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0" w:line="360" w:lineRule="auto"/>
        <w:ind w:right="121" w:firstLine="0"/>
      </w:pPr>
      <w:r>
        <w:t>Havendo a necessidade de envio de documentos de habilitação complementares, necessários à confirmação</w:t>
      </w:r>
      <w:r>
        <w:rPr>
          <w:spacing w:val="1"/>
        </w:rPr>
        <w:t xml:space="preserve"> </w:t>
      </w:r>
      <w:r>
        <w:t>daqueles exigidos neste Edital e já apresentados, o licitante será convocado a encaminhá-los, em formato digital,</w:t>
      </w:r>
      <w:r>
        <w:rPr>
          <w:spacing w:val="1"/>
        </w:rPr>
        <w:t xml:space="preserve"> </w:t>
      </w:r>
      <w:r>
        <w:t>via e-mail, no prazo de 2 (duas) horas, sob pena de inabilitação.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66"/>
        </w:tabs>
        <w:spacing w:line="360" w:lineRule="auto"/>
        <w:ind w:right="121" w:firstLine="0"/>
      </w:pP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CNPJ/CPF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legalmente permitidos.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before="0" w:line="360" w:lineRule="auto"/>
        <w:ind w:right="116" w:firstLine="0"/>
      </w:pPr>
      <w:r>
        <w:t>Se o licitante for a matriz, todos os documentos deverão estar em nome da matriz, e se o licitante for a filial,</w:t>
      </w:r>
      <w:r>
        <w:rPr>
          <w:spacing w:val="1"/>
        </w:rPr>
        <w:t xml:space="preserve"> </w:t>
      </w:r>
      <w:r>
        <w:t>todos os documentos deverão estar em nome da filial, exceto aqueles documentos que, pela própria natureza,</w:t>
      </w:r>
      <w:r>
        <w:rPr>
          <w:spacing w:val="1"/>
        </w:rPr>
        <w:t xml:space="preserve"> </w:t>
      </w:r>
      <w:r>
        <w:t>comprovadamente, forem emitidos somente em nome da matriz.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01"/>
        </w:tabs>
        <w:spacing w:line="360" w:lineRule="auto"/>
        <w:ind w:right="123" w:firstLine="0"/>
      </w:pPr>
      <w:r>
        <w:t>Serão aceitos registros de CNPJ de licitante matriz e filial com diferenças de números de 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contribuições.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81"/>
        </w:tabs>
        <w:spacing w:line="360" w:lineRule="auto"/>
        <w:ind w:right="114" w:firstLine="0"/>
      </w:pPr>
      <w:r>
        <w:rPr>
          <w:u w:val="single"/>
        </w:rPr>
        <w:t>Ressalvado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disposto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item</w:t>
      </w:r>
      <w:r>
        <w:rPr>
          <w:spacing w:val="1"/>
          <w:u w:val="single"/>
        </w:rPr>
        <w:t xml:space="preserve"> </w:t>
      </w:r>
      <w:r>
        <w:rPr>
          <w:u w:val="single"/>
        </w:rPr>
        <w:t>5.3</w:t>
      </w:r>
      <w:r>
        <w:t>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documentação relacionada no </w:t>
      </w:r>
      <w:r>
        <w:rPr>
          <w:b/>
        </w:rPr>
        <w:t>ANEXO II</w:t>
      </w:r>
      <w:r>
        <w:t>, para fins de habilitação: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before="0" w:line="360" w:lineRule="auto"/>
        <w:ind w:right="115" w:firstLine="0"/>
      </w:pPr>
      <w:r>
        <w:t>Caso a proposta mais vantajosa seja ofertada por licitante qualificada como microempresa ou empresa 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 e uma vez constatada a existência de alguma restrição no que tange à regularidade fiscal e</w:t>
      </w:r>
      <w:r>
        <w:rPr>
          <w:spacing w:val="1"/>
        </w:rPr>
        <w:t xml:space="preserve"> </w:t>
      </w:r>
      <w:r>
        <w:t>trabalhista, a mesma será convocada para, no prazo de 5 (cinco) dias úteis, após a declaração do vencedor,</w:t>
      </w:r>
      <w:r>
        <w:rPr>
          <w:spacing w:val="1"/>
        </w:rPr>
        <w:t xml:space="preserve"> </w:t>
      </w:r>
      <w:r>
        <w:t>comprovar a regularização. O prazo poderá ser prorrogado por igual período, a critério da administração pública,</w:t>
      </w:r>
      <w:r>
        <w:rPr>
          <w:spacing w:val="1"/>
        </w:rPr>
        <w:t xml:space="preserve"> </w:t>
      </w:r>
      <w:r>
        <w:t>quando requerida pelo licitante, mediante apresentação de justificativa.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21"/>
        </w:tabs>
        <w:spacing w:line="360" w:lineRule="auto"/>
        <w:ind w:right="118" w:firstLine="0"/>
      </w:pPr>
      <w:r>
        <w:t>A não-regularização fiscal e trabalhista no prazo previsto no subitem anterior acarretará a inabilitação do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facultada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remanescentes, na ordem de classificação. Se, na ordem de classificação, seguir-se outra microempresa, empresa</w:t>
      </w:r>
      <w:r>
        <w:rPr>
          <w:spacing w:val="1"/>
        </w:rPr>
        <w:t xml:space="preserve"> </w:t>
      </w:r>
      <w:r>
        <w:t>de pequeno porte ou sociedade cooperativa com alguma restrição na documentação fiscal e trabalhista, será</w:t>
      </w:r>
      <w:r>
        <w:rPr>
          <w:spacing w:val="1"/>
        </w:rPr>
        <w:t xml:space="preserve"> </w:t>
      </w:r>
      <w:r>
        <w:t>concedido o mesmo prazo para regularização.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06"/>
        </w:tabs>
        <w:spacing w:line="360" w:lineRule="auto"/>
        <w:ind w:right="124" w:firstLine="0"/>
      </w:pPr>
      <w:r>
        <w:t>Havendo necessidade de analisar minucios</w:t>
      </w:r>
      <w:r w:rsidR="00210C38">
        <w:t>amente os documentos exigidos, a</w:t>
      </w:r>
      <w:r>
        <w:t xml:space="preserve"> Pregoeir</w:t>
      </w:r>
      <w:r w:rsidR="00210C38">
        <w:t>a</w:t>
      </w:r>
      <w:r>
        <w:t xml:space="preserve"> suspenderá a sessão,</w:t>
      </w:r>
      <w:r>
        <w:rPr>
          <w:spacing w:val="1"/>
        </w:rPr>
        <w:t xml:space="preserve"> </w:t>
      </w:r>
      <w:r>
        <w:t>informando no “chat” a nova data e horário para a continuidade da mesma.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551"/>
        </w:tabs>
        <w:spacing w:line="360" w:lineRule="auto"/>
        <w:ind w:right="119" w:firstLine="0"/>
      </w:pPr>
      <w:r>
        <w:t>Será</w:t>
      </w:r>
      <w:r>
        <w:rPr>
          <w:spacing w:val="1"/>
        </w:rPr>
        <w:t xml:space="preserve"> </w:t>
      </w:r>
      <w:r>
        <w:t>inabilitado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seja por não apresentar quaisquer dos</w:t>
      </w:r>
      <w:r>
        <w:rPr>
          <w:spacing w:val="1"/>
        </w:rPr>
        <w:t xml:space="preserve"> </w:t>
      </w:r>
      <w:r>
        <w:t>documentos exigidos, ou apresentá-los em desacordo com o estabelecido neste Edital.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01"/>
        </w:tabs>
        <w:spacing w:before="59"/>
        <w:ind w:left="600" w:hanging="496"/>
      </w:pPr>
      <w:r>
        <w:t>Constatado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 fixadas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declarado vencedor.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spacing w:before="1"/>
        <w:rPr>
          <w:sz w:val="20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436"/>
        </w:tabs>
        <w:ind w:left="435" w:hanging="331"/>
        <w:jc w:val="both"/>
      </w:pPr>
      <w:r>
        <w:t>DO</w:t>
      </w:r>
      <w:r>
        <w:rPr>
          <w:spacing w:val="-4"/>
        </w:rPr>
        <w:t xml:space="preserve"> </w:t>
      </w:r>
      <w:r>
        <w:t>ENCAMINHAMENTO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VENCEDORA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31"/>
        </w:tabs>
        <w:spacing w:before="126" w:line="360" w:lineRule="auto"/>
        <w:ind w:right="126" w:firstLine="0"/>
      </w:pPr>
      <w:r>
        <w:t>A proposta final do licitante declarado vencedor deverá ser encaminhada no prazo de 2 (duas.) horas, a</w:t>
      </w:r>
      <w:r>
        <w:rPr>
          <w:spacing w:val="1"/>
        </w:rPr>
        <w:t xml:space="preserve"> </w:t>
      </w:r>
      <w:r w:rsidR="00210C38">
        <w:t>contar da solicitação da</w:t>
      </w:r>
      <w:r>
        <w:t xml:space="preserve"> Pregoeir</w:t>
      </w:r>
      <w:r w:rsidR="00210C38">
        <w:t>a</w:t>
      </w:r>
      <w:r>
        <w:t xml:space="preserve"> no sistema eletrônico e deverá: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841"/>
        </w:tabs>
        <w:spacing w:line="360" w:lineRule="auto"/>
        <w:ind w:right="120" w:firstLine="0"/>
      </w:pPr>
      <w:r>
        <w:t>ser</w:t>
      </w:r>
      <w:r>
        <w:rPr>
          <w:spacing w:val="1"/>
        </w:rPr>
        <w:t xml:space="preserve"> </w:t>
      </w:r>
      <w:r>
        <w:t>redigida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portuguesa,</w:t>
      </w:r>
      <w:r>
        <w:rPr>
          <w:spacing w:val="1"/>
        </w:rPr>
        <w:t xml:space="preserve"> </w:t>
      </w:r>
      <w:r>
        <w:t>datilografada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digitada,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via,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emendas,</w:t>
      </w:r>
      <w:r>
        <w:rPr>
          <w:spacing w:val="1"/>
        </w:rPr>
        <w:t xml:space="preserve"> </w:t>
      </w:r>
      <w:r>
        <w:t>rasuras,</w:t>
      </w:r>
      <w:r>
        <w:rPr>
          <w:spacing w:val="1"/>
        </w:rPr>
        <w:t xml:space="preserve"> </w:t>
      </w:r>
      <w:r>
        <w:t>entrelinhas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ressalvas,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assinada</w:t>
      </w:r>
      <w:r>
        <w:rPr>
          <w:spacing w:val="1"/>
        </w:rPr>
        <w:t xml:space="preserve"> </w:t>
      </w:r>
      <w:r>
        <w:t>e as demais rubricadas pelo licitante ou seu</w:t>
      </w:r>
      <w:r>
        <w:rPr>
          <w:spacing w:val="1"/>
        </w:rPr>
        <w:t xml:space="preserve"> </w:t>
      </w:r>
      <w:r>
        <w:t>representante legal.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66"/>
        </w:tabs>
        <w:ind w:left="765" w:hanging="661"/>
      </w:pPr>
      <w:r>
        <w:t>conter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indicação do</w:t>
      </w:r>
      <w:r>
        <w:rPr>
          <w:spacing w:val="-1"/>
        </w:rPr>
        <w:t xml:space="preserve"> </w:t>
      </w:r>
      <w:r>
        <w:t>banco, número</w:t>
      </w:r>
      <w:r>
        <w:rPr>
          <w:spacing w:val="-1"/>
        </w:rPr>
        <w:t xml:space="preserve"> </w:t>
      </w:r>
      <w:r>
        <w:t>da conta</w:t>
      </w:r>
      <w:r>
        <w:rPr>
          <w:spacing w:val="-1"/>
        </w:rPr>
        <w:t xml:space="preserve"> </w:t>
      </w:r>
      <w:r>
        <w:t>e agência</w:t>
      </w:r>
      <w:r>
        <w:rPr>
          <w:spacing w:val="-1"/>
        </w:rPr>
        <w:t xml:space="preserve"> </w:t>
      </w:r>
      <w:r>
        <w:t>do licitante</w:t>
      </w:r>
      <w:r>
        <w:rPr>
          <w:spacing w:val="-1"/>
        </w:rPr>
        <w:t xml:space="preserve"> </w:t>
      </w:r>
      <w:r>
        <w:t>vencedor, para</w:t>
      </w:r>
      <w:r>
        <w:rPr>
          <w:spacing w:val="-1"/>
        </w:rPr>
        <w:t xml:space="preserve"> </w:t>
      </w:r>
      <w:r>
        <w:t>fins de</w:t>
      </w:r>
      <w:r>
        <w:rPr>
          <w:spacing w:val="-1"/>
        </w:rPr>
        <w:t xml:space="preserve"> </w:t>
      </w:r>
      <w:r>
        <w:t>pagamento.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before="126" w:line="360" w:lineRule="auto"/>
        <w:ind w:right="117" w:firstLine="0"/>
      </w:pPr>
      <w:r>
        <w:t>A proposta final deverá ser documentada nos autos e será levada em consideração no decorrer da execução</w:t>
      </w:r>
      <w:r>
        <w:rPr>
          <w:spacing w:val="1"/>
        </w:rPr>
        <w:t xml:space="preserve"> </w:t>
      </w:r>
      <w:r>
        <w:t>do contrato e aplicação de eventual sanção à Contratada, se for o caso.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811"/>
        </w:tabs>
        <w:spacing w:line="360" w:lineRule="auto"/>
        <w:ind w:right="119" w:firstLine="0"/>
      </w:pPr>
      <w:r>
        <w:t>Todas as especificações do objeto contidas na proposta, tais como marca, modelo, tipo, fabricante e</w:t>
      </w:r>
      <w:r>
        <w:rPr>
          <w:spacing w:val="1"/>
        </w:rPr>
        <w:t xml:space="preserve"> </w:t>
      </w:r>
      <w:r>
        <w:t>procedência, vinculam a Contratada.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46"/>
        </w:tabs>
        <w:spacing w:before="0" w:line="360" w:lineRule="auto"/>
        <w:ind w:right="123" w:firstLine="0"/>
      </w:pPr>
      <w:r>
        <w:t>Os preços deverão ser expressos em moeda corrente nacional, o valor unitário em algarismos e o valor</w:t>
      </w:r>
      <w:r>
        <w:rPr>
          <w:spacing w:val="1"/>
        </w:rPr>
        <w:t xml:space="preserve"> </w:t>
      </w:r>
      <w:r>
        <w:t>global em algarismos e por extenso (art. 12º da Lei Nº 14.133/2021).</w:t>
      </w:r>
    </w:p>
    <w:p w:rsidR="00786BF1" w:rsidRDefault="00516DCD">
      <w:pPr>
        <w:pStyle w:val="PargrafodaLista"/>
        <w:numPr>
          <w:ilvl w:val="2"/>
          <w:numId w:val="16"/>
        </w:numPr>
        <w:tabs>
          <w:tab w:val="left" w:pos="796"/>
        </w:tabs>
        <w:spacing w:line="360" w:lineRule="auto"/>
        <w:ind w:right="129" w:firstLine="0"/>
      </w:pPr>
      <w:r>
        <w:t>Ocorrendo divergência entre os preços unitários e o preço global, prevalecerão os primeiros; no caso de</w:t>
      </w:r>
      <w:r>
        <w:rPr>
          <w:spacing w:val="1"/>
        </w:rPr>
        <w:t xml:space="preserve"> </w:t>
      </w:r>
      <w:r>
        <w:t>divergência</w:t>
      </w:r>
      <w:r>
        <w:rPr>
          <w:spacing w:val="-1"/>
        </w:rPr>
        <w:t xml:space="preserve"> </w:t>
      </w:r>
      <w:r>
        <w:t>entre os valores numéricos e os valores expressos</w:t>
      </w:r>
      <w:r>
        <w:rPr>
          <w:spacing w:val="-1"/>
        </w:rPr>
        <w:t xml:space="preserve"> </w:t>
      </w:r>
      <w:r>
        <w:t>por extenso, prevalecerão estes últimos.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before="0" w:line="360" w:lineRule="auto"/>
        <w:ind w:right="118" w:firstLine="0"/>
      </w:pPr>
      <w:r>
        <w:t>A oferta deverá ser firme e precisa, limitada, rigorosamente, ao objeto deste Edital, sem conter alternativas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induza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desclassificação.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16"/>
        </w:tabs>
        <w:spacing w:line="360" w:lineRule="auto"/>
        <w:ind w:right="123" w:firstLine="0"/>
      </w:pPr>
      <w:r>
        <w:t>A proposta deverá obedecer aos termos deste Edital e seus Anexos, não sendo considerada aquela que não</w:t>
      </w:r>
      <w:r>
        <w:rPr>
          <w:spacing w:val="1"/>
        </w:rPr>
        <w:t xml:space="preserve"> </w:t>
      </w:r>
      <w:r>
        <w:t>corresponda às especificações ali contidas ou que estabeleça vínculo à proposta de outro licitante.</w:t>
      </w:r>
    </w:p>
    <w:p w:rsidR="00786BF1" w:rsidRDefault="00516DCD">
      <w:pPr>
        <w:pStyle w:val="PargrafodaLista"/>
        <w:numPr>
          <w:ilvl w:val="1"/>
          <w:numId w:val="16"/>
        </w:numPr>
        <w:tabs>
          <w:tab w:val="left" w:pos="646"/>
        </w:tabs>
        <w:spacing w:before="0" w:line="360" w:lineRule="auto"/>
        <w:ind w:right="122" w:firstLine="0"/>
      </w:pPr>
      <w:r>
        <w:t>As propostas que contenham a descrição do objeto, o valor e os documentos complementares estarão</w:t>
      </w:r>
      <w:r>
        <w:rPr>
          <w:spacing w:val="1"/>
        </w:rPr>
        <w:t xml:space="preserve"> </w:t>
      </w:r>
      <w:r>
        <w:t>disponíveis na internet, após a homologação.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6"/>
        </w:numPr>
        <w:tabs>
          <w:tab w:val="left" w:pos="424"/>
        </w:tabs>
        <w:ind w:left="423" w:hanging="319"/>
        <w:jc w:val="both"/>
      </w:pPr>
      <w:r>
        <w:t>DOS RECURSOS</w:t>
      </w:r>
    </w:p>
    <w:p w:rsidR="00786BF1" w:rsidRDefault="00516DCD">
      <w:pPr>
        <w:pStyle w:val="PargrafodaLista"/>
        <w:numPr>
          <w:ilvl w:val="0"/>
          <w:numId w:val="13"/>
        </w:numPr>
        <w:tabs>
          <w:tab w:val="left" w:pos="439"/>
        </w:tabs>
        <w:spacing w:before="127" w:line="360" w:lineRule="auto"/>
        <w:ind w:right="116" w:firstLine="0"/>
      </w:pPr>
      <w:r>
        <w:rPr>
          <w:b/>
        </w:rPr>
        <w:t xml:space="preserve">1. </w:t>
      </w:r>
      <w:r>
        <w:t>Declarado o vencedor e decorrida a fase de regularização fiscal e trabalhista da licitante qualificada como</w:t>
      </w:r>
      <w:r>
        <w:rPr>
          <w:spacing w:val="1"/>
        </w:rPr>
        <w:t xml:space="preserve"> </w:t>
      </w:r>
      <w:r>
        <w:t>microempresa ou empresa de pequeno porte, se for o caso, será concedido o prazo de no mínimo trinta minutos,</w:t>
      </w:r>
      <w:r>
        <w:rPr>
          <w:spacing w:val="1"/>
        </w:rPr>
        <w:t xml:space="preserve"> </w:t>
      </w:r>
      <w:r>
        <w:t>para que qualquer licitante manifeste a intenção de recorrer, de forma motivada, isto é, indicando contra qual(is)</w:t>
      </w:r>
      <w:r>
        <w:rPr>
          <w:spacing w:val="1"/>
        </w:rPr>
        <w:t xml:space="preserve"> </w:t>
      </w:r>
      <w:r>
        <w:t>decisão(ões) pretende recorrer e por quais motivos, em campo próprio do sistema.</w:t>
      </w:r>
    </w:p>
    <w:p w:rsidR="00786BF1" w:rsidRDefault="00516DCD">
      <w:pPr>
        <w:pStyle w:val="PargrafodaLista"/>
        <w:numPr>
          <w:ilvl w:val="1"/>
          <w:numId w:val="12"/>
        </w:numPr>
        <w:tabs>
          <w:tab w:val="left" w:pos="604"/>
        </w:tabs>
        <w:spacing w:before="0" w:line="360" w:lineRule="auto"/>
        <w:ind w:right="117" w:firstLine="0"/>
      </w:pPr>
      <w:r>
        <w:t>Havendo quem se manifeste, caberá a</w:t>
      </w:r>
      <w:r w:rsidR="00210C38">
        <w:t xml:space="preserve"> Pregoeira</w:t>
      </w:r>
      <w:r>
        <w:t xml:space="preserve"> verificar a tempestividade e a existência de motivação da</w:t>
      </w:r>
      <w:r>
        <w:rPr>
          <w:spacing w:val="1"/>
        </w:rPr>
        <w:t xml:space="preserve"> </w:t>
      </w:r>
      <w:r>
        <w:t>intenção</w:t>
      </w:r>
      <w:r>
        <w:rPr>
          <w:spacing w:val="-1"/>
        </w:rPr>
        <w:t xml:space="preserve"> </w:t>
      </w:r>
      <w:r>
        <w:t>de recorrer, para decidir se admite</w:t>
      </w:r>
      <w:r>
        <w:rPr>
          <w:spacing w:val="-1"/>
        </w:rPr>
        <w:t xml:space="preserve"> </w:t>
      </w:r>
      <w:r>
        <w:t>ou não o recurso, fundamentadamente.</w:t>
      </w:r>
    </w:p>
    <w:p w:rsidR="00786BF1" w:rsidRDefault="00516DCD">
      <w:pPr>
        <w:pStyle w:val="PargrafodaLista"/>
        <w:numPr>
          <w:ilvl w:val="2"/>
          <w:numId w:val="12"/>
        </w:numPr>
        <w:tabs>
          <w:tab w:val="left" w:pos="829"/>
        </w:tabs>
        <w:spacing w:line="360" w:lineRule="auto"/>
        <w:ind w:right="115" w:firstLine="0"/>
      </w:pPr>
      <w:r>
        <w:t>Nesse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 w:rsidR="00210C38">
        <w:t>a</w:t>
      </w:r>
      <w:r>
        <w:rPr>
          <w:spacing w:val="1"/>
        </w:rPr>
        <w:t xml:space="preserve"> </w:t>
      </w:r>
      <w:r w:rsidR="00210C38">
        <w:t>Pregoeira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recursal,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admissibilidade do recurso.</w:t>
      </w:r>
    </w:p>
    <w:p w:rsidR="00786BF1" w:rsidRDefault="00516DCD">
      <w:pPr>
        <w:pStyle w:val="PargrafodaLista"/>
        <w:numPr>
          <w:ilvl w:val="2"/>
          <w:numId w:val="12"/>
        </w:numPr>
        <w:tabs>
          <w:tab w:val="left" w:pos="769"/>
        </w:tabs>
        <w:spacing w:before="0" w:line="360" w:lineRule="auto"/>
        <w:ind w:right="115" w:firstLine="0"/>
      </w:pPr>
      <w:r>
        <w:t>A falta de manifestação motivada do licitante quanto à intenção de recorrer importará a decadência desse</w:t>
      </w:r>
      <w:r>
        <w:rPr>
          <w:spacing w:val="1"/>
        </w:rPr>
        <w:t xml:space="preserve"> </w:t>
      </w:r>
      <w:r>
        <w:t>direito.</w:t>
      </w:r>
    </w:p>
    <w:p w:rsidR="00786BF1" w:rsidRDefault="00516DCD">
      <w:pPr>
        <w:pStyle w:val="PargrafodaLista"/>
        <w:numPr>
          <w:ilvl w:val="2"/>
          <w:numId w:val="12"/>
        </w:numPr>
        <w:tabs>
          <w:tab w:val="left" w:pos="784"/>
        </w:tabs>
        <w:spacing w:before="59" w:line="360" w:lineRule="auto"/>
        <w:ind w:right="115" w:firstLine="0"/>
      </w:pPr>
      <w:r>
        <w:t>Uma vez admitido o recurso, o recorrente terá, a partir de então, o prazo de três dias para apresentar as</w:t>
      </w:r>
      <w:r>
        <w:rPr>
          <w:spacing w:val="1"/>
        </w:rPr>
        <w:t xml:space="preserve"> </w:t>
      </w:r>
      <w:r>
        <w:t>razões, pelo sistema eletrônico, ficando os demais licitantes, desde logo, intimados para, querendo, apresentarem</w:t>
      </w:r>
      <w:r>
        <w:rPr>
          <w:spacing w:val="1"/>
        </w:rPr>
        <w:t xml:space="preserve"> </w:t>
      </w:r>
      <w:r>
        <w:t>contrarrazões</w:t>
      </w:r>
      <w:r>
        <w:rPr>
          <w:spacing w:val="15"/>
        </w:rPr>
        <w:t xml:space="preserve"> </w:t>
      </w:r>
      <w:r>
        <w:t>também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eletrônico,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outros</w:t>
      </w:r>
      <w:r>
        <w:rPr>
          <w:spacing w:val="15"/>
        </w:rPr>
        <w:t xml:space="preserve"> </w:t>
      </w:r>
      <w:r>
        <w:t>três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começarão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término</w:t>
      </w:r>
      <w:r>
        <w:rPr>
          <w:spacing w:val="15"/>
        </w:rPr>
        <w:t xml:space="preserve"> </w:t>
      </w:r>
      <w:r>
        <w:t>do prazo</w:t>
      </w:r>
      <w:r>
        <w:rPr>
          <w:spacing w:val="-53"/>
        </w:rPr>
        <w:t xml:space="preserve"> </w:t>
      </w:r>
      <w:r>
        <w:t>do recorrente, sendo-lhes assegurada vista imediata dos elementos indispensáveis à defesa de seus interesses.</w:t>
      </w:r>
    </w:p>
    <w:p w:rsidR="00786BF1" w:rsidRDefault="00516DCD">
      <w:pPr>
        <w:pStyle w:val="PargrafodaLista"/>
        <w:numPr>
          <w:ilvl w:val="1"/>
          <w:numId w:val="12"/>
        </w:numPr>
        <w:tabs>
          <w:tab w:val="left" w:pos="589"/>
        </w:tabs>
        <w:ind w:left="588" w:hanging="484"/>
      </w:pPr>
      <w:r>
        <w:t>O acolhimento do recurso invalida tão somente os atos insuscetíveis de aproveitamento.</w:t>
      </w:r>
    </w:p>
    <w:p w:rsidR="00786BF1" w:rsidRDefault="00516DCD">
      <w:pPr>
        <w:pStyle w:val="PargrafodaLista"/>
        <w:numPr>
          <w:ilvl w:val="1"/>
          <w:numId w:val="12"/>
        </w:numPr>
        <w:tabs>
          <w:tab w:val="left" w:pos="619"/>
        </w:tabs>
        <w:spacing w:before="127" w:line="360" w:lineRule="auto"/>
        <w:ind w:right="127" w:firstLine="0"/>
      </w:pPr>
      <w:r>
        <w:t>Os autos do processo permanecerão com vista franqueada aos interessados, no endereço constante neste</w:t>
      </w:r>
      <w:r>
        <w:rPr>
          <w:spacing w:val="1"/>
        </w:rPr>
        <w:t xml:space="preserve"> </w:t>
      </w:r>
      <w:r>
        <w:t>Edital.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spacing w:before="1"/>
        <w:ind w:left="435" w:hanging="331"/>
      </w:pPr>
      <w:r>
        <w:t>DA</w:t>
      </w:r>
      <w:r>
        <w:rPr>
          <w:spacing w:val="-2"/>
        </w:rPr>
        <w:t xml:space="preserve"> </w:t>
      </w:r>
      <w:r>
        <w:t>REABERTURA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6"/>
      </w:pPr>
      <w:r>
        <w:t>A sessão pública poderá ser reaberta: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46"/>
        </w:tabs>
        <w:spacing w:before="127" w:line="360" w:lineRule="auto"/>
        <w:ind w:left="105" w:right="114" w:firstLine="0"/>
      </w:pPr>
      <w:r>
        <w:t>Nas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anulação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atos anteriores à realização da sessão</w:t>
      </w:r>
      <w:r>
        <w:rPr>
          <w:spacing w:val="-52"/>
        </w:rPr>
        <w:t xml:space="preserve"> </w:t>
      </w:r>
      <w:r>
        <w:t>pública precedente ou em que seja anulada a própria sessão pública, situação em que serão repetidos os atos</w:t>
      </w:r>
      <w:r>
        <w:rPr>
          <w:spacing w:val="1"/>
        </w:rPr>
        <w:t xml:space="preserve"> </w:t>
      </w:r>
      <w:r>
        <w:t>anulados e os que dele dependam.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line="360" w:lineRule="auto"/>
        <w:ind w:left="105" w:right="120" w:firstLine="0"/>
      </w:pPr>
      <w:r>
        <w:t>Quando houver erro na aceitação do preço melhor classificado ou quando o licitante declarado vencedor não</w:t>
      </w:r>
      <w:r>
        <w:rPr>
          <w:spacing w:val="-52"/>
        </w:rPr>
        <w:t xml:space="preserve"> </w:t>
      </w:r>
      <w:r>
        <w:t>assinar o contrato, não retirar o instrumento equivalente ou não comprovar a regularização fiscal e trabalhista, nos</w:t>
      </w:r>
      <w:r>
        <w:rPr>
          <w:spacing w:val="-52"/>
        </w:rPr>
        <w:t xml:space="preserve"> </w:t>
      </w:r>
      <w:r>
        <w:t>termos do Art. 43, §1º da LC Nº 123/2006. Nessas hipóteses, serão adotados os procedimentos imediatamente</w:t>
      </w:r>
      <w:r>
        <w:rPr>
          <w:spacing w:val="1"/>
        </w:rPr>
        <w:t xml:space="preserve"> </w:t>
      </w:r>
      <w:r>
        <w:t>posteriores ao encerramento da etapa de lances.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</w:pP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remanescentes</w:t>
      </w:r>
      <w:r>
        <w:rPr>
          <w:spacing w:val="-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convocados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acompanhar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reaberta.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96"/>
        </w:tabs>
        <w:spacing w:before="126" w:line="360" w:lineRule="auto"/>
        <w:ind w:right="115" w:firstLine="0"/>
      </w:pPr>
      <w:r>
        <w:t>A convocação se dará por meio do sistema eletrônico (“chat”), e-mail, ou, ainda, fac-símile, de acordo</w:t>
      </w:r>
      <w:r>
        <w:rPr>
          <w:spacing w:val="1"/>
        </w:rPr>
        <w:t xml:space="preserve"> </w:t>
      </w:r>
      <w:r>
        <w:t>com a fase do procedimento licitatório.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DA ADJUDICAÇÃO E HOMOLOGAÇÃO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127" w:line="360" w:lineRule="auto"/>
        <w:ind w:left="105" w:right="122" w:firstLine="0"/>
      </w:pPr>
      <w:r>
        <w:t>O objeto da licitação será adjudicado ao licitante declarado vencedor, por ato d</w:t>
      </w:r>
      <w:r w:rsidR="00210C38">
        <w:t>a Pregoeira</w:t>
      </w:r>
      <w:r>
        <w:t>, caso não haja</w:t>
      </w:r>
      <w:r>
        <w:rPr>
          <w:spacing w:val="1"/>
        </w:rPr>
        <w:t xml:space="preserve"> </w:t>
      </w:r>
      <w:r>
        <w:t>interposição de recurso, ou pela autoridade competente, após a regular decisão dos recursos apresentados.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0" w:line="360" w:lineRule="auto"/>
        <w:ind w:left="105" w:right="117" w:firstLine="0"/>
      </w:pPr>
      <w:r>
        <w:t>Após a fase recursal, constatada a regularidade dos atos praticados, a autoridade competente homologa o</w:t>
      </w:r>
      <w:r>
        <w:rPr>
          <w:spacing w:val="1"/>
        </w:rPr>
        <w:t xml:space="preserve"> </w:t>
      </w:r>
      <w:r>
        <w:t>procedimento licitatório.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DA GARANTIA DE EXECUÇÃO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46"/>
        </w:tabs>
        <w:spacing w:before="126" w:line="360" w:lineRule="auto"/>
        <w:ind w:left="105" w:right="116" w:firstLine="0"/>
      </w:pPr>
      <w:r>
        <w:t>Será exigida a prestação de garantia na presente contratação, conforme regras constantes do Termo de</w:t>
      </w:r>
      <w:r>
        <w:rPr>
          <w:spacing w:val="1"/>
        </w:rPr>
        <w:t xml:space="preserve"> </w:t>
      </w:r>
      <w:r>
        <w:t>Referência.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EQUIVALENTE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127" w:line="360" w:lineRule="auto"/>
        <w:ind w:left="105" w:right="129" w:firstLine="0"/>
      </w:pPr>
      <w:r>
        <w:t>Após a homologação da licitação, em sendo realizada a contratação, será firmado Termo de Contrato ou</w:t>
      </w:r>
      <w:r>
        <w:rPr>
          <w:spacing w:val="1"/>
        </w:rPr>
        <w:t xml:space="preserve"> </w:t>
      </w:r>
      <w:r>
        <w:t>emitido instrumento equivalente.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0" w:line="360" w:lineRule="auto"/>
        <w:ind w:left="105" w:right="114" w:firstLine="0"/>
      </w:pPr>
      <w:r>
        <w:t>O adjudicatário terá o prazo de 2</w:t>
      </w:r>
      <w:r w:rsidR="00DA28ED">
        <w:t xml:space="preserve"> </w:t>
      </w:r>
      <w:r>
        <w:t>(dois) dias úteis, contados a partir da data de sua convocação, para assinar o</w:t>
      </w:r>
      <w:r>
        <w:rPr>
          <w:spacing w:val="-52"/>
        </w:rPr>
        <w:t xml:space="preserve"> </w:t>
      </w:r>
      <w:r>
        <w:t>Termo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aceitar</w:t>
      </w:r>
      <w:r>
        <w:rPr>
          <w:spacing w:val="8"/>
        </w:rPr>
        <w:t xml:space="preserve"> </w:t>
      </w:r>
      <w:r>
        <w:t>instrumento</w:t>
      </w:r>
      <w:r>
        <w:rPr>
          <w:spacing w:val="8"/>
        </w:rPr>
        <w:t xml:space="preserve"> </w:t>
      </w:r>
      <w:r>
        <w:t>equivalente,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(Nota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Empenho/Carta</w:t>
      </w:r>
    </w:p>
    <w:p w:rsidR="00786BF1" w:rsidRDefault="00516DCD">
      <w:pPr>
        <w:pStyle w:val="Corpodetexto"/>
        <w:spacing w:before="59" w:line="360" w:lineRule="auto"/>
        <w:ind w:left="105" w:right="126"/>
        <w:jc w:val="both"/>
      </w:pPr>
      <w:r>
        <w:t>Contrato/Autorização), sob pena de decair do direito à contratação, sem prejuízo das sanções previstas neste</w:t>
      </w:r>
      <w:r>
        <w:rPr>
          <w:spacing w:val="1"/>
        </w:rPr>
        <w:t xml:space="preserve"> </w:t>
      </w:r>
      <w:r>
        <w:t>Edital.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18" w:firstLine="0"/>
      </w:pPr>
      <w:r>
        <w:t>Alternativamente à convocação para comparecer perante o órgão ou entidade para a assinatura do Termo de</w:t>
      </w:r>
      <w:r>
        <w:rPr>
          <w:spacing w:val="1"/>
        </w:rPr>
        <w:t xml:space="preserve"> </w:t>
      </w:r>
      <w:r>
        <w:t>Contrato ou aceite do instrumento equivalente, a Administração poderá encaminhá-lo para assinatura ou aceite da</w:t>
      </w:r>
      <w:r>
        <w:rPr>
          <w:spacing w:val="1"/>
        </w:rPr>
        <w:t xml:space="preserve"> </w:t>
      </w:r>
      <w:r>
        <w:t>Adjudicatária, mediante correspondência postal com aviso de recebimento (AR) ou meio eletrônico, para que seja</w:t>
      </w:r>
      <w:r>
        <w:rPr>
          <w:spacing w:val="-52"/>
        </w:rPr>
        <w:t xml:space="preserve"> </w:t>
      </w:r>
      <w:r>
        <w:t>assinado ou aceito no prazo de 2 (dois) dias, a contar da data de seu recebimento.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14" w:firstLine="0"/>
      </w:pPr>
      <w:r>
        <w:t>O prazo previsto no subitem anterior poderá ser prorrogado, por igual período, por solicitação justificada do</w:t>
      </w:r>
      <w:r>
        <w:rPr>
          <w:spacing w:val="-52"/>
        </w:rPr>
        <w:t xml:space="preserve"> </w:t>
      </w:r>
      <w:r>
        <w:t>adjudicatário e aceita pela Administração.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0" w:line="360" w:lineRule="auto"/>
        <w:ind w:left="105" w:right="117" w:firstLine="0"/>
      </w:pPr>
      <w:r>
        <w:t>O Aceite da Nota de Empenho ou do instrumento equivalente, emitida à empresa adjudicada, implica no</w:t>
      </w:r>
      <w:r>
        <w:rPr>
          <w:spacing w:val="1"/>
        </w:rPr>
        <w:t xml:space="preserve"> </w:t>
      </w:r>
      <w:r>
        <w:t>reconhecimento de que: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41"/>
        </w:tabs>
        <w:spacing w:before="0" w:line="360" w:lineRule="auto"/>
        <w:ind w:right="122" w:firstLine="0"/>
      </w:pPr>
      <w:r>
        <w:t>referida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substituindo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aplicando-se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negócios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 da Lei Nº 14.133 de 2021;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ind w:left="765" w:hanging="661"/>
      </w:pPr>
      <w:r>
        <w:t>a contratada se vincula à sua proposta e às previsões contidas no edital e seus anexos;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26"/>
        </w:tabs>
        <w:spacing w:before="127" w:line="360" w:lineRule="auto"/>
        <w:ind w:right="126" w:firstLine="0"/>
      </w:pPr>
      <w:r>
        <w:t>a</w:t>
      </w:r>
      <w:r>
        <w:rPr>
          <w:spacing w:val="1"/>
        </w:rPr>
        <w:t xml:space="preserve"> </w:t>
      </w:r>
      <w:r>
        <w:t>contratada reconhece que as hipóteses de rescisão são aquelas previstas na Lei Nº 14.133/2021 e</w:t>
      </w:r>
      <w:r>
        <w:rPr>
          <w:spacing w:val="1"/>
        </w:rPr>
        <w:t xml:space="preserve"> </w:t>
      </w:r>
      <w:r>
        <w:t>reconhece os direitos da Administração previstos na mesma Lei.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0" w:line="360" w:lineRule="auto"/>
        <w:ind w:left="105" w:right="127" w:firstLine="0"/>
      </w:pPr>
      <w:r>
        <w:t>O prazo de vigência da contratação é de 12 (doze) meses prorrogável conforme previsão no instrumento</w:t>
      </w:r>
      <w:r>
        <w:rPr>
          <w:spacing w:val="1"/>
        </w:rPr>
        <w:t xml:space="preserve"> </w:t>
      </w:r>
      <w:r>
        <w:t>contratual ou no termo de referência.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line="360" w:lineRule="auto"/>
        <w:ind w:left="105" w:right="116" w:firstLine="0"/>
      </w:pPr>
      <w:r>
        <w:t>Na assinatura do contrato ou da ata de registro de preços, será exigida a comprovação das condições de</w:t>
      </w:r>
      <w:r>
        <w:rPr>
          <w:spacing w:val="1"/>
        </w:rPr>
        <w:t xml:space="preserve"> </w:t>
      </w:r>
      <w:r>
        <w:t>habilitação consignadas no edital, que deverão ser mantidas pelo licitante durante a vigência do contrato ou da ata</w:t>
      </w:r>
      <w:r>
        <w:rPr>
          <w:spacing w:val="-52"/>
        </w:rPr>
        <w:t xml:space="preserve"> </w:t>
      </w:r>
      <w:r>
        <w:t>de registro de preços.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0" w:line="360" w:lineRule="auto"/>
        <w:ind w:left="105" w:right="114" w:firstLine="0"/>
      </w:pPr>
      <w:r>
        <w:t>Na hipótese de o vencedor da licitação não comprovar as condições de habilitação consignadas no edital ou</w:t>
      </w:r>
      <w:r>
        <w:rPr>
          <w:spacing w:val="1"/>
        </w:rPr>
        <w:t xml:space="preserve"> </w:t>
      </w:r>
      <w:r>
        <w:t>se recusar a assinar o contrato ou a ata de registro de preços, a Administração, sem prejuízo da aplicação 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cominações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licitante,</w:t>
      </w:r>
      <w:r>
        <w:rPr>
          <w:spacing w:val="55"/>
        </w:rPr>
        <w:t xml:space="preserve"> </w:t>
      </w:r>
      <w:r>
        <w:t>poderá convocar outro licitante, respeitada a</w:t>
      </w:r>
      <w:r>
        <w:rPr>
          <w:spacing w:val="1"/>
        </w:rPr>
        <w:t xml:space="preserve"> </w:t>
      </w:r>
      <w:r>
        <w:t>ordem de classificação, para, após a comprovação dos requisitos para habilitação, analisada a proposta e eventuais</w:t>
      </w:r>
      <w:r>
        <w:rPr>
          <w:spacing w:val="-52"/>
        </w:rPr>
        <w:t xml:space="preserve"> </w:t>
      </w:r>
      <w:r>
        <w:t>documentos complementares e, feita a negociação, assinar o contrato ou a ata de registro de preços.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spacing w:before="1"/>
        <w:ind w:left="435" w:hanging="331"/>
      </w:pPr>
      <w:r>
        <w:t>DO</w:t>
      </w:r>
      <w:r>
        <w:rPr>
          <w:spacing w:val="-4"/>
        </w:rPr>
        <w:t xml:space="preserve"> </w:t>
      </w:r>
      <w:r>
        <w:t>REAJUSTAMENTO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GERAL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126" w:line="360" w:lineRule="auto"/>
        <w:ind w:left="105" w:right="120" w:firstLine="0"/>
      </w:pPr>
      <w:r>
        <w:t>As regras acerca do reajustamento em sentido geral do valor contratual são as estabelecidas no Termo de</w:t>
      </w:r>
      <w:r>
        <w:rPr>
          <w:spacing w:val="1"/>
        </w:rPr>
        <w:t xml:space="preserve"> </w:t>
      </w:r>
      <w:r>
        <w:t>Referência, anexo a este Edital.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FISCALIZAÇÃO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/>
      </w:pPr>
      <w:r>
        <w:t>Os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previstos no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DAS</w:t>
      </w:r>
      <w:r>
        <w:rPr>
          <w:spacing w:val="-10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CONTRATANTE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/>
      </w:pPr>
      <w:r>
        <w:t>As</w:t>
      </w:r>
      <w:r>
        <w:rPr>
          <w:spacing w:val="-2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spacing w:before="59"/>
        <w:ind w:left="435" w:hanging="331"/>
      </w:pPr>
      <w:r>
        <w:t>DO</w:t>
      </w:r>
      <w:r>
        <w:rPr>
          <w:spacing w:val="-9"/>
        </w:rPr>
        <w:t xml:space="preserve"> </w:t>
      </w:r>
      <w:r>
        <w:t>PAGAMENTO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/>
      </w:pP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SANÇÕES</w:t>
      </w:r>
      <w:r>
        <w:rPr>
          <w:spacing w:val="-11"/>
        </w:rPr>
        <w:t xml:space="preserve"> </w:t>
      </w:r>
      <w:r>
        <w:t>ADMINISTRATIVAS.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/>
      </w:pPr>
      <w:r>
        <w:t>Comete infração administrativa, nos termos da Lei Nº 14.133, de 2021, o licitante/adjudicatário que: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7"/>
        <w:ind w:left="765" w:hanging="661"/>
      </w:pPr>
      <w:r>
        <w:t>dar causa à inexecução parcial do contrato;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51"/>
        </w:tabs>
        <w:spacing w:before="127" w:line="360" w:lineRule="auto"/>
        <w:ind w:right="125" w:firstLine="0"/>
      </w:pPr>
      <w:r>
        <w:t>dar</w:t>
      </w:r>
      <w:r>
        <w:rPr>
          <w:spacing w:val="13"/>
        </w:rPr>
        <w:t xml:space="preserve"> </w:t>
      </w:r>
      <w:r>
        <w:t>causa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inexecução</w:t>
      </w:r>
      <w:r>
        <w:rPr>
          <w:spacing w:val="14"/>
        </w:rPr>
        <w:t xml:space="preserve"> </w:t>
      </w:r>
      <w:r>
        <w:t>parcial</w:t>
      </w:r>
      <w:r>
        <w:rPr>
          <w:spacing w:val="1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funcionamento dos</w:t>
      </w:r>
      <w:r>
        <w:rPr>
          <w:spacing w:val="-52"/>
        </w:rPr>
        <w:t xml:space="preserve"> </w:t>
      </w:r>
      <w:r>
        <w:t>serviços públicos ou ao interesse coletivo;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0"/>
        <w:ind w:left="765" w:hanging="661"/>
      </w:pPr>
      <w:r>
        <w:t>dar causa à inexecução total do contrato;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21"/>
        </w:tabs>
        <w:spacing w:before="127"/>
        <w:ind w:left="820" w:hanging="716"/>
      </w:pPr>
      <w:r>
        <w:t>deixar de entregar a documentação exigida para o certame;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21"/>
        </w:tabs>
        <w:spacing w:before="126"/>
        <w:ind w:left="820" w:hanging="716"/>
      </w:pPr>
      <w:r>
        <w:t>não manter a proposta, salvo em decorrência de fato superveniente devidamente justificado;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81"/>
        </w:tabs>
        <w:spacing w:before="127" w:line="360" w:lineRule="auto"/>
        <w:ind w:right="123" w:firstLine="0"/>
      </w:pPr>
      <w:r>
        <w:t>não</w:t>
      </w:r>
      <w:r>
        <w:rPr>
          <w:spacing w:val="28"/>
        </w:rPr>
        <w:t xml:space="preserve"> </w:t>
      </w:r>
      <w:r>
        <w:t>celebrar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entregar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documentação</w:t>
      </w:r>
      <w:r>
        <w:rPr>
          <w:spacing w:val="14"/>
        </w:rPr>
        <w:t xml:space="preserve"> </w:t>
      </w:r>
      <w:r>
        <w:t>exigida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contratação,</w:t>
      </w:r>
      <w:r>
        <w:rPr>
          <w:spacing w:val="14"/>
        </w:rPr>
        <w:t xml:space="preserve"> </w:t>
      </w:r>
      <w:r>
        <w:t>quando</w:t>
      </w:r>
      <w:r>
        <w:rPr>
          <w:spacing w:val="14"/>
        </w:rPr>
        <w:t xml:space="preserve"> </w:t>
      </w:r>
      <w:r>
        <w:t>convocado</w:t>
      </w:r>
      <w:r>
        <w:rPr>
          <w:spacing w:val="-52"/>
        </w:rPr>
        <w:t xml:space="preserve"> </w:t>
      </w:r>
      <w:r>
        <w:t>dentro do prazo de validade de sua proposta;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21"/>
        </w:tabs>
        <w:ind w:left="820" w:hanging="716"/>
      </w:pPr>
      <w:r>
        <w:t>ensejar o retardamento da execução ou da entrega do objeto da licitação sem motivo justificado;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51"/>
        </w:tabs>
        <w:spacing w:before="126" w:line="360" w:lineRule="auto"/>
        <w:ind w:right="126" w:firstLine="0"/>
      </w:pPr>
      <w:r>
        <w:t>apresentar declaração ou documentação falsa exigida para o certame ou prestar declaração falsa durante a</w:t>
      </w:r>
      <w:r>
        <w:rPr>
          <w:spacing w:val="-52"/>
        </w:rPr>
        <w:t xml:space="preserve"> </w:t>
      </w:r>
      <w:r>
        <w:t>licitação ou a execução do contrato;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821"/>
        </w:tabs>
        <w:ind w:left="820" w:hanging="716"/>
      </w:pPr>
      <w:r>
        <w:t>fraudar a licitação ou praticar ato fraudulento na execução do contrato;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931"/>
        </w:tabs>
        <w:spacing w:before="126"/>
        <w:ind w:left="930" w:hanging="826"/>
      </w:pPr>
      <w:r>
        <w:t>comportar-se</w:t>
      </w:r>
      <w:r>
        <w:rPr>
          <w:spacing w:val="-1"/>
        </w:rPr>
        <w:t xml:space="preserve"> </w:t>
      </w:r>
      <w:r>
        <w:t>de modo</w:t>
      </w:r>
      <w:r>
        <w:rPr>
          <w:spacing w:val="-1"/>
        </w:rPr>
        <w:t xml:space="preserve"> </w:t>
      </w:r>
      <w:r>
        <w:t>inidôneo ou</w:t>
      </w:r>
      <w:r>
        <w:rPr>
          <w:spacing w:val="-1"/>
        </w:rPr>
        <w:t xml:space="preserve"> </w:t>
      </w:r>
      <w:r>
        <w:t>cometer fraude</w:t>
      </w:r>
      <w:r>
        <w:rPr>
          <w:spacing w:val="-1"/>
        </w:rPr>
        <w:t xml:space="preserve"> </w:t>
      </w:r>
      <w:r>
        <w:t>de qualquer</w:t>
      </w:r>
      <w:r>
        <w:rPr>
          <w:spacing w:val="-1"/>
        </w:rPr>
        <w:t xml:space="preserve"> </w:t>
      </w:r>
      <w:r>
        <w:t>natureza;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919"/>
        </w:tabs>
        <w:spacing w:before="127"/>
        <w:ind w:left="918" w:hanging="814"/>
      </w:pPr>
      <w:r>
        <w:t>praticar atos ilícitos com vistas a frustrar os objetivos da licitação;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931"/>
        </w:tabs>
        <w:spacing w:before="127"/>
        <w:ind w:left="930" w:hanging="826"/>
      </w:pPr>
      <w:r>
        <w:t>praticar ato lesivo previsto no Art. 5º da Lei Nº 12.846, de 1º de agosto de 2013.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127" w:line="360" w:lineRule="auto"/>
        <w:ind w:left="105" w:right="118" w:firstLine="0"/>
      </w:pPr>
      <w:r>
        <w:t>Considera-se comportamento inidôneo, entre outros, a declaração falsa quanto às condições de participação,</w:t>
      </w:r>
      <w:r>
        <w:rPr>
          <w:spacing w:val="-52"/>
        </w:rPr>
        <w:t xml:space="preserve"> </w:t>
      </w:r>
      <w:r>
        <w:t>quanto ao enquadramento como ME/EPP ou o conluio entre os licitantes, em qualquer momento da licitação,</w:t>
      </w:r>
      <w:r>
        <w:rPr>
          <w:spacing w:val="1"/>
        </w:rPr>
        <w:t xml:space="preserve"> </w:t>
      </w:r>
      <w:r>
        <w:t>mesmo após o encerramento da fase de lances.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0" w:line="360" w:lineRule="auto"/>
        <w:ind w:left="105" w:right="517" w:firstLine="0"/>
      </w:pPr>
      <w:r>
        <w:t>Serão aplicadas ao responsável pelas infrações administrativas as seguintes sanções: advertência; multa;</w:t>
      </w:r>
      <w:r>
        <w:rPr>
          <w:spacing w:val="-52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 licitar e</w:t>
      </w:r>
      <w:r>
        <w:rPr>
          <w:spacing w:val="-1"/>
        </w:rPr>
        <w:t xml:space="preserve"> </w:t>
      </w:r>
      <w:r>
        <w:t>contratar; declaração de inidoneidade</w:t>
      </w:r>
      <w:r>
        <w:rPr>
          <w:spacing w:val="-1"/>
        </w:rPr>
        <w:t xml:space="preserve"> </w:t>
      </w:r>
      <w:r>
        <w:t>para licitar ou contratar.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</w:pPr>
      <w:r>
        <w:t>Na aplicação das sanções serão considerados: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6"/>
        <w:ind w:left="765" w:hanging="661"/>
      </w:pPr>
      <w:r>
        <w:t>a natureza e a gravidade da infração cometida;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7"/>
        <w:ind w:left="765" w:hanging="661"/>
      </w:pPr>
      <w:r>
        <w:t>as peculiaridades do caso concreto;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7"/>
        <w:ind w:left="765" w:hanging="661"/>
      </w:pPr>
      <w:r>
        <w:t>as circunstâncias agravantes ou atenuantes;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7"/>
        <w:ind w:left="765" w:hanging="661"/>
      </w:pPr>
      <w:r>
        <w:t>os danos que dela provierem para a Administração Pública;</w:t>
      </w:r>
    </w:p>
    <w:p w:rsidR="00786BF1" w:rsidRDefault="00516DCD">
      <w:pPr>
        <w:pStyle w:val="PargrafodaLista"/>
        <w:numPr>
          <w:ilvl w:val="2"/>
          <w:numId w:val="13"/>
        </w:numPr>
        <w:tabs>
          <w:tab w:val="left" w:pos="766"/>
        </w:tabs>
        <w:spacing w:before="126" w:line="360" w:lineRule="auto"/>
        <w:ind w:right="627" w:firstLine="0"/>
      </w:pPr>
      <w:r>
        <w:t>a implantação ou o aperfeiçoamento de programa de integridade, conforme normas e orientações dos</w:t>
      </w:r>
      <w:r>
        <w:rPr>
          <w:spacing w:val="-5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de controle.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line="360" w:lineRule="auto"/>
        <w:ind w:left="105" w:right="119" w:firstLine="0"/>
      </w:pPr>
      <w:r>
        <w:t>A</w:t>
      </w:r>
      <w:r>
        <w:rPr>
          <w:spacing w:val="28"/>
        </w:rPr>
        <w:t xml:space="preserve"> </w:t>
      </w:r>
      <w:r>
        <w:t>sanção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advertência</w:t>
      </w:r>
      <w:r>
        <w:rPr>
          <w:spacing w:val="14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aplicada</w:t>
      </w:r>
      <w:r>
        <w:rPr>
          <w:spacing w:val="14"/>
        </w:rPr>
        <w:t xml:space="preserve"> </w:t>
      </w:r>
      <w:r>
        <w:t>exclusivamente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infração</w:t>
      </w:r>
      <w:r>
        <w:rPr>
          <w:spacing w:val="14"/>
        </w:rPr>
        <w:t xml:space="preserve"> </w:t>
      </w:r>
      <w:r>
        <w:t>administrativa</w:t>
      </w:r>
      <w:r>
        <w:rPr>
          <w:spacing w:val="14"/>
        </w:rPr>
        <w:t xml:space="preserve"> </w:t>
      </w:r>
      <w:r>
        <w:t>prevista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caput do Art. 155 da Lei Nº 14.133/2021, quando não se justificar a imposição de penalidade mais grave.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0" w:line="360" w:lineRule="auto"/>
        <w:ind w:left="105" w:right="121" w:firstLine="0"/>
      </w:pPr>
      <w:r>
        <w:t>A</w:t>
      </w:r>
      <w:r>
        <w:rPr>
          <w:spacing w:val="29"/>
        </w:rPr>
        <w:t xml:space="preserve"> </w:t>
      </w:r>
      <w:r>
        <w:t>sanção</w:t>
      </w:r>
      <w:r>
        <w:rPr>
          <w:spacing w:val="29"/>
        </w:rPr>
        <w:t xml:space="preserve"> </w:t>
      </w:r>
      <w:r>
        <w:t>prevista</w:t>
      </w:r>
      <w:r>
        <w:rPr>
          <w:spacing w:val="30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multa,</w:t>
      </w:r>
      <w:r>
        <w:rPr>
          <w:spacing w:val="29"/>
        </w:rPr>
        <w:t xml:space="preserve"> </w:t>
      </w:r>
      <w:r>
        <w:t>calculada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forma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edital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contrato,</w:t>
      </w:r>
      <w:r>
        <w:rPr>
          <w:spacing w:val="14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poderá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inferior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0,5%</w:t>
      </w:r>
      <w:r>
        <w:rPr>
          <w:spacing w:val="-52"/>
        </w:rPr>
        <w:t xml:space="preserve"> </w:t>
      </w:r>
      <w:r>
        <w:t>(cinco</w:t>
      </w:r>
      <w:r>
        <w:rPr>
          <w:spacing w:val="14"/>
        </w:rPr>
        <w:t xml:space="preserve"> </w:t>
      </w:r>
      <w:r>
        <w:t>décimos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cento)</w:t>
      </w:r>
      <w:r>
        <w:rPr>
          <w:spacing w:val="14"/>
        </w:rPr>
        <w:t xml:space="preserve"> </w:t>
      </w:r>
      <w:r>
        <w:t>nem</w:t>
      </w:r>
      <w:r>
        <w:rPr>
          <w:spacing w:val="14"/>
        </w:rPr>
        <w:t xml:space="preserve"> </w:t>
      </w:r>
      <w:r>
        <w:t>superior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30%</w:t>
      </w:r>
      <w:r>
        <w:rPr>
          <w:spacing w:val="14"/>
        </w:rPr>
        <w:t xml:space="preserve"> </w:t>
      </w:r>
      <w:r>
        <w:t>(trinta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cento)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licitado</w:t>
      </w:r>
      <w:r>
        <w:rPr>
          <w:spacing w:val="-1"/>
        </w:rPr>
        <w:t xml:space="preserve"> </w:t>
      </w:r>
      <w:r>
        <w:t>ou celebrado</w:t>
      </w:r>
      <w:r>
        <w:rPr>
          <w:spacing w:val="-1"/>
        </w:rPr>
        <w:t xml:space="preserve"> </w:t>
      </w:r>
      <w:r>
        <w:t>com</w:t>
      </w:r>
    </w:p>
    <w:p w:rsidR="00786BF1" w:rsidRDefault="00516DCD">
      <w:pPr>
        <w:pStyle w:val="Corpodetexto"/>
        <w:spacing w:before="59" w:line="360" w:lineRule="auto"/>
        <w:ind w:left="105" w:right="122"/>
        <w:jc w:val="both"/>
      </w:pPr>
      <w:r>
        <w:t>contratação direta e será aplicada ao responsável por qualquer das infrações administrativas previstas no Art. 155</w:t>
      </w:r>
      <w:r>
        <w:rPr>
          <w:spacing w:val="1"/>
        </w:rPr>
        <w:t xml:space="preserve"> </w:t>
      </w:r>
      <w:r>
        <w:t>da Lei N° 14.133/21.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21" w:firstLine="0"/>
      </w:pPr>
      <w:r>
        <w:t>A sanção de impedimento de licitar e contratar, será aplicada ao responsável pelas infrações administrativas</w:t>
      </w:r>
      <w:r>
        <w:rPr>
          <w:spacing w:val="1"/>
        </w:rPr>
        <w:t xml:space="preserve"> </w:t>
      </w:r>
      <w:r>
        <w:t>previstas nos incisos II, III, IV, V, VI e VII do caput do Art. 155 da Lei N° 14.133/21, quando não se justificar a</w:t>
      </w:r>
      <w:r>
        <w:rPr>
          <w:spacing w:val="1"/>
        </w:rPr>
        <w:t xml:space="preserve"> </w:t>
      </w:r>
      <w:r>
        <w:t>imposição de penalidade mais grave, e impedirá o responsável de licitar ou contratar no âmbito da Administração</w:t>
      </w:r>
      <w:r>
        <w:rPr>
          <w:spacing w:val="1"/>
        </w:rPr>
        <w:t xml:space="preserve"> </w:t>
      </w:r>
      <w:r>
        <w:t>Pública direta e indireta do ente federativo que tiver aplicado a sanção, pelo prazo máximo de 3 (três) anos.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line="360" w:lineRule="auto"/>
        <w:ind w:left="105" w:right="115" w:firstLine="0"/>
      </w:pPr>
      <w:r>
        <w:t>A sanção de declaração de inidoneidade para licitar ou contratar será aplicada ao responsável pelas infrações</w:t>
      </w:r>
      <w:r>
        <w:rPr>
          <w:spacing w:val="-52"/>
        </w:rPr>
        <w:t xml:space="preserve"> </w:t>
      </w:r>
      <w:r>
        <w:t>administrativas</w:t>
      </w:r>
      <w:r>
        <w:rPr>
          <w:spacing w:val="30"/>
        </w:rPr>
        <w:t xml:space="preserve"> </w:t>
      </w:r>
      <w:r>
        <w:t>previstas</w:t>
      </w:r>
      <w:r>
        <w:rPr>
          <w:spacing w:val="30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incisos</w:t>
      </w:r>
      <w:r>
        <w:rPr>
          <w:spacing w:val="30"/>
        </w:rPr>
        <w:t xml:space="preserve"> </w:t>
      </w:r>
      <w:r>
        <w:t>VIII,</w:t>
      </w:r>
      <w:r>
        <w:rPr>
          <w:spacing w:val="30"/>
        </w:rPr>
        <w:t xml:space="preserve"> </w:t>
      </w:r>
      <w:r>
        <w:t>IX,</w:t>
      </w:r>
      <w:r>
        <w:rPr>
          <w:spacing w:val="30"/>
        </w:rPr>
        <w:t xml:space="preserve"> </w:t>
      </w:r>
      <w:r>
        <w:t>X,</w:t>
      </w:r>
      <w:r>
        <w:rPr>
          <w:spacing w:val="30"/>
        </w:rPr>
        <w:t xml:space="preserve"> </w:t>
      </w:r>
      <w:r>
        <w:t>XI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XII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caput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155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14.133/21,</w:t>
      </w:r>
      <w:r>
        <w:rPr>
          <w:spacing w:val="15"/>
        </w:rPr>
        <w:t xml:space="preserve"> </w:t>
      </w:r>
      <w:r>
        <w:t>bem</w:t>
      </w:r>
      <w:r>
        <w:rPr>
          <w:spacing w:val="15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pelas infrações administrativas previstas nos incisos II, III, IV, V, VI e VII do caput do referido Artigo que</w:t>
      </w:r>
      <w:r>
        <w:rPr>
          <w:spacing w:val="1"/>
        </w:rPr>
        <w:t xml:space="preserve"> </w:t>
      </w:r>
      <w:r>
        <w:t>justifiquem a imposição de penalidade mais grave que a sanção referida no § 4º deste Artigo, e impedirá 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 da Administração Pública direta e indireta de todos os entes</w:t>
      </w:r>
      <w:r>
        <w:rPr>
          <w:spacing w:val="1"/>
        </w:rPr>
        <w:t xml:space="preserve"> </w:t>
      </w:r>
      <w:r>
        <w:t>federativos, pelo prazo mínimo de 3 (três) anos e máximo de 6 (seis) anos.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15" w:firstLine="0"/>
      </w:pPr>
      <w:r>
        <w:t>As sanções de advertência, multa, impedimento de licitar e contratar, declaração de inidoneidade para licitar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contratar, poderão ser aplicadas cumulativamente com a</w:t>
      </w:r>
      <w:r>
        <w:rPr>
          <w:spacing w:val="-1"/>
        </w:rPr>
        <w:t xml:space="preserve"> </w:t>
      </w:r>
      <w:r>
        <w:t>sanção de multa.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41"/>
        </w:tabs>
        <w:spacing w:before="0" w:line="360" w:lineRule="auto"/>
        <w:ind w:left="105" w:right="120" w:firstLine="0"/>
      </w:pPr>
      <w:r>
        <w:t>Se a multa aplicada e as indenizações cabíveis forem superiores ao valor de pagamento eventualmente</w:t>
      </w:r>
      <w:r>
        <w:rPr>
          <w:spacing w:val="1"/>
        </w:rPr>
        <w:t xml:space="preserve"> </w:t>
      </w:r>
      <w:r>
        <w:t>devido pela Administração ao contratado, além da perda desse valor, a diferença será descontada da garantia</w:t>
      </w:r>
      <w:r>
        <w:rPr>
          <w:spacing w:val="1"/>
        </w:rPr>
        <w:t xml:space="preserve"> </w:t>
      </w:r>
      <w:r>
        <w:t>prestada ou será cobrada judicialmente.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89"/>
        </w:tabs>
        <w:spacing w:line="360" w:lineRule="auto"/>
        <w:ind w:left="105" w:right="118" w:firstLine="0"/>
      </w:pP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advertência,</w:t>
      </w:r>
      <w:r>
        <w:rPr>
          <w:spacing w:val="1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 para licitar ou contratar não exclui, em hipótese alguma, a obrigação de reparação integral do dano</w:t>
      </w:r>
      <w:r>
        <w:rPr>
          <w:spacing w:val="1"/>
        </w:rPr>
        <w:t xml:space="preserve"> </w:t>
      </w:r>
      <w:r>
        <w:t>causado à Administração Pública.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  <w:jc w:val="both"/>
      </w:pPr>
      <w:r>
        <w:t>DA</w:t>
      </w:r>
      <w:r>
        <w:rPr>
          <w:spacing w:val="-3"/>
        </w:rPr>
        <w:t xml:space="preserve"> </w:t>
      </w:r>
      <w:r>
        <w:t>IMPUGNAÇÃO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ESCLARECIMENTO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127" w:line="360" w:lineRule="auto"/>
        <w:ind w:left="105" w:right="123" w:firstLine="0"/>
      </w:pPr>
      <w:r>
        <w:t>Até 03 (três) dias úteis antes da data designada para a abertura da sessão pública, qualquer pessoa poderá</w:t>
      </w:r>
      <w:r>
        <w:rPr>
          <w:spacing w:val="1"/>
        </w:rPr>
        <w:t xml:space="preserve"> </w:t>
      </w:r>
      <w:r>
        <w:t>impugnar este Edital.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0" w:line="360" w:lineRule="auto"/>
        <w:ind w:left="105" w:right="120" w:firstLine="0"/>
      </w:pPr>
      <w:r>
        <w:t>A impugnação poderá ser real</w:t>
      </w:r>
      <w:r w:rsidR="00B940DF">
        <w:t xml:space="preserve">izada por forma eletrônica, pela plataforma </w:t>
      </w:r>
      <w:r>
        <w:t>ou por</w:t>
      </w:r>
      <w:r>
        <w:rPr>
          <w:spacing w:val="1"/>
        </w:rPr>
        <w:t xml:space="preserve"> </w:t>
      </w:r>
      <w:r>
        <w:t xml:space="preserve">petição dirigida ou protocolada no endereço </w:t>
      </w:r>
      <w:r w:rsidR="00B940DF">
        <w:t>Av. Antônio Pescone, N° 3</w:t>
      </w:r>
      <w:r>
        <w:t>7</w:t>
      </w:r>
      <w:r w:rsidR="00B940DF">
        <w:t>8</w:t>
      </w:r>
      <w:r>
        <w:t xml:space="preserve">, Centro, </w:t>
      </w:r>
      <w:r w:rsidR="00B940DF">
        <w:t>Bernardo Sayão/TO</w:t>
      </w:r>
      <w:r>
        <w:rPr>
          <w:color w:val="FF0000"/>
        </w:rPr>
        <w:t xml:space="preserve">, </w:t>
      </w:r>
      <w:r>
        <w:t>setor de</w:t>
      </w:r>
      <w:r>
        <w:rPr>
          <w:spacing w:val="1"/>
        </w:rPr>
        <w:t xml:space="preserve"> </w:t>
      </w:r>
      <w:r>
        <w:t>Licitações.</w:t>
      </w:r>
    </w:p>
    <w:p w:rsidR="00786BF1" w:rsidRDefault="00B940DF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25" w:firstLine="0"/>
      </w:pPr>
      <w:r>
        <w:t>Caberá a Pregoeira</w:t>
      </w:r>
      <w:r w:rsidR="00516DCD">
        <w:t>, auxiliado pelos responsáveis pela elaboração deste Edital e seus anexos, decidir sobre</w:t>
      </w:r>
      <w:r w:rsidR="00516DCD">
        <w:rPr>
          <w:spacing w:val="1"/>
        </w:rPr>
        <w:t xml:space="preserve"> </w:t>
      </w:r>
      <w:r w:rsidR="00516DCD">
        <w:t>a impugnação no prazo de até dois dias úteis contados da data de recebimento da impugnação.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0"/>
      </w:pPr>
      <w:r>
        <w:t>Acolhida a impugnação, será definida e publicada nova data para a realização do certame.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127" w:line="360" w:lineRule="auto"/>
        <w:ind w:left="105" w:right="121" w:firstLine="0"/>
      </w:pPr>
      <w:r>
        <w:t>Os pedidos de esclarecimentos referentes a este processo licitatório deverão ser enviados a Pregoeir</w:t>
      </w:r>
      <w:r w:rsidR="00B940DF">
        <w:t>a</w:t>
      </w:r>
      <w:r>
        <w:t>, até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exclusivamente</w:t>
      </w:r>
      <w:r>
        <w:rPr>
          <w:spacing w:val="55"/>
        </w:rPr>
        <w:t xml:space="preserve"> </w:t>
      </w:r>
      <w:r>
        <w:t>por meio</w:t>
      </w:r>
      <w:r>
        <w:rPr>
          <w:spacing w:val="1"/>
        </w:rPr>
        <w:t xml:space="preserve"> </w:t>
      </w:r>
      <w:r>
        <w:t>eletrônico via internet, no endereço indicado no Edital.</w:t>
      </w:r>
    </w:p>
    <w:p w:rsidR="00786BF1" w:rsidRDefault="00B940DF">
      <w:pPr>
        <w:pStyle w:val="PargrafodaLista"/>
        <w:numPr>
          <w:ilvl w:val="1"/>
          <w:numId w:val="13"/>
        </w:numPr>
        <w:tabs>
          <w:tab w:val="left" w:pos="646"/>
        </w:tabs>
        <w:spacing w:line="360" w:lineRule="auto"/>
        <w:ind w:left="105" w:right="126" w:firstLine="0"/>
      </w:pPr>
      <w:r>
        <w:t>A pregoeira</w:t>
      </w:r>
      <w:r w:rsidR="00516DCD">
        <w:t xml:space="preserve"> responderá aos pedidos de esclarecimentos no prazo de dois dias úteis, contado da data de</w:t>
      </w:r>
      <w:r w:rsidR="00516DCD">
        <w:rPr>
          <w:spacing w:val="1"/>
        </w:rPr>
        <w:t xml:space="preserve"> </w:t>
      </w:r>
      <w:r w:rsidR="00516DCD">
        <w:t>recebimento do pedido, e poderá requisitar subsídios formais aos responsáveis pela elaboração do edital e dos</w:t>
      </w:r>
      <w:r w:rsidR="00516DCD">
        <w:rPr>
          <w:spacing w:val="1"/>
        </w:rPr>
        <w:t xml:space="preserve"> </w:t>
      </w:r>
      <w:r w:rsidR="00516DCD">
        <w:t>anexos.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59"/>
      </w:pPr>
      <w:r>
        <w:t>As impugnações e pedidos de esclarecimentos não suspendem os prazos previstos no certame.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 w:line="360" w:lineRule="auto"/>
        <w:ind w:left="105" w:right="120" w:firstLine="0"/>
      </w:pPr>
      <w:r>
        <w:t>A concessão de efeito suspensivo à impugnação é medida excepc</w:t>
      </w:r>
      <w:r w:rsidR="00B940DF">
        <w:t>ional e deverá ser motivada pela pregoeira</w:t>
      </w:r>
      <w:r>
        <w:t>,</w:t>
      </w:r>
      <w:r>
        <w:rPr>
          <w:spacing w:val="-52"/>
        </w:rPr>
        <w:t xml:space="preserve"> </w:t>
      </w:r>
      <w:r>
        <w:t>nos autos do processo de licitação.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0" w:line="360" w:lineRule="auto"/>
        <w:ind w:left="105" w:right="121" w:firstLine="0"/>
      </w:pPr>
      <w:r>
        <w:t>As</w:t>
      </w:r>
      <w:r>
        <w:rPr>
          <w:spacing w:val="13"/>
        </w:rPr>
        <w:t xml:space="preserve"> </w:t>
      </w:r>
      <w:r>
        <w:t>respostas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pedidos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esclarecimentos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divulgadas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vincularão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administração.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numPr>
          <w:ilvl w:val="0"/>
          <w:numId w:val="13"/>
        </w:numPr>
        <w:tabs>
          <w:tab w:val="left" w:pos="436"/>
        </w:tabs>
        <w:ind w:left="435" w:hanging="331"/>
      </w:pPr>
      <w:r>
        <w:t>DAS DISPOSIÇÕES GERAIS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127"/>
      </w:pPr>
      <w:r>
        <w:t>Da</w:t>
      </w:r>
      <w:r>
        <w:rPr>
          <w:spacing w:val="-1"/>
        </w:rPr>
        <w:t xml:space="preserve"> </w:t>
      </w:r>
      <w:r>
        <w:t>sessão pública</w:t>
      </w:r>
      <w:r>
        <w:rPr>
          <w:spacing w:val="-1"/>
        </w:rPr>
        <w:t xml:space="preserve"> </w:t>
      </w:r>
      <w:r>
        <w:t>do Pregão</w:t>
      </w:r>
      <w:r>
        <w:rPr>
          <w:spacing w:val="-1"/>
        </w:rPr>
        <w:t xml:space="preserve"> </w:t>
      </w:r>
      <w:r>
        <w:t>divulgar-se-á Ata</w:t>
      </w:r>
      <w:r>
        <w:rPr>
          <w:spacing w:val="-1"/>
        </w:rPr>
        <w:t xml:space="preserve"> </w:t>
      </w:r>
      <w:r>
        <w:t>no sistema</w:t>
      </w:r>
      <w:r>
        <w:rPr>
          <w:spacing w:val="-1"/>
        </w:rPr>
        <w:t xml:space="preserve"> </w:t>
      </w:r>
      <w:r>
        <w:t>eletrônico.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127" w:line="360" w:lineRule="auto"/>
        <w:ind w:left="105" w:right="118" w:firstLine="0"/>
      </w:pPr>
      <w:r>
        <w:t>Não havendo expediente ou ocorrendo qualquer fato superveniente que impeça a realização do certame na</w:t>
      </w:r>
      <w:r>
        <w:rPr>
          <w:spacing w:val="1"/>
        </w:rPr>
        <w:t xml:space="preserve"> </w:t>
      </w:r>
      <w:r>
        <w:t>data marcada, a sessão será automaticamente transferida para o primeiro dia útil subsequente, no mesmo horário</w:t>
      </w:r>
      <w:r>
        <w:rPr>
          <w:spacing w:val="1"/>
        </w:rPr>
        <w:t xml:space="preserve"> </w:t>
      </w:r>
      <w:r>
        <w:t>anteriormente estabelecido, desde que não haja comunicação em contrário, pel</w:t>
      </w:r>
      <w:r w:rsidR="00B940DF">
        <w:t>a</w:t>
      </w:r>
      <w:r>
        <w:t xml:space="preserve"> Pregoeir</w:t>
      </w:r>
      <w:r w:rsidR="00B940DF">
        <w:t>a</w:t>
      </w:r>
      <w:r>
        <w:t>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46"/>
        </w:tabs>
        <w:spacing w:before="0" w:line="360" w:lineRule="auto"/>
        <w:ind w:left="105" w:right="123" w:firstLine="0"/>
      </w:pPr>
      <w:r>
        <w:t>Todas as referências de tempo no Edital, no aviso e durante a sessão pública observarão o horário de</w:t>
      </w:r>
      <w:r>
        <w:rPr>
          <w:spacing w:val="1"/>
        </w:rPr>
        <w:t xml:space="preserve"> </w:t>
      </w:r>
      <w:r>
        <w:t>Brasília</w:t>
      </w:r>
      <w:r>
        <w:rPr>
          <w:spacing w:val="-1"/>
        </w:rPr>
        <w:t xml:space="preserve"> </w:t>
      </w:r>
      <w:r>
        <w:t>– DF.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line="360" w:lineRule="auto"/>
        <w:ind w:left="105" w:right="126" w:firstLine="0"/>
      </w:pPr>
      <w:r>
        <w:t>No julgamento d</w:t>
      </w:r>
      <w:r w:rsidR="00B940DF">
        <w:t>as propostas e da habilitação, a Pregoeira</w:t>
      </w:r>
      <w:r>
        <w:t xml:space="preserve"> poderá sanar erros ou falhas que não alterem a</w:t>
      </w:r>
      <w:r>
        <w:rPr>
          <w:spacing w:val="1"/>
        </w:rPr>
        <w:t xml:space="preserve"> </w:t>
      </w:r>
      <w:r>
        <w:t>substância das propostas, dos documentos e sua validade jurídica, mediante despacho fundamentado, registrado</w:t>
      </w:r>
      <w:r>
        <w:rPr>
          <w:spacing w:val="1"/>
        </w:rPr>
        <w:t xml:space="preserve"> </w:t>
      </w:r>
      <w:r>
        <w:t>em ata e acessível a todos, atribuindo-lhes validade e eficácia para fins de habilitação e classificação.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01"/>
        </w:tabs>
        <w:spacing w:before="0"/>
      </w:pPr>
      <w:r>
        <w:t>A homologação do resultado desta licitação não implicará direito à contratação.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before="127" w:line="360" w:lineRule="auto"/>
        <w:ind w:left="105" w:right="118" w:firstLine="0"/>
      </w:pPr>
      <w:r>
        <w:t>As</w:t>
      </w:r>
      <w:r>
        <w:rPr>
          <w:spacing w:val="15"/>
        </w:rPr>
        <w:t xml:space="preserve"> </w:t>
      </w:r>
      <w:r>
        <w:t>normas</w:t>
      </w:r>
      <w:r>
        <w:rPr>
          <w:spacing w:val="15"/>
        </w:rPr>
        <w:t xml:space="preserve"> </w:t>
      </w:r>
      <w:r>
        <w:t>disciplinadoras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licitação</w:t>
      </w:r>
      <w:r>
        <w:rPr>
          <w:spacing w:val="15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sempre</w:t>
      </w:r>
      <w:r>
        <w:rPr>
          <w:spacing w:val="15"/>
        </w:rPr>
        <w:t xml:space="preserve"> </w:t>
      </w:r>
      <w:r>
        <w:t>interpretadas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favor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ampliação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disputa</w:t>
      </w:r>
      <w:r>
        <w:rPr>
          <w:spacing w:val="15"/>
        </w:rPr>
        <w:t xml:space="preserve"> </w:t>
      </w:r>
      <w:r>
        <w:t>entre</w:t>
      </w:r>
      <w:r>
        <w:rPr>
          <w:spacing w:val="-5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interessados,</w:t>
      </w:r>
      <w:r>
        <w:rPr>
          <w:spacing w:val="14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comprometam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interesse da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isonomia,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52"/>
        </w:rPr>
        <w:t xml:space="preserve"> </w:t>
      </w:r>
      <w:r>
        <w:t>e a segurança da contratação.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31"/>
        </w:tabs>
        <w:spacing w:line="360" w:lineRule="auto"/>
        <w:ind w:left="105" w:right="127" w:firstLine="0"/>
      </w:pPr>
      <w:r>
        <w:t>Os licitantes assumem todos os custos de preparação e apresentação de suas propostas e a Administração</w:t>
      </w:r>
      <w:r>
        <w:rPr>
          <w:spacing w:val="1"/>
        </w:rPr>
        <w:t xml:space="preserve"> </w:t>
      </w:r>
      <w:r>
        <w:t>não será, em nenhum caso, responsável por esses custos, independentemente da condução ou do resultado do</w:t>
      </w:r>
      <w:r>
        <w:rPr>
          <w:spacing w:val="1"/>
        </w:rPr>
        <w:t xml:space="preserve"> </w:t>
      </w:r>
      <w:r>
        <w:t>processo licitatório.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before="0" w:line="360" w:lineRule="auto"/>
        <w:ind w:left="105" w:right="120" w:firstLine="0"/>
      </w:pPr>
      <w:r>
        <w:t>Na contagem dos prazos estabelecidos neste Edital e seus Anexos, excluir-se-á o dia do início e incluir- se-á</w:t>
      </w:r>
      <w:r>
        <w:rPr>
          <w:spacing w:val="-52"/>
        </w:rPr>
        <w:t xml:space="preserve"> </w:t>
      </w:r>
      <w:r>
        <w:t>o do vencimento. Só se iniciam e vencem os prazos em dias de expediente na Administração.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616"/>
        </w:tabs>
        <w:spacing w:line="360" w:lineRule="auto"/>
        <w:ind w:left="105" w:right="121" w:firstLine="0"/>
      </w:pPr>
      <w:r>
        <w:t>O desatendimento de exigências formais não essenciais não importará o afastamento do licitante, desde que</w:t>
      </w:r>
      <w:r>
        <w:rPr>
          <w:spacing w:val="1"/>
        </w:rPr>
        <w:t xml:space="preserve"> </w:t>
      </w:r>
      <w:r>
        <w:t>seja possível o aproveitamento do ato, observados os princípios da isonomia e do interesse público.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before="0" w:line="360" w:lineRule="auto"/>
        <w:ind w:left="105" w:right="124" w:firstLine="0"/>
      </w:pPr>
      <w:r>
        <w:t>Em caso de divergência entre disposições deste Edital e de seus anexos ou demais peças que compõem o</w:t>
      </w:r>
      <w:r>
        <w:rPr>
          <w:spacing w:val="1"/>
        </w:rPr>
        <w:t xml:space="preserve"> </w:t>
      </w:r>
      <w:r>
        <w:t>processo, prevalecerá as deste Edital.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44"/>
        </w:tabs>
        <w:spacing w:line="360" w:lineRule="auto"/>
        <w:ind w:left="105" w:right="115" w:firstLine="0"/>
      </w:pPr>
      <w:r>
        <w:t xml:space="preserve">O Edital está disponibilizado, na íntegra, no endereço eletrônico </w:t>
      </w:r>
      <w:hyperlink w:history="1">
        <w:r w:rsidR="00B940DF" w:rsidRPr="00B23432">
          <w:rPr>
            <w:rStyle w:val="Hyperlink"/>
          </w:rPr>
          <w:t>WWW.BNC.ORG.BR, www.bernardosayao.to.gov.br</w:t>
        </w:r>
      </w:hyperlink>
      <w:r w:rsidR="00B940DF">
        <w:t xml:space="preserve">, </w:t>
      </w:r>
      <w:r>
        <w:t xml:space="preserve"> nos dias úteis,</w:t>
      </w:r>
      <w:r>
        <w:rPr>
          <w:spacing w:val="1"/>
        </w:rPr>
        <w:t xml:space="preserve"> </w:t>
      </w:r>
      <w:r>
        <w:t>mesmo endereço e período no qual os autos do processo administrativo permanecerão com a vista franqueada aos</w:t>
      </w:r>
      <w:r>
        <w:rPr>
          <w:spacing w:val="1"/>
        </w:rPr>
        <w:t xml:space="preserve"> </w:t>
      </w:r>
      <w:r>
        <w:t>interessados.</w:t>
      </w:r>
    </w:p>
    <w:p w:rsidR="00786BF1" w:rsidRDefault="00516DCD" w:rsidP="00FA6736">
      <w:pPr>
        <w:pStyle w:val="PargrafodaLista"/>
        <w:numPr>
          <w:ilvl w:val="1"/>
          <w:numId w:val="13"/>
        </w:numPr>
        <w:tabs>
          <w:tab w:val="left" w:pos="741"/>
        </w:tabs>
        <w:spacing w:before="59" w:line="360" w:lineRule="auto"/>
        <w:ind w:left="105" w:right="119"/>
      </w:pPr>
      <w:r>
        <w:t>Quaisquer informações ou dúvidas de ordem técnica, bem como aquelas decorrentes de interpretação do</w:t>
      </w:r>
      <w:r w:rsidRPr="00FC6BD2">
        <w:rPr>
          <w:spacing w:val="1"/>
        </w:rPr>
        <w:t xml:space="preserve"> </w:t>
      </w:r>
      <w:r>
        <w:t xml:space="preserve">Edital, deverão ser solicitadas por escrito, ao Município de </w:t>
      </w:r>
      <w:r w:rsidR="00B940DF">
        <w:t>Bernardo Sayão/TO</w:t>
      </w:r>
      <w:r>
        <w:t xml:space="preserve">, Setor de Licitações, na </w:t>
      </w:r>
      <w:r w:rsidR="00B940DF">
        <w:t>Av. Antônio Pescone, N° 378</w:t>
      </w:r>
      <w:r>
        <w:t xml:space="preserve">, Centro, </w:t>
      </w:r>
      <w:r w:rsidR="00B940DF">
        <w:t>Bernardo Sayão/ TO</w:t>
      </w:r>
      <w:r>
        <w:t>, ou pelo e-mail</w:t>
      </w:r>
      <w:r w:rsidRPr="00FC6BD2">
        <w:rPr>
          <w:color w:val="000080"/>
        </w:rPr>
        <w:t xml:space="preserve"> </w:t>
      </w:r>
      <w:hyperlink r:id="rId12" w:history="1">
        <w:r w:rsidR="00FC6BD2" w:rsidRPr="00FC6BD2">
          <w:rPr>
            <w:rStyle w:val="Hyperlink"/>
            <w:u w:color="000080"/>
          </w:rPr>
          <w:t>pmbscpl2021@gmail.com</w:t>
        </w:r>
        <w:r w:rsidR="00FC6BD2" w:rsidRPr="00B23432">
          <w:rPr>
            <w:rStyle w:val="Hyperlink"/>
          </w:rPr>
          <w:t xml:space="preserve"> </w:t>
        </w:r>
      </w:hyperlink>
      <w:r>
        <w:t xml:space="preserve">ou ainda pelo telefone </w:t>
      </w:r>
      <w:r w:rsidR="00FC6BD2" w:rsidRPr="00FC6BD2">
        <w:t>(42) 3026-4550</w:t>
      </w:r>
      <w:r>
        <w:t>,</w:t>
      </w:r>
      <w:r w:rsidRPr="00FC6BD2">
        <w:rPr>
          <w:spacing w:val="13"/>
        </w:rPr>
        <w:t xml:space="preserve"> </w:t>
      </w:r>
      <w:r>
        <w:t>no</w:t>
      </w:r>
      <w:r w:rsidRPr="00FC6BD2">
        <w:rPr>
          <w:spacing w:val="14"/>
        </w:rPr>
        <w:t xml:space="preserve"> </w:t>
      </w:r>
      <w:r>
        <w:t>horário</w:t>
      </w:r>
      <w:r w:rsidRPr="00FC6BD2">
        <w:rPr>
          <w:spacing w:val="13"/>
        </w:rPr>
        <w:t xml:space="preserve"> </w:t>
      </w:r>
      <w:r>
        <w:t>compreendido</w:t>
      </w:r>
      <w:r w:rsidRPr="00FC6BD2">
        <w:rPr>
          <w:spacing w:val="14"/>
        </w:rPr>
        <w:t xml:space="preserve"> </w:t>
      </w:r>
      <w:r>
        <w:t>das</w:t>
      </w:r>
      <w:r w:rsidRPr="00FC6BD2">
        <w:rPr>
          <w:spacing w:val="14"/>
        </w:rPr>
        <w:t xml:space="preserve"> </w:t>
      </w:r>
      <w:r w:rsidR="00FC6BD2">
        <w:t>08</w:t>
      </w:r>
      <w:r>
        <w:t>h30min</w:t>
      </w:r>
      <w:r w:rsidRPr="00FC6BD2">
        <w:rPr>
          <w:spacing w:val="13"/>
        </w:rPr>
        <w:t xml:space="preserve"> </w:t>
      </w:r>
      <w:r>
        <w:t>às</w:t>
      </w:r>
      <w:r w:rsidRPr="00FC6BD2">
        <w:rPr>
          <w:spacing w:val="14"/>
        </w:rPr>
        <w:t xml:space="preserve"> </w:t>
      </w:r>
      <w:r>
        <w:t>18h30min,</w:t>
      </w:r>
      <w:r w:rsidRPr="00FC6BD2">
        <w:rPr>
          <w:spacing w:val="14"/>
        </w:rPr>
        <w:t xml:space="preserve"> </w:t>
      </w:r>
      <w:r>
        <w:t>com</w:t>
      </w:r>
      <w:r w:rsidRPr="00FC6BD2">
        <w:rPr>
          <w:spacing w:val="13"/>
        </w:rPr>
        <w:t xml:space="preserve"> </w:t>
      </w:r>
      <w:r>
        <w:t>antecedência</w:t>
      </w:r>
      <w:r w:rsidRPr="00FC6BD2">
        <w:rPr>
          <w:spacing w:val="14"/>
        </w:rPr>
        <w:t xml:space="preserve"> </w:t>
      </w:r>
      <w:r>
        <w:t>mínima</w:t>
      </w:r>
      <w:r w:rsidRPr="00FC6BD2">
        <w:rPr>
          <w:spacing w:val="-1"/>
        </w:rPr>
        <w:t xml:space="preserve"> </w:t>
      </w:r>
      <w:r>
        <w:t>de</w:t>
      </w:r>
      <w:r w:rsidRPr="00FC6BD2">
        <w:rPr>
          <w:spacing w:val="-1"/>
        </w:rPr>
        <w:t xml:space="preserve"> </w:t>
      </w:r>
      <w:r>
        <w:t>03</w:t>
      </w:r>
      <w:r w:rsidRPr="00FC6BD2">
        <w:rPr>
          <w:spacing w:val="-1"/>
        </w:rPr>
        <w:t xml:space="preserve"> </w:t>
      </w:r>
      <w:r>
        <w:t>(três)</w:t>
      </w:r>
      <w:r w:rsidRPr="00FC6BD2">
        <w:rPr>
          <w:spacing w:val="-1"/>
        </w:rPr>
        <w:t xml:space="preserve"> </w:t>
      </w:r>
      <w:r>
        <w:t>dias</w:t>
      </w:r>
      <w:r w:rsidRPr="00FC6BD2">
        <w:rPr>
          <w:spacing w:val="-1"/>
        </w:rPr>
        <w:t xml:space="preserve"> </w:t>
      </w:r>
      <w:r>
        <w:t>da</w:t>
      </w:r>
      <w:r w:rsidR="00FC6BD2">
        <w:t xml:space="preserve"> </w:t>
      </w:r>
      <w:r>
        <w:t>data marcada para recebimento dos envelopes.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before="127" w:line="360" w:lineRule="auto"/>
        <w:ind w:left="105" w:right="117" w:firstLine="0"/>
      </w:pPr>
      <w:r>
        <w:t>Os questionamentos recebidos e as respectivas respostas com relação ao presente Pregão encontrar-se-ão à</w:t>
      </w:r>
      <w:r>
        <w:rPr>
          <w:spacing w:val="1"/>
        </w:rPr>
        <w:t xml:space="preserve"> </w:t>
      </w:r>
      <w:r>
        <w:t>disposição de todos os interessados no Município, no Setor de Licitações.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11"/>
        </w:tabs>
        <w:spacing w:before="0" w:line="360" w:lineRule="auto"/>
        <w:ind w:left="105" w:right="114" w:firstLine="0"/>
      </w:pPr>
      <w:r>
        <w:t>Ocorrendo decretação de feriado ou qualquer fato superveniente que impeça a realização do ato do certame</w:t>
      </w:r>
      <w:r>
        <w:rPr>
          <w:spacing w:val="-52"/>
        </w:rPr>
        <w:t xml:space="preserve"> </w:t>
      </w:r>
      <w:r>
        <w:t>na data marcada, a data constante neste Edital será transferida, automaticamente, para o primeiro dia útil ou de</w:t>
      </w:r>
      <w:r>
        <w:rPr>
          <w:spacing w:val="1"/>
        </w:rPr>
        <w:t xml:space="preserve"> </w:t>
      </w:r>
      <w:r>
        <w:t>expediente normal subsequente ao ora fixado.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line="360" w:lineRule="auto"/>
        <w:ind w:left="105" w:right="120" w:firstLine="0"/>
      </w:pPr>
      <w:r>
        <w:t>Para agilização dos trabalhos, solicita-se que as licitantes façam constar na documentação o seu endereço,</w:t>
      </w:r>
      <w:r>
        <w:rPr>
          <w:spacing w:val="1"/>
        </w:rPr>
        <w:t xml:space="preserve"> </w:t>
      </w:r>
      <w:r>
        <w:t>e-mail e os números de fax e telefone.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line="360" w:lineRule="auto"/>
        <w:ind w:left="105" w:right="120" w:firstLine="0"/>
      </w:pPr>
      <w:r w:rsidRPr="00EC209D">
        <w:rPr>
          <w:highlight w:val="yellow"/>
        </w:rPr>
        <w:t>Todos os documentos exigidos no presente instrumento convocatório poderão ser apresentados em original</w:t>
      </w:r>
      <w:r w:rsidRPr="00EC209D">
        <w:rPr>
          <w:spacing w:val="-52"/>
          <w:highlight w:val="yellow"/>
        </w:rPr>
        <w:t xml:space="preserve"> </w:t>
      </w:r>
      <w:r w:rsidRPr="00EC209D">
        <w:rPr>
          <w:highlight w:val="yellow"/>
        </w:rPr>
        <w:t>ou</w:t>
      </w:r>
      <w:r w:rsidRPr="00EC209D">
        <w:rPr>
          <w:spacing w:val="1"/>
          <w:highlight w:val="yellow"/>
        </w:rPr>
        <w:t xml:space="preserve"> </w:t>
      </w:r>
      <w:r w:rsidRPr="00EC209D">
        <w:rPr>
          <w:highlight w:val="yellow"/>
        </w:rPr>
        <w:t>por</w:t>
      </w:r>
      <w:r w:rsidRPr="00EC209D">
        <w:rPr>
          <w:spacing w:val="1"/>
          <w:highlight w:val="yellow"/>
        </w:rPr>
        <w:t xml:space="preserve"> </w:t>
      </w:r>
      <w:r w:rsidRPr="00EC209D">
        <w:rPr>
          <w:highlight w:val="yellow"/>
        </w:rPr>
        <w:t>qualquer</w:t>
      </w:r>
      <w:r w:rsidRPr="00EC209D">
        <w:rPr>
          <w:spacing w:val="55"/>
          <w:highlight w:val="yellow"/>
        </w:rPr>
        <w:t xml:space="preserve"> </w:t>
      </w:r>
      <w:r w:rsidRPr="00EC209D">
        <w:rPr>
          <w:highlight w:val="yellow"/>
        </w:rPr>
        <w:t>processo de cópia autenticada por tabelião ou, ainda, publicação em órgão da imprensa oficial.</w:t>
      </w:r>
      <w:r w:rsidRPr="00EC209D">
        <w:rPr>
          <w:spacing w:val="1"/>
          <w:highlight w:val="yellow"/>
        </w:rPr>
        <w:t xml:space="preserve"> </w:t>
      </w:r>
      <w:r w:rsidRPr="00EC209D">
        <w:rPr>
          <w:highlight w:val="yellow"/>
        </w:rPr>
        <w:t>Os documentos extraídos de sistemas informatizados (internet) ficarão sujeitos à v</w:t>
      </w:r>
      <w:bookmarkStart w:id="0" w:name="_GoBack"/>
      <w:bookmarkEnd w:id="0"/>
      <w:r w:rsidRPr="00EC209D">
        <w:rPr>
          <w:highlight w:val="yellow"/>
        </w:rPr>
        <w:t>erificação da autenticidade de</w:t>
      </w:r>
      <w:r w:rsidRPr="00EC209D">
        <w:rPr>
          <w:spacing w:val="1"/>
          <w:highlight w:val="yellow"/>
        </w:rPr>
        <w:t xml:space="preserve"> </w:t>
      </w:r>
      <w:r w:rsidRPr="00EC209D">
        <w:rPr>
          <w:highlight w:val="yellow"/>
        </w:rPr>
        <w:t>seus dados pela Administração</w:t>
      </w:r>
      <w:r>
        <w:t>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41"/>
        </w:tabs>
        <w:spacing w:before="0" w:line="360" w:lineRule="auto"/>
        <w:ind w:left="105" w:right="120" w:firstLine="0"/>
      </w:pPr>
      <w:r>
        <w:t>A proponente que vier a ser contratada ficará obrigada a aceitar, nas mesmas condições contratuais, os</w:t>
      </w:r>
      <w:r>
        <w:rPr>
          <w:spacing w:val="1"/>
        </w:rPr>
        <w:t xml:space="preserve"> </w:t>
      </w:r>
      <w:r>
        <w:t>acréscimos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supressões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conveniência da Administração, dentro do limite permitido pelo Artigo 125, da Lei N° 14.133/2021, sobre o valor</w:t>
      </w:r>
      <w:r>
        <w:rPr>
          <w:spacing w:val="-52"/>
        </w:rPr>
        <w:t xml:space="preserve"> </w:t>
      </w:r>
      <w:r>
        <w:t>inicial contratado.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71"/>
        </w:tabs>
        <w:spacing w:line="360" w:lineRule="auto"/>
        <w:ind w:left="105" w:right="127" w:firstLine="0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 não caberá desistência, salvo por motivo justo decorrente de fato</w:t>
      </w:r>
      <w:r>
        <w:rPr>
          <w:spacing w:val="1"/>
        </w:rPr>
        <w:t xml:space="preserve"> </w:t>
      </w:r>
      <w:r>
        <w:t>superveniente e aceito pela Administração.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86"/>
        </w:tabs>
        <w:spacing w:line="360" w:lineRule="auto"/>
        <w:ind w:left="105" w:right="117" w:firstLine="0"/>
      </w:pP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revogar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anulá-la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ilegalidade,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fundamentado,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71,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14.133/2021).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71"/>
        </w:tabs>
        <w:spacing w:before="0" w:line="360" w:lineRule="auto"/>
        <w:ind w:left="105" w:right="114" w:firstLine="0"/>
      </w:pPr>
      <w:r>
        <w:t>Os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passageiros,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apólice de seguro, serão de total 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 xml:space="preserve">ficando o Município </w:t>
      </w:r>
      <w:r>
        <w:rPr>
          <w:b/>
        </w:rPr>
        <w:t xml:space="preserve">CONTRATANTE </w:t>
      </w:r>
      <w:r>
        <w:t>isento de 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indenizatório,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acidente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estéticos,</w:t>
      </w:r>
      <w:r>
        <w:rPr>
          <w:spacing w:val="1"/>
        </w:rPr>
        <w:t xml:space="preserve"> </w:t>
      </w:r>
      <w:r>
        <w:t>morais,</w:t>
      </w:r>
      <w:r>
        <w:rPr>
          <w:spacing w:val="1"/>
        </w:rPr>
        <w:t xml:space="preserve"> </w:t>
      </w:r>
      <w:r>
        <w:t>psicológicos, lucros cessantes, pensões alimentícias, entre outros e, também, de igual sorte, os ônus e obrigações</w:t>
      </w:r>
      <w:r>
        <w:rPr>
          <w:spacing w:val="1"/>
        </w:rPr>
        <w:t xml:space="preserve"> </w:t>
      </w:r>
      <w:r>
        <w:t>fiscais, previdenciárias, trabalhistas e comerciais, decorrentes da execução do futuro contrato, serão de inteira</w:t>
      </w:r>
      <w:r>
        <w:rPr>
          <w:spacing w:val="1"/>
        </w:rPr>
        <w:t xml:space="preserve"> </w:t>
      </w:r>
      <w:r>
        <w:t>responsabilidade do adjudicatário, na forma do Artigo 71, da Lei de Licitações.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before="2" w:line="360" w:lineRule="auto"/>
        <w:ind w:left="105" w:right="117" w:firstLine="0"/>
      </w:pPr>
      <w:r>
        <w:t>É vedada a subcontratação dos serviços contratados a partir desta licitação, sendo permitida a locação de</w:t>
      </w:r>
      <w:r>
        <w:rPr>
          <w:spacing w:val="1"/>
        </w:rPr>
        <w:t xml:space="preserve"> </w:t>
      </w:r>
      <w:r>
        <w:t>veículos de terceiros para atender a necessidades decorrentes de urgências ou emergências que tornem o veículo</w:t>
      </w:r>
      <w:r>
        <w:rPr>
          <w:spacing w:val="1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inoperante,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71"/>
        </w:tabs>
        <w:spacing w:before="0" w:line="360" w:lineRule="auto"/>
        <w:ind w:left="105" w:right="116" w:firstLine="0"/>
      </w:pP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 fiscalizar os serviços a serem contratados, sob os aspectos da segurança de</w:t>
      </w:r>
      <w:r>
        <w:rPr>
          <w:spacing w:val="1"/>
        </w:rPr>
        <w:t xml:space="preserve"> </w:t>
      </w:r>
      <w:r>
        <w:t>transporte, da higiene do veículo, do tratamento e cuidado com os transportados, da pontualidade e, ainda, exigir</w:t>
      </w:r>
      <w:r>
        <w:rPr>
          <w:spacing w:val="1"/>
        </w:rPr>
        <w:t xml:space="preserve"> </w:t>
      </w:r>
      <w:r>
        <w:t>vistorias do veículo quando entender necessário, tanto pelo órgão de trânsito quanto por concessionária de sua</w:t>
      </w:r>
      <w:r>
        <w:rPr>
          <w:spacing w:val="1"/>
        </w:rPr>
        <w:t xml:space="preserve"> </w:t>
      </w:r>
      <w:r>
        <w:t>marca, averiguando se o veículo utilizado para o transporte é o mesmo indicado e relacionado na licitação.</w:t>
      </w:r>
      <w:r>
        <w:rPr>
          <w:spacing w:val="1"/>
        </w:rPr>
        <w:t xml:space="preserve"> </w:t>
      </w:r>
      <w:r>
        <w:t>Constatada qualquer irregularidade neste aspecto, poderá ser rescindido o contrato, arcando o infrator com as</w:t>
      </w:r>
      <w:r>
        <w:rPr>
          <w:spacing w:val="1"/>
        </w:rPr>
        <w:t xml:space="preserve"> </w:t>
      </w:r>
      <w:r>
        <w:t>consequências previstas no Edital.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before="59" w:line="360" w:lineRule="auto"/>
        <w:ind w:left="105" w:right="126" w:firstLine="0"/>
      </w:pPr>
      <w:r>
        <w:t>A</w:t>
      </w:r>
      <w:r>
        <w:rPr>
          <w:spacing w:val="9"/>
        </w:rPr>
        <w:t xml:space="preserve"> </w:t>
      </w:r>
      <w:r>
        <w:rPr>
          <w:b/>
        </w:rPr>
        <w:t>CONTRATADA</w:t>
      </w:r>
      <w:r>
        <w:rPr>
          <w:b/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obrigar-se-á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antecedência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substituição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motorista</w:t>
      </w:r>
      <w:r>
        <w:rPr>
          <w:spacing w:val="-53"/>
        </w:rPr>
        <w:t xml:space="preserve"> </w:t>
      </w:r>
      <w:r>
        <w:t>e entregar cópia dos documentos necessários, conforme Cláusula 7ª deste Edital.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line="360" w:lineRule="auto"/>
        <w:ind w:left="105" w:right="125" w:firstLine="0"/>
      </w:pPr>
      <w:r>
        <w:t>Não será coberta qualquer despesa, custo, e não incidirá remuneração sobre os deslocamentos que se farão</w:t>
      </w:r>
      <w:r>
        <w:rPr>
          <w:spacing w:val="1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linha,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responsabilidade.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before="0" w:line="360" w:lineRule="auto"/>
        <w:ind w:left="105" w:right="114" w:firstLine="0"/>
      </w:pPr>
      <w:r>
        <w:t>A licitante que vir a ser contratada obrigar-se-á: a prestar os serviços com pessoal habilitado; com veículo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segurança;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roteiros</w:t>
      </w:r>
      <w:r>
        <w:rPr>
          <w:spacing w:val="1"/>
        </w:rPr>
        <w:t xml:space="preserve"> </w:t>
      </w:r>
      <w:r>
        <w:t>pré-estabelecidos;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convocações</w:t>
      </w:r>
      <w:r>
        <w:rPr>
          <w:spacing w:val="1"/>
        </w:rPr>
        <w:t xml:space="preserve"> </w:t>
      </w:r>
      <w:r>
        <w:t>extraordinárias que receber, em qualquer dia da semana, mesmo em feriados; identificar o veículo como sendo o</w:t>
      </w:r>
      <w:r>
        <w:rPr>
          <w:spacing w:val="1"/>
        </w:rPr>
        <w:t xml:space="preserve"> </w:t>
      </w:r>
      <w:r>
        <w:t>mesmo de transporte escolar; respeitar as Leis de Trânsito; manter o veículo em condições de higiene; auxiliar os</w:t>
      </w:r>
      <w:r>
        <w:rPr>
          <w:spacing w:val="1"/>
        </w:rPr>
        <w:t xml:space="preserve"> </w:t>
      </w:r>
      <w:r>
        <w:t>passageiros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ingressarem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necessário;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passageiros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polidez;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irregularidades no transporte ou quanto ao comportamento dos transportados; enfim, praticar as ações necessárias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execução dos serviços, com segurança, organização, respeito à pessoa humana e higiene.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56"/>
        </w:tabs>
        <w:spacing w:before="2" w:line="360" w:lineRule="auto"/>
        <w:ind w:left="105" w:right="122" w:firstLine="0"/>
      </w:pPr>
      <w:r>
        <w:t>Constatada qualquer irregularidade com o veículo por ocasião de eventuais vistorias, a Administração</w:t>
      </w:r>
      <w:r>
        <w:rPr>
          <w:spacing w:val="1"/>
        </w:rPr>
        <w:t xml:space="preserve"> </w:t>
      </w:r>
      <w:r>
        <w:t>poderá solicitar uma revisão do mesmo em Agência autorizada de sua marca, sendo que as despesas realizadas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mesmas</w:t>
      </w:r>
      <w:r>
        <w:rPr>
          <w:spacing w:val="-1"/>
        </w:rPr>
        <w:t xml:space="preserve"> </w:t>
      </w:r>
      <w:r>
        <w:t>serão suportadas pela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t>.</w:t>
      </w:r>
    </w:p>
    <w:p w:rsidR="00786BF1" w:rsidRDefault="00516DCD">
      <w:pPr>
        <w:pStyle w:val="PargrafodaLista"/>
        <w:numPr>
          <w:ilvl w:val="1"/>
          <w:numId w:val="13"/>
        </w:numPr>
        <w:tabs>
          <w:tab w:val="left" w:pos="786"/>
        </w:tabs>
        <w:spacing w:before="0" w:line="360" w:lineRule="auto"/>
        <w:ind w:left="105" w:right="128" w:firstLine="0"/>
      </w:pP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trajeto,</w:t>
      </w:r>
      <w:r>
        <w:rPr>
          <w:spacing w:val="1"/>
        </w:rPr>
        <w:t xml:space="preserve"> </w:t>
      </w:r>
      <w:r>
        <w:t>alterando sua extensão, itinerário, pontos de início ou destino ou outros necessários.</w:t>
      </w:r>
    </w:p>
    <w:p w:rsidR="00786BF1" w:rsidRPr="00303E42" w:rsidRDefault="00516DCD">
      <w:pPr>
        <w:pStyle w:val="PargrafodaLista"/>
        <w:numPr>
          <w:ilvl w:val="1"/>
          <w:numId w:val="13"/>
        </w:numPr>
        <w:tabs>
          <w:tab w:val="left" w:pos="726"/>
        </w:tabs>
        <w:spacing w:line="360" w:lineRule="auto"/>
        <w:ind w:left="105" w:right="125" w:firstLine="0"/>
      </w:pPr>
      <w:r>
        <w:t>Todo e qualquer dano causado aos transportados, bem como a terceiros, durante a realização dos serviços,</w:t>
      </w:r>
      <w:r>
        <w:rPr>
          <w:spacing w:val="1"/>
        </w:rPr>
        <w:t xml:space="preserve"> </w:t>
      </w:r>
      <w:r w:rsidRPr="00303E42">
        <w:t>serão</w:t>
      </w:r>
      <w:r w:rsidRPr="00303E42">
        <w:rPr>
          <w:spacing w:val="-1"/>
        </w:rPr>
        <w:t xml:space="preserve"> </w:t>
      </w:r>
      <w:r w:rsidRPr="00303E42">
        <w:t>de inteira</w:t>
      </w:r>
      <w:r w:rsidRPr="00303E42">
        <w:rPr>
          <w:spacing w:val="-1"/>
        </w:rPr>
        <w:t xml:space="preserve"> </w:t>
      </w:r>
      <w:r w:rsidRPr="00303E42">
        <w:t xml:space="preserve">responsabilidade da </w:t>
      </w:r>
      <w:r w:rsidRPr="00303E42">
        <w:rPr>
          <w:b/>
        </w:rPr>
        <w:t>CONTRATADA</w:t>
      </w:r>
      <w:r w:rsidRPr="00303E42">
        <w:t>.</w:t>
      </w:r>
    </w:p>
    <w:p w:rsidR="00786BF1" w:rsidRPr="00303E42" w:rsidRDefault="00516DCD">
      <w:pPr>
        <w:pStyle w:val="PargrafodaLista"/>
        <w:numPr>
          <w:ilvl w:val="1"/>
          <w:numId w:val="13"/>
        </w:numPr>
        <w:tabs>
          <w:tab w:val="left" w:pos="711"/>
        </w:tabs>
        <w:spacing w:before="0"/>
        <w:ind w:left="710" w:hanging="606"/>
        <w:rPr>
          <w:b/>
          <w:color w:val="333333"/>
        </w:rPr>
      </w:pPr>
      <w:r w:rsidRPr="00303E42">
        <w:rPr>
          <w:b/>
          <w:color w:val="333333"/>
        </w:rPr>
        <w:t>O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Município de</w:t>
      </w:r>
      <w:r w:rsidRPr="00303E42">
        <w:rPr>
          <w:b/>
          <w:color w:val="333333"/>
          <w:spacing w:val="-1"/>
        </w:rPr>
        <w:t xml:space="preserve"> </w:t>
      </w:r>
      <w:r w:rsidR="00917E06" w:rsidRPr="00303E42">
        <w:rPr>
          <w:b/>
          <w:color w:val="333333"/>
        </w:rPr>
        <w:t>Bernardo Sayão/TO</w:t>
      </w:r>
      <w:r w:rsidRPr="00303E42">
        <w:rPr>
          <w:b/>
          <w:color w:val="333333"/>
        </w:rPr>
        <w:t xml:space="preserve"> fará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a retenção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de Imposto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de Renda,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nos termos</w:t>
      </w:r>
      <w:r w:rsidRPr="00303E42">
        <w:rPr>
          <w:b/>
          <w:color w:val="333333"/>
          <w:spacing w:val="-1"/>
        </w:rPr>
        <w:t xml:space="preserve"> </w:t>
      </w:r>
      <w:r w:rsidRPr="00303E42">
        <w:rPr>
          <w:b/>
          <w:color w:val="333333"/>
        </w:rPr>
        <w:t>do Decreto</w:t>
      </w:r>
      <w:r w:rsidRPr="00303E42">
        <w:rPr>
          <w:b/>
          <w:color w:val="333333"/>
          <w:spacing w:val="-1"/>
        </w:rPr>
        <w:t xml:space="preserve"> </w:t>
      </w:r>
      <w:r w:rsidR="00303E42" w:rsidRPr="00303E42">
        <w:rPr>
          <w:b/>
          <w:color w:val="333333"/>
        </w:rPr>
        <w:t>087</w:t>
      </w:r>
      <w:r w:rsidRPr="00303E42">
        <w:rPr>
          <w:b/>
          <w:color w:val="333333"/>
        </w:rPr>
        <w:t>/2023.</w:t>
      </w:r>
    </w:p>
    <w:p w:rsidR="00786BF1" w:rsidRPr="00303E42" w:rsidRDefault="00516DCD">
      <w:pPr>
        <w:pStyle w:val="PargrafodaLista"/>
        <w:numPr>
          <w:ilvl w:val="1"/>
          <w:numId w:val="13"/>
        </w:numPr>
        <w:tabs>
          <w:tab w:val="left" w:pos="711"/>
        </w:tabs>
        <w:spacing w:before="127"/>
        <w:ind w:left="710" w:hanging="606"/>
      </w:pPr>
      <w:r w:rsidRPr="00303E42">
        <w:t>Integram este Edital, para todos os fins e efeitos, os seguintes anexos:</w:t>
      </w:r>
    </w:p>
    <w:p w:rsidR="00786BF1" w:rsidRDefault="00516DCD">
      <w:pPr>
        <w:spacing w:before="127" w:line="360" w:lineRule="auto"/>
        <w:ind w:left="105" w:right="6422"/>
      </w:pPr>
      <w:r>
        <w:rPr>
          <w:b/>
        </w:rPr>
        <w:t xml:space="preserve">ANEXO I - </w:t>
      </w:r>
      <w:r>
        <w:t>Termo de Referência;</w:t>
      </w:r>
      <w:r>
        <w:rPr>
          <w:spacing w:val="1"/>
        </w:rPr>
        <w:t xml:space="preserve"> </w:t>
      </w:r>
      <w:r>
        <w:rPr>
          <w:b/>
        </w:rPr>
        <w:t xml:space="preserve">ANEXO II - </w:t>
      </w:r>
      <w:r>
        <w:t>Exigências para Habilitação;</w:t>
      </w:r>
      <w:r>
        <w:rPr>
          <w:spacing w:val="-52"/>
        </w:rPr>
        <w:t xml:space="preserve"> </w:t>
      </w:r>
      <w:r>
        <w:rPr>
          <w:b/>
        </w:rPr>
        <w:t xml:space="preserve">ANEXO III - </w:t>
      </w:r>
      <w:r>
        <w:t>Modelo de Proposta;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</w:t>
      </w:r>
      <w:r w:rsidR="0085776D">
        <w:t>NC</w:t>
      </w:r>
      <w:r>
        <w:t>;</w:t>
      </w:r>
    </w:p>
    <w:p w:rsidR="00786BF1" w:rsidRDefault="00516DCD">
      <w:pPr>
        <w:spacing w:before="1"/>
        <w:ind w:left="105"/>
      </w:pPr>
      <w:r>
        <w:rPr>
          <w:b/>
        </w:rPr>
        <w:t>ANEXO</w:t>
      </w:r>
      <w:r>
        <w:rPr>
          <w:b/>
          <w:spacing w:val="-6"/>
        </w:rPr>
        <w:t xml:space="preserve"> </w:t>
      </w:r>
      <w:r>
        <w:rPr>
          <w:b/>
        </w:rPr>
        <w:t>IV.1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Adesão;</w:t>
      </w:r>
    </w:p>
    <w:p w:rsidR="00786BF1" w:rsidRDefault="00516DCD">
      <w:pPr>
        <w:spacing w:before="126"/>
        <w:ind w:left="105"/>
      </w:pPr>
      <w:r>
        <w:rPr>
          <w:b/>
        </w:rPr>
        <w:t xml:space="preserve">ANEXO V - </w:t>
      </w:r>
      <w:r>
        <w:t>Custo pela utilização do Sistema;</w:t>
      </w:r>
    </w:p>
    <w:p w:rsidR="00786BF1" w:rsidRDefault="00516DCD">
      <w:pPr>
        <w:pStyle w:val="Corpodetexto"/>
        <w:spacing w:before="127"/>
        <w:ind w:left="105"/>
      </w:pPr>
      <w:r>
        <w:rPr>
          <w:b/>
        </w:rPr>
        <w:t xml:space="preserve">ANEXO VI - </w:t>
      </w:r>
      <w:r>
        <w:t>Dados Bancários e Dados do Representante Legal;</w:t>
      </w:r>
    </w:p>
    <w:p w:rsidR="00786BF1" w:rsidRDefault="00516DCD">
      <w:pPr>
        <w:spacing w:before="127"/>
        <w:ind w:left="105"/>
      </w:pPr>
      <w:r>
        <w:rPr>
          <w:b/>
        </w:rPr>
        <w:t xml:space="preserve">ANEXO VII - </w:t>
      </w:r>
      <w:r>
        <w:t>Declaração ME/EPP;</w:t>
      </w:r>
    </w:p>
    <w:p w:rsidR="00786BF1" w:rsidRDefault="00516DCD">
      <w:pPr>
        <w:pStyle w:val="Corpodetexto"/>
        <w:spacing w:before="126"/>
        <w:ind w:left="105"/>
      </w:pPr>
      <w:r>
        <w:rPr>
          <w:b/>
        </w:rPr>
        <w:t xml:space="preserve">ANEXO VIII - </w:t>
      </w:r>
      <w:r>
        <w:t>Declaração de Enquadramento de Receita Bruta para ME/EPP;</w:t>
      </w:r>
    </w:p>
    <w:p w:rsidR="00786BF1" w:rsidRDefault="00516DCD">
      <w:pPr>
        <w:spacing w:before="127" w:line="360" w:lineRule="auto"/>
        <w:ind w:left="105" w:right="5794"/>
      </w:pPr>
      <w:r>
        <w:rPr>
          <w:b/>
        </w:rPr>
        <w:t>ANEXO</w:t>
      </w:r>
      <w:r>
        <w:rPr>
          <w:b/>
          <w:spacing w:val="13"/>
        </w:rPr>
        <w:t xml:space="preserve"> </w:t>
      </w:r>
      <w:r>
        <w:rPr>
          <w:b/>
        </w:rPr>
        <w:t>IX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Inidoneidade;</w:t>
      </w:r>
      <w:r>
        <w:rPr>
          <w:spacing w:val="1"/>
        </w:rPr>
        <w:t xml:space="preserve"> </w:t>
      </w:r>
      <w:r>
        <w:rPr>
          <w:b/>
        </w:rPr>
        <w:t xml:space="preserve">ANEXO X - </w:t>
      </w:r>
      <w:r>
        <w:t>Declaração de Fatos Impeditivos;</w:t>
      </w:r>
      <w:r>
        <w:rPr>
          <w:spacing w:val="1"/>
        </w:rPr>
        <w:t xml:space="preserve"> </w:t>
      </w:r>
      <w:r>
        <w:rPr>
          <w:b/>
        </w:rPr>
        <w:t>ANEXO XI -</w:t>
      </w:r>
      <w:r>
        <w:rPr>
          <w:b/>
          <w:spacing w:val="1"/>
        </w:rPr>
        <w:t xml:space="preserve"> </w:t>
      </w:r>
      <w:r>
        <w:t>Declaração Menor de Idade;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XII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Cargos;</w:t>
      </w:r>
      <w:r>
        <w:rPr>
          <w:spacing w:val="-52"/>
        </w:rPr>
        <w:t xml:space="preserve"> </w:t>
      </w:r>
      <w:r>
        <w:rPr>
          <w:b/>
        </w:rPr>
        <w:t xml:space="preserve">ANEXO XIII - </w:t>
      </w:r>
      <w:r>
        <w:t>Declaração Responsabilidade;</w:t>
      </w:r>
    </w:p>
    <w:p w:rsidR="00786BF1" w:rsidRDefault="00516DCD">
      <w:pPr>
        <w:spacing w:before="1"/>
        <w:ind w:left="105"/>
      </w:pPr>
      <w:r>
        <w:rPr>
          <w:b/>
        </w:rPr>
        <w:t xml:space="preserve">ANEXO XIV - </w:t>
      </w:r>
      <w:r w:rsidR="00714D47">
        <w:t>Declaração de Ausência de Vínculo;</w:t>
      </w:r>
    </w:p>
    <w:p w:rsidR="00786BF1" w:rsidRDefault="00516DCD">
      <w:pPr>
        <w:spacing w:before="127"/>
        <w:ind w:left="105"/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XV</w:t>
      </w:r>
      <w:r>
        <w:rPr>
          <w:b/>
          <w:spacing w:val="55"/>
        </w:rPr>
        <w:t xml:space="preserve"> </w:t>
      </w:r>
      <w:r>
        <w:rPr>
          <w:b/>
        </w:rPr>
        <w:t xml:space="preserve">- </w:t>
      </w:r>
      <w:r w:rsidR="00714D47">
        <w:t>Declaração de Ausência de Condenação;</w:t>
      </w:r>
    </w:p>
    <w:p w:rsidR="00714D47" w:rsidRDefault="00516DCD" w:rsidP="004260E0">
      <w:pPr>
        <w:spacing w:before="59" w:line="360" w:lineRule="auto"/>
        <w:ind w:left="105" w:right="5142"/>
        <w:jc w:val="both"/>
        <w:rPr>
          <w:b/>
        </w:rPr>
      </w:pPr>
      <w:r>
        <w:rPr>
          <w:b/>
        </w:rPr>
        <w:t xml:space="preserve">ANEXO XVI </w:t>
      </w:r>
      <w:r w:rsidR="00714D47">
        <w:rPr>
          <w:b/>
        </w:rPr>
        <w:t>–</w:t>
      </w:r>
      <w:r>
        <w:rPr>
          <w:b/>
        </w:rPr>
        <w:t xml:space="preserve"> </w:t>
      </w:r>
      <w:r w:rsidR="00714D47">
        <w:t>Declaração de Integralidade de Custos;</w:t>
      </w:r>
    </w:p>
    <w:p w:rsidR="00714D47" w:rsidRDefault="00516DCD" w:rsidP="00714D47">
      <w:pPr>
        <w:spacing w:before="59" w:line="360" w:lineRule="auto"/>
        <w:ind w:left="105" w:right="5142"/>
        <w:jc w:val="both"/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 xml:space="preserve">XVII </w:t>
      </w:r>
      <w:r w:rsidR="00714D47">
        <w:rPr>
          <w:b/>
        </w:rPr>
        <w:t>–</w:t>
      </w:r>
      <w:r>
        <w:rPr>
          <w:b/>
        </w:rPr>
        <w:t xml:space="preserve"> </w:t>
      </w:r>
      <w:r w:rsidR="0082722D">
        <w:t>Declaração condiçoes locais</w:t>
      </w:r>
      <w:r w:rsidR="00714D47">
        <w:t>.</w:t>
      </w:r>
    </w:p>
    <w:p w:rsidR="0082722D" w:rsidRDefault="0082722D" w:rsidP="00714D47">
      <w:pPr>
        <w:spacing w:before="59" w:line="360" w:lineRule="auto"/>
        <w:ind w:left="105" w:right="5142"/>
        <w:jc w:val="both"/>
        <w:rPr>
          <w:sz w:val="24"/>
        </w:rPr>
      </w:pPr>
      <w:r>
        <w:rPr>
          <w:b/>
        </w:rPr>
        <w:t xml:space="preserve">ANEXO XVIII - </w:t>
      </w:r>
      <w:r>
        <w:t>Minuta do Contrato</w:t>
      </w:r>
    </w:p>
    <w:p w:rsidR="00714D47" w:rsidRDefault="00714D47" w:rsidP="004260E0">
      <w:pPr>
        <w:spacing w:before="59" w:line="360" w:lineRule="auto"/>
        <w:ind w:left="105" w:right="5142"/>
        <w:jc w:val="both"/>
        <w:rPr>
          <w:b/>
        </w:rPr>
      </w:pPr>
    </w:p>
    <w:p w:rsidR="00786BF1" w:rsidRDefault="004260E0">
      <w:pPr>
        <w:pStyle w:val="Corpodetexto"/>
        <w:spacing w:before="208"/>
        <w:ind w:left="105"/>
        <w:jc w:val="both"/>
      </w:pPr>
      <w:r>
        <w:t>Bernardo Sayão-TO</w:t>
      </w:r>
      <w:r w:rsidR="00516DCD">
        <w:t xml:space="preserve">, </w:t>
      </w:r>
      <w:r>
        <w:t>XX</w:t>
      </w:r>
      <w:r w:rsidR="00516DCD">
        <w:t xml:space="preserve"> de </w:t>
      </w:r>
      <w:r>
        <w:t>janeiro</w:t>
      </w:r>
      <w:r w:rsidR="00516DCD">
        <w:rPr>
          <w:spacing w:val="1"/>
        </w:rPr>
        <w:t xml:space="preserve"> </w:t>
      </w:r>
      <w:r w:rsidR="00516DCD">
        <w:t>de 202</w:t>
      </w:r>
      <w:r>
        <w:t>4</w:t>
      </w:r>
      <w:r w:rsidR="00516DCD">
        <w:t>.</w:t>
      </w:r>
    </w:p>
    <w:p w:rsidR="00786BF1" w:rsidRDefault="00786BF1">
      <w:pPr>
        <w:pStyle w:val="Corpodetexto"/>
        <w:rPr>
          <w:sz w:val="24"/>
        </w:rPr>
      </w:pPr>
    </w:p>
    <w:p w:rsidR="00786BF1" w:rsidRDefault="004260E0">
      <w:pPr>
        <w:pStyle w:val="Ttulo1"/>
        <w:spacing w:before="162"/>
        <w:ind w:left="3665" w:right="3673"/>
      </w:pPr>
      <w:r>
        <w:t>OSORIO ANTUNES FILHO</w:t>
      </w:r>
    </w:p>
    <w:p w:rsidR="00786BF1" w:rsidRDefault="00516DCD">
      <w:pPr>
        <w:spacing w:before="127"/>
        <w:ind w:left="3665" w:right="3673"/>
        <w:jc w:val="center"/>
        <w:rPr>
          <w:b/>
        </w:rPr>
      </w:pPr>
      <w:r>
        <w:rPr>
          <w:b/>
        </w:rPr>
        <w:t>Prefeito</w:t>
      </w:r>
      <w:r>
        <w:rPr>
          <w:b/>
          <w:spacing w:val="-2"/>
        </w:rPr>
        <w:t xml:space="preserve"> </w:t>
      </w:r>
      <w:r>
        <w:rPr>
          <w:b/>
        </w:rPr>
        <w:t>Municipal</w:t>
      </w:r>
    </w:p>
    <w:p w:rsidR="00786BF1" w:rsidRDefault="00786BF1">
      <w:pPr>
        <w:jc w:val="center"/>
        <w:sectPr w:rsidR="00786BF1">
          <w:headerReference w:type="default" r:id="rId13"/>
          <w:footerReference w:type="default" r:id="rId14"/>
          <w:pgSz w:w="11920" w:h="16860"/>
          <w:pgMar w:top="1640" w:right="860" w:bottom="0" w:left="780" w:header="0" w:footer="0" w:gutter="0"/>
          <w:cols w:space="720"/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pStyle w:val="Ttulo1"/>
        <w:spacing w:before="209"/>
        <w:ind w:left="4117" w:right="3979"/>
      </w:pPr>
      <w:r>
        <w:t>ANEXO I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ind w:left="251"/>
        <w:rPr>
          <w:b/>
        </w:rPr>
      </w:pPr>
      <w:r>
        <w:rPr>
          <w:b/>
        </w:rPr>
        <w:t>OBJETO</w:t>
      </w:r>
      <w:r>
        <w:rPr>
          <w:b/>
          <w:spacing w:val="53"/>
        </w:rPr>
        <w:t xml:space="preserve"> </w:t>
      </w:r>
      <w:r>
        <w:rPr>
          <w:b/>
        </w:rPr>
        <w:t>/</w:t>
      </w:r>
      <w:r>
        <w:rPr>
          <w:b/>
          <w:spacing w:val="53"/>
        </w:rPr>
        <w:t xml:space="preserve"> </w:t>
      </w:r>
      <w:r>
        <w:rPr>
          <w:b/>
        </w:rPr>
        <w:t>JUSTIFICATIVA:</w:t>
      </w:r>
      <w:r>
        <w:rPr>
          <w:b/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Pregão</w:t>
      </w:r>
      <w:r>
        <w:rPr>
          <w:spacing w:val="53"/>
        </w:rPr>
        <w:t xml:space="preserve"> </w:t>
      </w:r>
      <w:r>
        <w:t>tem</w:t>
      </w:r>
      <w:r>
        <w:rPr>
          <w:spacing w:val="53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objeto</w:t>
      </w:r>
      <w:r>
        <w:rPr>
          <w:spacing w:val="39"/>
        </w:rPr>
        <w:t xml:space="preserve"> </w:t>
      </w:r>
      <w:r>
        <w:rPr>
          <w:b/>
        </w:rPr>
        <w:t>CONTRATAÇÃO</w:t>
      </w:r>
      <w:r>
        <w:rPr>
          <w:b/>
          <w:spacing w:val="39"/>
        </w:rPr>
        <w:t xml:space="preserve"> </w:t>
      </w:r>
      <w:r>
        <w:rPr>
          <w:b/>
        </w:rPr>
        <w:t>DE</w:t>
      </w:r>
      <w:r>
        <w:rPr>
          <w:b/>
          <w:spacing w:val="38"/>
        </w:rPr>
        <w:t xml:space="preserve"> </w:t>
      </w:r>
      <w:r>
        <w:rPr>
          <w:b/>
        </w:rPr>
        <w:t>PRESTAÇÃO</w:t>
      </w:r>
      <w:r>
        <w:rPr>
          <w:b/>
          <w:spacing w:val="39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SERVIÇOS</w:t>
      </w:r>
      <w:r>
        <w:rPr>
          <w:b/>
          <w:spacing w:val="39"/>
        </w:rPr>
        <w:t xml:space="preserve"> </w:t>
      </w:r>
      <w:r>
        <w:rPr>
          <w:b/>
        </w:rPr>
        <w:t>E</w:t>
      </w:r>
      <w:r>
        <w:rPr>
          <w:b/>
          <w:spacing w:val="39"/>
        </w:rPr>
        <w:t xml:space="preserve"> </w:t>
      </w:r>
      <w:r>
        <w:rPr>
          <w:b/>
        </w:rPr>
        <w:t>LOCAÇÃO</w:t>
      </w:r>
      <w:r>
        <w:rPr>
          <w:b/>
          <w:spacing w:val="39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VEÍCULO</w:t>
      </w:r>
      <w:r>
        <w:rPr>
          <w:b/>
          <w:spacing w:val="39"/>
        </w:rPr>
        <w:t xml:space="preserve"> </w:t>
      </w:r>
      <w:r>
        <w:rPr>
          <w:b/>
        </w:rPr>
        <w:t>PARA</w:t>
      </w:r>
      <w:r>
        <w:rPr>
          <w:b/>
          <w:spacing w:val="39"/>
        </w:rPr>
        <w:t xml:space="preserve"> </w:t>
      </w:r>
      <w:r>
        <w:rPr>
          <w:b/>
        </w:rPr>
        <w:t>O</w:t>
      </w:r>
    </w:p>
    <w:p w:rsidR="00786BF1" w:rsidRDefault="00516DCD">
      <w:pPr>
        <w:pStyle w:val="Corpodetexto"/>
        <w:spacing w:before="127" w:line="360" w:lineRule="auto"/>
        <w:ind w:left="251"/>
      </w:pPr>
      <w:r>
        <w:rPr>
          <w:b/>
        </w:rPr>
        <w:t>TRANSPORTE</w:t>
      </w:r>
      <w:r>
        <w:rPr>
          <w:b/>
          <w:spacing w:val="27"/>
        </w:rPr>
        <w:t xml:space="preserve"> </w:t>
      </w:r>
      <w:r>
        <w:rPr>
          <w:b/>
        </w:rPr>
        <w:t>ESCOLAR</w:t>
      </w:r>
      <w:r>
        <w:rPr>
          <w:b/>
          <w:spacing w:val="27"/>
        </w:rPr>
        <w:t xml:space="preserve"> </w:t>
      </w:r>
      <w:r>
        <w:rPr>
          <w:b/>
        </w:rPr>
        <w:t>NO</w:t>
      </w:r>
      <w:r>
        <w:rPr>
          <w:b/>
          <w:spacing w:val="28"/>
        </w:rPr>
        <w:t xml:space="preserve"> </w:t>
      </w:r>
      <w:r>
        <w:rPr>
          <w:b/>
        </w:rPr>
        <w:t>MUNICÍPIO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27"/>
        </w:rPr>
        <w:t xml:space="preserve"> </w:t>
      </w:r>
      <w:r w:rsidR="004260E0">
        <w:rPr>
          <w:b/>
        </w:rPr>
        <w:t>BERNARDO SAYÃO-TO</w:t>
      </w:r>
      <w:r>
        <w:rPr>
          <w:b/>
        </w:rPr>
        <w:t>,</w:t>
      </w:r>
      <w:r>
        <w:rPr>
          <w:b/>
          <w:spacing w:val="28"/>
        </w:rPr>
        <w:t xml:space="preserve"> </w:t>
      </w:r>
      <w:r>
        <w:t>conforme</w:t>
      </w:r>
      <w:r>
        <w:rPr>
          <w:spacing w:val="27"/>
        </w:rPr>
        <w:t xml:space="preserve"> </w:t>
      </w:r>
      <w:r>
        <w:t>condições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especificações</w:t>
      </w:r>
      <w:r>
        <w:rPr>
          <w:spacing w:val="27"/>
        </w:rPr>
        <w:t xml:space="preserve"> </w:t>
      </w:r>
      <w:r>
        <w:t>constantes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Edital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Termo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Referência.</w:t>
      </w:r>
      <w:r>
        <w:rPr>
          <w:spacing w:val="28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divergência</w:t>
      </w:r>
      <w:r>
        <w:rPr>
          <w:spacing w:val="-1"/>
        </w:rPr>
        <w:t xml:space="preserve"> </w:t>
      </w:r>
      <w:r>
        <w:t>existente</w:t>
      </w:r>
      <w:r>
        <w:rPr>
          <w:spacing w:val="-1"/>
        </w:rPr>
        <w:t xml:space="preserve"> </w:t>
      </w:r>
      <w:r>
        <w:t>entre as</w:t>
      </w:r>
      <w:r>
        <w:rPr>
          <w:spacing w:val="-1"/>
        </w:rPr>
        <w:t xml:space="preserve"> </w:t>
      </w:r>
      <w:r>
        <w:t>especificações 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que compõem</w:t>
      </w:r>
      <w:r>
        <w:rPr>
          <w:spacing w:val="-1"/>
        </w:rPr>
        <w:t xml:space="preserve"> </w:t>
      </w:r>
      <w:r>
        <w:t>o objeto</w:t>
      </w:r>
      <w:r>
        <w:rPr>
          <w:spacing w:val="-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no site</w:t>
      </w:r>
      <w:r>
        <w:rPr>
          <w:spacing w:val="-1"/>
        </w:rPr>
        <w:t xml:space="preserve"> </w:t>
      </w:r>
      <w:r>
        <w:t>da B</w:t>
      </w:r>
      <w:r w:rsidR="0085776D">
        <w:t>NC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 especificações</w:t>
      </w:r>
      <w:r>
        <w:rPr>
          <w:spacing w:val="-1"/>
        </w:rPr>
        <w:t xml:space="preserve"> </w:t>
      </w:r>
      <w:r>
        <w:t>constantes deste</w:t>
      </w:r>
      <w:r>
        <w:rPr>
          <w:spacing w:val="-1"/>
        </w:rPr>
        <w:t xml:space="preserve"> </w:t>
      </w:r>
      <w:r>
        <w:t>Termo, prevalecerão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últimas.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 w:rsidP="004260E0">
      <w:pPr>
        <w:pStyle w:val="Ttulo1"/>
        <w:ind w:right="3979"/>
      </w:pPr>
      <w:r>
        <w:t>PREGÃO</w:t>
      </w:r>
      <w:r>
        <w:rPr>
          <w:spacing w:val="-1"/>
        </w:rPr>
        <w:t xml:space="preserve"> </w:t>
      </w:r>
      <w:r>
        <w:t>ELETRÔNICO Nº</w:t>
      </w:r>
      <w:r>
        <w:rPr>
          <w:spacing w:val="-1"/>
        </w:rPr>
        <w:t xml:space="preserve"> </w:t>
      </w:r>
      <w:r w:rsidR="004260E0">
        <w:t>001</w:t>
      </w:r>
      <w:r>
        <w:t>/202</w:t>
      </w:r>
      <w:r w:rsidR="004260E0">
        <w:t>4</w:t>
      </w:r>
      <w:r>
        <w:t xml:space="preserve"> - TERMO</w:t>
      </w:r>
      <w:r>
        <w:rPr>
          <w:spacing w:val="-1"/>
        </w:rPr>
        <w:t xml:space="preserve"> </w:t>
      </w:r>
      <w:r>
        <w:t>DE REFERÊNCIA</w:t>
      </w:r>
      <w:r>
        <w:rPr>
          <w:spacing w:val="-1"/>
        </w:rPr>
        <w:t xml:space="preserve"> </w:t>
      </w:r>
      <w:r>
        <w:t>DO OBJETO</w:t>
      </w:r>
    </w:p>
    <w:p w:rsidR="00786BF1" w:rsidRDefault="00786BF1">
      <w:pPr>
        <w:pStyle w:val="Corpodetexto"/>
        <w:spacing w:before="6" w:after="1"/>
        <w:rPr>
          <w:b/>
          <w:sz w:val="29"/>
        </w:rPr>
      </w:pPr>
    </w:p>
    <w:tbl>
      <w:tblPr>
        <w:tblStyle w:val="TableNormal"/>
        <w:tblpPr w:leftFromText="141" w:rightFromText="141" w:vertAnchor="text" w:tblpY="1"/>
        <w:tblOverlap w:val="never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46"/>
        <w:gridCol w:w="90"/>
        <w:gridCol w:w="2737"/>
        <w:gridCol w:w="217"/>
        <w:gridCol w:w="721"/>
        <w:gridCol w:w="30"/>
        <w:gridCol w:w="4965"/>
        <w:gridCol w:w="14"/>
        <w:gridCol w:w="709"/>
        <w:gridCol w:w="850"/>
        <w:gridCol w:w="1134"/>
        <w:gridCol w:w="1255"/>
        <w:gridCol w:w="1439"/>
      </w:tblGrid>
      <w:tr w:rsidR="006A72CD" w:rsidRPr="009367CC" w:rsidTr="00AE7A91">
        <w:trPr>
          <w:trHeight w:val="910"/>
        </w:trPr>
        <w:tc>
          <w:tcPr>
            <w:tcW w:w="612" w:type="dxa"/>
          </w:tcPr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  <w:r w:rsidRPr="009367CC">
              <w:t>Item</w:t>
            </w:r>
          </w:p>
        </w:tc>
        <w:tc>
          <w:tcPr>
            <w:tcW w:w="846" w:type="dxa"/>
          </w:tcPr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  <w:r w:rsidRPr="009367CC">
              <w:t>Linha</w:t>
            </w:r>
          </w:p>
        </w:tc>
        <w:tc>
          <w:tcPr>
            <w:tcW w:w="8774" w:type="dxa"/>
            <w:gridSpan w:val="7"/>
          </w:tcPr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  <w:r w:rsidRPr="009367CC">
              <w:t>Itinerário</w:t>
            </w:r>
          </w:p>
        </w:tc>
        <w:tc>
          <w:tcPr>
            <w:tcW w:w="709" w:type="dxa"/>
          </w:tcPr>
          <w:p w:rsidR="006A72CD" w:rsidRPr="009367CC" w:rsidRDefault="006A72CD" w:rsidP="00B33CA4">
            <w:pPr>
              <w:pStyle w:val="Corpodetexto"/>
              <w:rPr>
                <w:spacing w:val="-4"/>
              </w:rPr>
            </w:pPr>
            <w:r w:rsidRPr="009367CC">
              <w:rPr>
                <w:spacing w:val="-4"/>
              </w:rPr>
              <w:t>Km Total</w:t>
            </w:r>
          </w:p>
          <w:p w:rsidR="006A72CD" w:rsidRPr="009367CC" w:rsidRDefault="006A72CD" w:rsidP="00B33CA4">
            <w:pPr>
              <w:pStyle w:val="Corpodetexto"/>
              <w:rPr>
                <w:spacing w:val="-4"/>
              </w:rPr>
            </w:pPr>
            <w:r w:rsidRPr="009367CC">
              <w:rPr>
                <w:spacing w:val="-4"/>
              </w:rPr>
              <w:t>/ Dia</w:t>
            </w:r>
          </w:p>
        </w:tc>
        <w:tc>
          <w:tcPr>
            <w:tcW w:w="850" w:type="dxa"/>
          </w:tcPr>
          <w:p w:rsidR="006A72CD" w:rsidRPr="009367CC" w:rsidRDefault="006A72CD" w:rsidP="00B33CA4">
            <w:pPr>
              <w:pStyle w:val="Corpodetexto"/>
            </w:pPr>
            <w:r w:rsidRPr="009367CC">
              <w:rPr>
                <w:spacing w:val="-4"/>
              </w:rPr>
              <w:t>Km</w:t>
            </w:r>
            <w:r w:rsidRPr="009367CC">
              <w:rPr>
                <w:spacing w:val="-7"/>
              </w:rPr>
              <w:t xml:space="preserve"> </w:t>
            </w:r>
            <w:r w:rsidRPr="009367CC">
              <w:rPr>
                <w:spacing w:val="-3"/>
              </w:rPr>
              <w:t>Total</w:t>
            </w:r>
          </w:p>
          <w:p w:rsidR="006A72CD" w:rsidRPr="009367CC" w:rsidRDefault="006A72CD" w:rsidP="00B33CA4">
            <w:pPr>
              <w:pStyle w:val="Corpodetexto"/>
            </w:pPr>
            <w:r w:rsidRPr="009367CC">
              <w:t>periodo</w:t>
            </w:r>
          </w:p>
        </w:tc>
        <w:tc>
          <w:tcPr>
            <w:tcW w:w="1134" w:type="dxa"/>
          </w:tcPr>
          <w:p w:rsidR="006A72CD" w:rsidRPr="009367CC" w:rsidRDefault="006A72CD" w:rsidP="00B33CA4">
            <w:pPr>
              <w:pStyle w:val="Corpodetexto"/>
            </w:pPr>
            <w:r w:rsidRPr="009367CC">
              <w:t>Quantidade</w:t>
            </w:r>
            <w:r w:rsidRPr="009367CC">
              <w:rPr>
                <w:spacing w:val="-42"/>
              </w:rPr>
              <w:t xml:space="preserve"> </w:t>
            </w:r>
            <w:r w:rsidRPr="009367CC">
              <w:t>Dias</w:t>
            </w:r>
          </w:p>
          <w:p w:rsidR="006A72CD" w:rsidRPr="009367CC" w:rsidRDefault="006A72CD" w:rsidP="00B33CA4">
            <w:pPr>
              <w:pStyle w:val="Corpodetexto"/>
            </w:pPr>
            <w:r w:rsidRPr="009367CC">
              <w:t>Letivos de</w:t>
            </w:r>
            <w:r w:rsidRPr="009367CC">
              <w:rPr>
                <w:spacing w:val="-42"/>
              </w:rPr>
              <w:t xml:space="preserve"> </w:t>
            </w:r>
            <w:r w:rsidRPr="009367CC">
              <w:t>2024</w:t>
            </w:r>
          </w:p>
        </w:tc>
        <w:tc>
          <w:tcPr>
            <w:tcW w:w="1255" w:type="dxa"/>
          </w:tcPr>
          <w:p w:rsidR="006A72CD" w:rsidRPr="009367CC" w:rsidRDefault="006A72CD" w:rsidP="00B33CA4">
            <w:pPr>
              <w:pStyle w:val="Corpodetexto"/>
            </w:pPr>
            <w:r w:rsidRPr="009367CC">
              <w:rPr>
                <w:spacing w:val="-2"/>
              </w:rPr>
              <w:t>Valor Máximo/km</w:t>
            </w:r>
            <w:r w:rsidRPr="009367CC">
              <w:rPr>
                <w:spacing w:val="-42"/>
              </w:rPr>
              <w:t xml:space="preserve"> </w:t>
            </w:r>
            <w:r w:rsidRPr="009367CC">
              <w:t>Rodado (em reais-</w:t>
            </w:r>
            <w:r w:rsidRPr="009367CC">
              <w:rPr>
                <w:spacing w:val="-42"/>
              </w:rPr>
              <w:t xml:space="preserve"> </w:t>
            </w:r>
            <w:r w:rsidRPr="009367CC">
              <w:t>R$)</w:t>
            </w:r>
          </w:p>
        </w:tc>
        <w:tc>
          <w:tcPr>
            <w:tcW w:w="1439" w:type="dxa"/>
          </w:tcPr>
          <w:p w:rsidR="006A72CD" w:rsidRPr="009367CC" w:rsidRDefault="006A72CD" w:rsidP="00B33CA4">
            <w:pPr>
              <w:pStyle w:val="Corpodetexto"/>
            </w:pPr>
            <w:r w:rsidRPr="009367CC">
              <w:rPr>
                <w:spacing w:val="-2"/>
              </w:rPr>
              <w:t>VALOR</w:t>
            </w:r>
            <w:r w:rsidRPr="009367CC">
              <w:rPr>
                <w:spacing w:val="-42"/>
              </w:rPr>
              <w:t xml:space="preserve"> </w:t>
            </w:r>
            <w:r w:rsidRPr="009367CC">
              <w:t>TOTAL</w:t>
            </w:r>
            <w:r w:rsidRPr="009367CC">
              <w:rPr>
                <w:spacing w:val="1"/>
              </w:rPr>
              <w:t xml:space="preserve"> </w:t>
            </w:r>
            <w:r w:rsidRPr="009367CC">
              <w:t>MÁXIMO</w:t>
            </w:r>
          </w:p>
        </w:tc>
      </w:tr>
      <w:tr w:rsidR="006A72CD" w:rsidRPr="009367CC" w:rsidTr="00AE7A91">
        <w:trPr>
          <w:trHeight w:val="820"/>
        </w:trPr>
        <w:tc>
          <w:tcPr>
            <w:tcW w:w="612" w:type="dxa"/>
            <w:vMerge w:val="restart"/>
          </w:tcPr>
          <w:p w:rsidR="006A72CD" w:rsidRPr="009367CC" w:rsidRDefault="006A72CD" w:rsidP="00B33CA4">
            <w:pPr>
              <w:pStyle w:val="Corpodetexto"/>
            </w:pPr>
          </w:p>
        </w:tc>
        <w:tc>
          <w:tcPr>
            <w:tcW w:w="846" w:type="dxa"/>
            <w:vMerge w:val="restart"/>
          </w:tcPr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  <w:rPr>
                <w:sz w:val="20"/>
              </w:rPr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  <w:r w:rsidRPr="009367CC">
              <w:t>LINHA</w:t>
            </w:r>
            <w:r w:rsidRPr="009367CC">
              <w:rPr>
                <w:spacing w:val="-42"/>
              </w:rPr>
              <w:t xml:space="preserve"> </w:t>
            </w:r>
          </w:p>
        </w:tc>
        <w:tc>
          <w:tcPr>
            <w:tcW w:w="8774" w:type="dxa"/>
            <w:gridSpan w:val="7"/>
          </w:tcPr>
          <w:p w:rsidR="006A72CD" w:rsidRPr="009367CC" w:rsidRDefault="006A72CD" w:rsidP="00820C1F">
            <w:pPr>
              <w:pStyle w:val="Corpodetexto"/>
            </w:pPr>
            <w:r w:rsidRPr="009367CC">
              <w:rPr>
                <w:u w:val="single"/>
              </w:rPr>
              <w:t>LINHA 001</w:t>
            </w:r>
            <w:r w:rsidRPr="009367CC">
              <w:t xml:space="preserve"> – PRESTAÇÃO DE SERVIÇO DE TRANSPORTE ESCOLAR COM VEÍCULO DE NO MÍNIMO </w:t>
            </w:r>
            <w:r w:rsidR="00CB000C" w:rsidRPr="009367CC">
              <w:t>22</w:t>
            </w:r>
            <w:r w:rsidRPr="009367CC">
              <w:rPr>
                <w:spacing w:val="1"/>
              </w:rPr>
              <w:t xml:space="preserve"> </w:t>
            </w:r>
            <w:r w:rsidRPr="009367CC">
              <w:t>PASSAGEIROS PERFAZENDO A LINHA 001, ANO DE FABRICAÇÃO 20</w:t>
            </w:r>
            <w:r w:rsidR="00820C1F">
              <w:t>09</w:t>
            </w:r>
            <w:r w:rsidRPr="009367CC">
              <w:t xml:space="preserve"> OU SUPERIOR, PERFAZENDO O</w:t>
            </w:r>
            <w:r w:rsidRPr="009367CC">
              <w:rPr>
                <w:spacing w:val="1"/>
              </w:rPr>
              <w:t xml:space="preserve"> </w:t>
            </w:r>
            <w:r w:rsidRPr="009367CC">
              <w:t>SEGUINTE</w:t>
            </w:r>
            <w:r w:rsidRPr="009367CC">
              <w:rPr>
                <w:spacing w:val="-1"/>
              </w:rPr>
              <w:t xml:space="preserve"> </w:t>
            </w:r>
            <w:r w:rsidRPr="009367CC">
              <w:t>TRAJETO:</w:t>
            </w:r>
          </w:p>
        </w:tc>
        <w:tc>
          <w:tcPr>
            <w:tcW w:w="709" w:type="dxa"/>
            <w:vMerge w:val="restart"/>
          </w:tcPr>
          <w:p w:rsidR="006A72CD" w:rsidRPr="009367CC" w:rsidRDefault="00BE2E8A" w:rsidP="00B33CA4">
            <w:pPr>
              <w:pStyle w:val="Corpodetexto"/>
            </w:pPr>
            <w:r>
              <w:t>64</w:t>
            </w:r>
          </w:p>
        </w:tc>
        <w:tc>
          <w:tcPr>
            <w:tcW w:w="850" w:type="dxa"/>
            <w:vMerge w:val="restart"/>
          </w:tcPr>
          <w:p w:rsidR="006A72CD" w:rsidRPr="009367CC" w:rsidRDefault="00BE2E8A" w:rsidP="00B33CA4">
            <w:pPr>
              <w:pStyle w:val="Corpodetexto"/>
            </w:pPr>
            <w:r>
              <w:t>12.800</w:t>
            </w: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  <w:p w:rsidR="006A72CD" w:rsidRPr="009367CC" w:rsidRDefault="006A72CD" w:rsidP="00B33CA4">
            <w:pPr>
              <w:pStyle w:val="Corpodetexto"/>
            </w:pPr>
          </w:p>
        </w:tc>
        <w:tc>
          <w:tcPr>
            <w:tcW w:w="1134" w:type="dxa"/>
            <w:vMerge w:val="restart"/>
          </w:tcPr>
          <w:p w:rsidR="006A72CD" w:rsidRPr="009367CC" w:rsidRDefault="006A72CD" w:rsidP="00B33CA4">
            <w:pPr>
              <w:pStyle w:val="Corpodetexto"/>
            </w:pPr>
            <w:r w:rsidRPr="009367CC">
              <w:t>200</w:t>
            </w:r>
          </w:p>
        </w:tc>
        <w:tc>
          <w:tcPr>
            <w:tcW w:w="1255" w:type="dxa"/>
            <w:vMerge w:val="restart"/>
          </w:tcPr>
          <w:p w:rsidR="006A72CD" w:rsidRPr="009367CC" w:rsidRDefault="006A72CD" w:rsidP="00B33CA4">
            <w:pPr>
              <w:pStyle w:val="Corpodetexto"/>
            </w:pPr>
            <w:r w:rsidRPr="009367CC">
              <w:t>R$</w:t>
            </w:r>
            <w:r w:rsidR="00455C3B">
              <w:t xml:space="preserve"> 6,90</w:t>
            </w:r>
          </w:p>
        </w:tc>
        <w:tc>
          <w:tcPr>
            <w:tcW w:w="1439" w:type="dxa"/>
            <w:vMerge w:val="restart"/>
          </w:tcPr>
          <w:p w:rsidR="006A72CD" w:rsidRPr="009367CC" w:rsidRDefault="006A72CD" w:rsidP="00B33CA4">
            <w:pPr>
              <w:pStyle w:val="Corpodetexto"/>
            </w:pPr>
            <w:r w:rsidRPr="009367CC">
              <w:t>R$</w:t>
            </w:r>
            <w:r w:rsidR="00455C3B">
              <w:t xml:space="preserve"> 88.320,00</w:t>
            </w:r>
          </w:p>
        </w:tc>
      </w:tr>
      <w:tr w:rsidR="006A72CD" w:rsidRPr="009367CC" w:rsidTr="00AE7A91">
        <w:trPr>
          <w:trHeight w:val="415"/>
        </w:trPr>
        <w:tc>
          <w:tcPr>
            <w:tcW w:w="612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</w:tcPr>
          <w:p w:rsidR="006A72CD" w:rsidRPr="009367CC" w:rsidRDefault="006A72CD" w:rsidP="00B33CA4">
            <w:pPr>
              <w:pStyle w:val="Corpodetexto"/>
            </w:pPr>
          </w:p>
        </w:tc>
        <w:tc>
          <w:tcPr>
            <w:tcW w:w="2954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751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4979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>DESCRIÇÃO</w:t>
            </w:r>
            <w:r w:rsidRPr="009367CC">
              <w:rPr>
                <w:spacing w:val="-7"/>
              </w:rPr>
              <w:t xml:space="preserve"> </w:t>
            </w:r>
            <w:r w:rsidRPr="009367CC">
              <w:t>DETALHADA</w:t>
            </w:r>
            <w:r w:rsidRPr="009367CC">
              <w:rPr>
                <w:spacing w:val="-6"/>
              </w:rPr>
              <w:t xml:space="preserve"> </w:t>
            </w:r>
            <w:r w:rsidRPr="009367CC">
              <w:t>DA</w:t>
            </w:r>
            <w:r w:rsidRPr="009367CC">
              <w:rPr>
                <w:spacing w:val="-7"/>
              </w:rPr>
              <w:t xml:space="preserve"> </w:t>
            </w:r>
            <w:r w:rsidRPr="009367CC">
              <w:t>ROTA</w:t>
            </w:r>
          </w:p>
        </w:tc>
        <w:tc>
          <w:tcPr>
            <w:tcW w:w="709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A72CD" w:rsidRPr="009367CC" w:rsidTr="00AE7A91">
        <w:trPr>
          <w:trHeight w:val="584"/>
        </w:trPr>
        <w:tc>
          <w:tcPr>
            <w:tcW w:w="612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>De</w:t>
            </w:r>
            <w:r w:rsidRPr="009367CC">
              <w:rPr>
                <w:spacing w:val="-1"/>
              </w:rPr>
              <w:t xml:space="preserve"> </w:t>
            </w:r>
            <w:r w:rsidRPr="009367CC">
              <w:t>Faz. Providencia para</w:t>
            </w:r>
            <w:r w:rsidRPr="009367CC">
              <w:rPr>
                <w:spacing w:val="-1"/>
              </w:rPr>
              <w:t xml:space="preserve"> </w:t>
            </w:r>
            <w:r w:rsidRPr="009367CC">
              <w:t>o</w:t>
            </w:r>
            <w:r w:rsidRPr="009367CC">
              <w:rPr>
                <w:spacing w:val="-1"/>
              </w:rPr>
              <w:t xml:space="preserve"> </w:t>
            </w:r>
            <w:r w:rsidR="00061D07" w:rsidRPr="009367CC">
              <w:t xml:space="preserve"> Vila P.A Providencia </w:t>
            </w:r>
          </w:p>
        </w:tc>
        <w:tc>
          <w:tcPr>
            <w:tcW w:w="751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>32</w:t>
            </w:r>
          </w:p>
        </w:tc>
        <w:tc>
          <w:tcPr>
            <w:tcW w:w="4979" w:type="dxa"/>
            <w:gridSpan w:val="2"/>
          </w:tcPr>
          <w:p w:rsidR="006A72CD" w:rsidRPr="009367CC" w:rsidRDefault="006A72CD" w:rsidP="00B33CA4">
            <w:pPr>
              <w:pStyle w:val="Corpodetexto"/>
            </w:pPr>
            <w:r w:rsidRPr="009367CC">
              <w:t xml:space="preserve"> </w:t>
            </w:r>
            <w:r w:rsidR="00CC09F2">
              <w:t>Saída d</w:t>
            </w:r>
            <w:r w:rsidRPr="009367CC">
              <w:t>a</w:t>
            </w:r>
            <w:r w:rsidRPr="009367CC">
              <w:rPr>
                <w:spacing w:val="-42"/>
              </w:rPr>
              <w:t xml:space="preserve"> </w:t>
            </w:r>
            <w:r w:rsidRPr="009367CC">
              <w:t>localidade</w:t>
            </w:r>
            <w:r w:rsidRPr="009367CC">
              <w:rPr>
                <w:spacing w:val="1"/>
              </w:rPr>
              <w:t xml:space="preserve"> </w:t>
            </w:r>
            <w:r w:rsidRPr="009367CC">
              <w:t>de</w:t>
            </w:r>
            <w:r w:rsidRPr="009367CC">
              <w:rPr>
                <w:spacing w:val="1"/>
              </w:rPr>
              <w:t xml:space="preserve"> </w:t>
            </w:r>
            <w:r w:rsidRPr="009367CC">
              <w:t>Faz. Providencia,</w:t>
            </w:r>
            <w:r w:rsidRPr="009367CC">
              <w:rPr>
                <w:spacing w:val="1"/>
              </w:rPr>
              <w:t xml:space="preserve"> </w:t>
            </w:r>
            <w:r w:rsidRPr="009367CC">
              <w:t>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A72CD" w:rsidRPr="009367CC" w:rsidRDefault="006A72CD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415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 xml:space="preserve">Do </w:t>
            </w:r>
            <w:r w:rsidRPr="009367CC">
              <w:rPr>
                <w:spacing w:val="-1"/>
              </w:rPr>
              <w:t xml:space="preserve">Vila P.A Providencia </w:t>
            </w:r>
            <w:r w:rsidRPr="009367CC">
              <w:t>para</w:t>
            </w:r>
            <w:r w:rsidRPr="009367CC">
              <w:rPr>
                <w:spacing w:val="-1"/>
              </w:rPr>
              <w:t xml:space="preserve"> </w:t>
            </w:r>
            <w:r w:rsidRPr="009367CC">
              <w:t xml:space="preserve">Faz. Providencia </w:t>
            </w:r>
          </w:p>
        </w:tc>
        <w:tc>
          <w:tcPr>
            <w:tcW w:w="751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>32</w:t>
            </w:r>
          </w:p>
        </w:tc>
        <w:tc>
          <w:tcPr>
            <w:tcW w:w="4979" w:type="dxa"/>
            <w:gridSpan w:val="2"/>
            <w:vMerge w:val="restart"/>
          </w:tcPr>
          <w:p w:rsidR="00767377" w:rsidRPr="009367CC" w:rsidRDefault="00767377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275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751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>64</w:t>
            </w:r>
          </w:p>
        </w:tc>
        <w:tc>
          <w:tcPr>
            <w:tcW w:w="4979" w:type="dxa"/>
            <w:gridSpan w:val="2"/>
            <w:vMerge/>
          </w:tcPr>
          <w:p w:rsidR="00767377" w:rsidRPr="009367CC" w:rsidRDefault="00767377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455C3B" w:rsidRPr="009367CC" w:rsidTr="00AE7A91">
        <w:trPr>
          <w:trHeight w:val="907"/>
        </w:trPr>
        <w:tc>
          <w:tcPr>
            <w:tcW w:w="612" w:type="dxa"/>
            <w:vMerge w:val="restart"/>
          </w:tcPr>
          <w:p w:rsidR="00455C3B" w:rsidRPr="009367CC" w:rsidRDefault="00455C3B" w:rsidP="00B33CA4">
            <w:pPr>
              <w:pStyle w:val="Corpodetexto"/>
            </w:pPr>
          </w:p>
          <w:p w:rsidR="00455C3B" w:rsidRPr="009367CC" w:rsidRDefault="00455C3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455C3B" w:rsidRPr="009367CC" w:rsidRDefault="00455C3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455C3B" w:rsidRPr="009367CC" w:rsidRDefault="00455C3B" w:rsidP="00820C1F">
            <w:pPr>
              <w:pStyle w:val="Corpodetexto"/>
            </w:pPr>
            <w:r w:rsidRPr="009367CC">
              <w:rPr>
                <w:sz w:val="20"/>
              </w:rPr>
              <w:t>LINHA 002 – PRESTAÇÃO DE SERVIÇO DE TRANSPORTE ESCOLAR COM VEÍCULO DE NO MÍNIMO 32 PASSAGEIROS PERFAZENDO A LINHA 00</w:t>
            </w:r>
            <w:r>
              <w:rPr>
                <w:sz w:val="20"/>
              </w:rPr>
              <w:t>2</w:t>
            </w:r>
            <w:r w:rsidRPr="009367CC">
              <w:rPr>
                <w:sz w:val="20"/>
              </w:rPr>
              <w:t>, ANO DE FABRICAÇÃO 20</w:t>
            </w:r>
            <w:r w:rsidR="00820C1F">
              <w:rPr>
                <w:sz w:val="20"/>
              </w:rPr>
              <w:t>09</w:t>
            </w:r>
            <w:r w:rsidRPr="009367CC">
              <w:rPr>
                <w:sz w:val="20"/>
              </w:rPr>
              <w:t xml:space="preserve"> OU SUPERIOR, PERFAZENDO O SEGUINTE TRAJETO:</w:t>
            </w:r>
          </w:p>
        </w:tc>
        <w:tc>
          <w:tcPr>
            <w:tcW w:w="709" w:type="dxa"/>
            <w:vMerge w:val="restart"/>
          </w:tcPr>
          <w:p w:rsidR="00455C3B" w:rsidRPr="009367CC" w:rsidRDefault="00455C3B" w:rsidP="00B33CA4">
            <w:pPr>
              <w:pStyle w:val="Corpodetex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113</w:t>
            </w:r>
          </w:p>
          <w:p w:rsidR="00455C3B" w:rsidRPr="00B33CA4" w:rsidRDefault="00455C3B" w:rsidP="00B33CA4">
            <w:pPr>
              <w:pStyle w:val="Corpodetex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  <w:r>
              <w:t>113</w:t>
            </w:r>
          </w:p>
        </w:tc>
        <w:tc>
          <w:tcPr>
            <w:tcW w:w="850" w:type="dxa"/>
            <w:vMerge w:val="restart"/>
          </w:tcPr>
          <w:p w:rsidR="00455C3B" w:rsidRDefault="00455C3B" w:rsidP="00B33CA4">
            <w:pPr>
              <w:pStyle w:val="Corpodetex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  <w:p w:rsidR="00455C3B" w:rsidRPr="00CC09F2" w:rsidRDefault="00455C3B" w:rsidP="00B33CA4">
            <w:pPr>
              <w:pStyle w:val="Corpodetexto"/>
            </w:pPr>
            <w:r>
              <w:t>22.600</w:t>
            </w:r>
          </w:p>
        </w:tc>
        <w:tc>
          <w:tcPr>
            <w:tcW w:w="1134" w:type="dxa"/>
            <w:vMerge w:val="restart"/>
          </w:tcPr>
          <w:p w:rsidR="00455C3B" w:rsidRDefault="00455C3B" w:rsidP="00B33CA4">
            <w:pPr>
              <w:pStyle w:val="Corpodetexto"/>
              <w:rPr>
                <w:sz w:val="2"/>
                <w:szCs w:val="2"/>
              </w:rPr>
            </w:pPr>
          </w:p>
          <w:p w:rsidR="00455C3B" w:rsidRPr="00CC09F2" w:rsidRDefault="00455C3B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455C3B" w:rsidRPr="002D07F4" w:rsidRDefault="00455C3B" w:rsidP="00B33CA4">
            <w:pPr>
              <w:pStyle w:val="Corpodetexto"/>
            </w:pPr>
            <w:r>
              <w:t>R$ 6,95</w:t>
            </w:r>
          </w:p>
        </w:tc>
        <w:tc>
          <w:tcPr>
            <w:tcW w:w="1439" w:type="dxa"/>
            <w:vMerge w:val="restart"/>
          </w:tcPr>
          <w:p w:rsidR="00455C3B" w:rsidRPr="002D07F4" w:rsidRDefault="00455C3B" w:rsidP="00B33CA4">
            <w:pPr>
              <w:pStyle w:val="Corpodetexto"/>
            </w:pPr>
            <w:r>
              <w:t>R$157.070,00</w:t>
            </w:r>
          </w:p>
        </w:tc>
      </w:tr>
      <w:tr w:rsidR="00BE2E8A" w:rsidRPr="009367CC" w:rsidTr="00AE7A91">
        <w:trPr>
          <w:trHeight w:val="67"/>
        </w:trPr>
        <w:tc>
          <w:tcPr>
            <w:tcW w:w="612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  <w:tcBorders>
              <w:top w:val="nil"/>
            </w:tcBorders>
          </w:tcPr>
          <w:p w:rsidR="00BE2E8A" w:rsidRPr="009367CC" w:rsidRDefault="00BE2E8A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  <w:tcBorders>
              <w:top w:val="nil"/>
            </w:tcBorders>
          </w:tcPr>
          <w:p w:rsidR="00BE2E8A" w:rsidRPr="009367CC" w:rsidRDefault="00BE2E8A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  <w:tcBorders>
              <w:top w:val="nil"/>
            </w:tcBorders>
          </w:tcPr>
          <w:p w:rsidR="00BE2E8A" w:rsidRPr="009367CC" w:rsidRDefault="00BE2E8A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BE2E8A" w:rsidRPr="009367CC" w:rsidTr="00AE7A91">
        <w:trPr>
          <w:trHeight w:val="67"/>
        </w:trPr>
        <w:tc>
          <w:tcPr>
            <w:tcW w:w="612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BE2E8A" w:rsidRPr="009367CC" w:rsidRDefault="00BE2E8A" w:rsidP="00B33CA4">
            <w:pPr>
              <w:pStyle w:val="Corpodetexto"/>
            </w:pPr>
            <w:r>
              <w:t>De Tran</w:t>
            </w:r>
            <w:r w:rsidR="00CC09F2">
              <w:t>s</w:t>
            </w:r>
            <w:r>
              <w:t xml:space="preserve">colinas para Escolar Municipal Tancredo </w:t>
            </w:r>
          </w:p>
        </w:tc>
        <w:tc>
          <w:tcPr>
            <w:tcW w:w="938" w:type="dxa"/>
            <w:gridSpan w:val="2"/>
          </w:tcPr>
          <w:p w:rsidR="00BE2E8A" w:rsidRPr="009367CC" w:rsidRDefault="00BE2E8A" w:rsidP="00B33CA4">
            <w:pPr>
              <w:pStyle w:val="Corpodetexto"/>
            </w:pPr>
            <w:r>
              <w:t>56,5</w:t>
            </w:r>
          </w:p>
        </w:tc>
        <w:tc>
          <w:tcPr>
            <w:tcW w:w="5009" w:type="dxa"/>
            <w:gridSpan w:val="3"/>
          </w:tcPr>
          <w:p w:rsidR="00BE2E8A" w:rsidRPr="00387724" w:rsidRDefault="00CC09F2" w:rsidP="00B33CA4">
            <w:pPr>
              <w:pStyle w:val="Corpodetexto"/>
            </w:pPr>
            <w:r>
              <w:t>Saída d</w:t>
            </w:r>
            <w:r w:rsidR="00BE2E8A" w:rsidRPr="00387724">
              <w:t xml:space="preserve">a localidade de </w:t>
            </w:r>
            <w:r w:rsidRPr="00CC09F2">
              <w:t>Tran</w:t>
            </w:r>
            <w:r>
              <w:t>s</w:t>
            </w:r>
            <w:r w:rsidRPr="00CC09F2">
              <w:t>colinas</w:t>
            </w:r>
            <w:r w:rsidR="00BE2E8A" w:rsidRPr="00387724">
              <w:t>, 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E2E8A" w:rsidRPr="009367CC" w:rsidRDefault="00BE2E8A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150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 xml:space="preserve">Da    </w:t>
            </w:r>
            <w:r w:rsidRPr="00CC09F2">
              <w:t xml:space="preserve">Escola Municipal Tancredo de Almeida Neves </w:t>
            </w:r>
            <w:r>
              <w:t xml:space="preserve"> para  Trancolinas</w:t>
            </w:r>
          </w:p>
        </w:tc>
        <w:tc>
          <w:tcPr>
            <w:tcW w:w="938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>56,5</w:t>
            </w:r>
          </w:p>
        </w:tc>
        <w:tc>
          <w:tcPr>
            <w:tcW w:w="5009" w:type="dxa"/>
            <w:gridSpan w:val="3"/>
            <w:vMerge w:val="restart"/>
          </w:tcPr>
          <w:p w:rsidR="00767377" w:rsidRDefault="00767377" w:rsidP="00B33CA4">
            <w:pPr>
              <w:pStyle w:val="Corpodetexto"/>
            </w:pPr>
            <w:r w:rsidRPr="00387724">
              <w:t xml:space="preserve"> Rota anterior inversa.</w:t>
            </w: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101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>TOTAL</w:t>
            </w:r>
          </w:p>
        </w:tc>
        <w:tc>
          <w:tcPr>
            <w:tcW w:w="938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>113</w:t>
            </w:r>
          </w:p>
        </w:tc>
        <w:tc>
          <w:tcPr>
            <w:tcW w:w="5009" w:type="dxa"/>
            <w:gridSpan w:val="3"/>
            <w:vMerge/>
          </w:tcPr>
          <w:p w:rsidR="00767377" w:rsidRPr="009367CC" w:rsidRDefault="00767377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CC09F2" w:rsidRPr="009367CC" w:rsidTr="00AE7A91">
        <w:trPr>
          <w:trHeight w:val="101"/>
        </w:trPr>
        <w:tc>
          <w:tcPr>
            <w:tcW w:w="612" w:type="dxa"/>
            <w:vMerge w:val="restart"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CC09F2" w:rsidRPr="009367CC" w:rsidRDefault="00CC09F2" w:rsidP="00820C1F">
            <w:pPr>
              <w:pStyle w:val="Corpodetexto"/>
            </w:pPr>
            <w:r w:rsidRPr="009367CC">
              <w:t>LINHA 003 – PRESTAÇÃO DE SERVIÇO DE TRANSPORTE ES</w:t>
            </w:r>
            <w:r>
              <w:t>COLAR COM VEÍCULO DE NO MÍNIMO 16</w:t>
            </w:r>
            <w:r w:rsidRPr="009367CC">
              <w:t xml:space="preserve"> PASSAGEIROS PERFAZENDO A LINHA 00</w:t>
            </w:r>
            <w:r>
              <w:t>3</w:t>
            </w:r>
            <w:r w:rsidR="00820C1F">
              <w:t>, ANO DE FABRICAÇÃO 2009</w:t>
            </w:r>
            <w:r w:rsidRPr="009367CC">
              <w:t xml:space="preserve"> OU SUPERIOR, PERFAZENDO O SEGUINTE TRAJETO:</w:t>
            </w:r>
          </w:p>
        </w:tc>
        <w:tc>
          <w:tcPr>
            <w:tcW w:w="709" w:type="dxa"/>
            <w:vMerge w:val="restart"/>
          </w:tcPr>
          <w:p w:rsidR="00CC09F2" w:rsidRPr="009367CC" w:rsidRDefault="00CC09F2" w:rsidP="00B33CA4">
            <w:pPr>
              <w:pStyle w:val="Corpodetexto"/>
            </w:pPr>
            <w:r>
              <w:t>44</w:t>
            </w:r>
          </w:p>
        </w:tc>
        <w:tc>
          <w:tcPr>
            <w:tcW w:w="850" w:type="dxa"/>
            <w:vMerge w:val="restart"/>
          </w:tcPr>
          <w:p w:rsidR="00CC09F2" w:rsidRPr="009367CC" w:rsidRDefault="00CC09F2" w:rsidP="00B33CA4">
            <w:pPr>
              <w:pStyle w:val="Corpodetexto"/>
            </w:pPr>
            <w:r>
              <w:t>8.800</w:t>
            </w:r>
          </w:p>
        </w:tc>
        <w:tc>
          <w:tcPr>
            <w:tcW w:w="1134" w:type="dxa"/>
            <w:vMerge w:val="restart"/>
          </w:tcPr>
          <w:p w:rsidR="00CC09F2" w:rsidRPr="009367CC" w:rsidRDefault="00CC09F2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CC09F2" w:rsidRPr="009367CC" w:rsidRDefault="00455C3B" w:rsidP="00B33CA4">
            <w:pPr>
              <w:pStyle w:val="Corpodetexto"/>
            </w:pPr>
            <w:r>
              <w:t>R$ 7,10</w:t>
            </w:r>
          </w:p>
        </w:tc>
        <w:tc>
          <w:tcPr>
            <w:tcW w:w="1439" w:type="dxa"/>
            <w:vMerge w:val="restart"/>
          </w:tcPr>
          <w:p w:rsidR="00CC09F2" w:rsidRPr="009367CC" w:rsidRDefault="00455C3B" w:rsidP="00B33CA4">
            <w:pPr>
              <w:pStyle w:val="Corpodetexto"/>
            </w:pPr>
            <w:r>
              <w:t>R$ 62.480,00</w:t>
            </w:r>
          </w:p>
        </w:tc>
      </w:tr>
      <w:tr w:rsidR="00CC09F2" w:rsidRPr="009367CC" w:rsidTr="00AE7A91">
        <w:trPr>
          <w:trHeight w:val="101"/>
        </w:trPr>
        <w:tc>
          <w:tcPr>
            <w:tcW w:w="612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CC09F2" w:rsidRPr="009367CC" w:rsidRDefault="00CC09F2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CC09F2" w:rsidRPr="009367CC" w:rsidRDefault="00CC09F2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CC09F2" w:rsidRPr="009367CC" w:rsidRDefault="00CC09F2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CC09F2" w:rsidRPr="009367CC" w:rsidTr="00AE7A91">
        <w:trPr>
          <w:trHeight w:val="101"/>
        </w:trPr>
        <w:tc>
          <w:tcPr>
            <w:tcW w:w="612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CC09F2" w:rsidRPr="009367CC" w:rsidRDefault="00CC09F2" w:rsidP="00B33CA4">
            <w:pPr>
              <w:pStyle w:val="Corpodetexto"/>
            </w:pPr>
            <w:r w:rsidRPr="009367CC">
              <w:t xml:space="preserve">De </w:t>
            </w:r>
            <w:r>
              <w:t xml:space="preserve">Setor Sucuri para a </w:t>
            </w:r>
            <w:r w:rsidRPr="00CC09F2">
              <w:t>Escola Municipal Tancredo de Almeida Neves</w:t>
            </w:r>
          </w:p>
        </w:tc>
        <w:tc>
          <w:tcPr>
            <w:tcW w:w="938" w:type="dxa"/>
            <w:gridSpan w:val="2"/>
          </w:tcPr>
          <w:p w:rsidR="00CC09F2" w:rsidRPr="009367CC" w:rsidRDefault="00CC09F2" w:rsidP="00B33CA4">
            <w:pPr>
              <w:pStyle w:val="Corpodetexto"/>
            </w:pPr>
            <w:r>
              <w:t>22</w:t>
            </w:r>
          </w:p>
        </w:tc>
        <w:tc>
          <w:tcPr>
            <w:tcW w:w="5009" w:type="dxa"/>
            <w:gridSpan w:val="3"/>
          </w:tcPr>
          <w:p w:rsidR="00CC09F2" w:rsidRPr="009367CC" w:rsidRDefault="00CC09F2" w:rsidP="00B33CA4">
            <w:pPr>
              <w:pStyle w:val="Corpodetexto"/>
            </w:pPr>
            <w:r>
              <w:t>Saída da</w:t>
            </w:r>
            <w:r w:rsidRPr="009367CC">
              <w:t xml:space="preserve"> localidade de </w:t>
            </w:r>
            <w:r>
              <w:t>Setor Sucuri</w:t>
            </w:r>
            <w:r w:rsidRPr="009367CC">
              <w:t>, 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CC09F2" w:rsidRPr="009367CC" w:rsidRDefault="00CC09F2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101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 xml:space="preserve">Do </w:t>
            </w:r>
            <w:r w:rsidR="00B34D71" w:rsidRPr="00CC09F2">
              <w:t>Escola Municipal Tancredo de Almeida Neves</w:t>
            </w:r>
            <w:r w:rsidR="00B34D71">
              <w:t xml:space="preserve"> para Setor Sucuri.</w:t>
            </w:r>
          </w:p>
        </w:tc>
        <w:tc>
          <w:tcPr>
            <w:tcW w:w="938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>22</w:t>
            </w:r>
          </w:p>
        </w:tc>
        <w:tc>
          <w:tcPr>
            <w:tcW w:w="5009" w:type="dxa"/>
            <w:gridSpan w:val="3"/>
            <w:vMerge w:val="restart"/>
          </w:tcPr>
          <w:p w:rsidR="00767377" w:rsidRPr="009367CC" w:rsidRDefault="00767377" w:rsidP="00B33CA4">
            <w:pPr>
              <w:pStyle w:val="Corpodetexto"/>
            </w:pPr>
            <w:r w:rsidRPr="009367CC">
              <w:t xml:space="preserve"> Rota anterior inversa.</w:t>
            </w: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101"/>
        </w:trPr>
        <w:tc>
          <w:tcPr>
            <w:tcW w:w="612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767377" w:rsidRPr="009367CC" w:rsidRDefault="00767377" w:rsidP="00B33CA4">
            <w:pPr>
              <w:pStyle w:val="Corpodetexto"/>
            </w:pPr>
            <w:r>
              <w:t>44</w:t>
            </w:r>
          </w:p>
        </w:tc>
        <w:tc>
          <w:tcPr>
            <w:tcW w:w="5009" w:type="dxa"/>
            <w:gridSpan w:val="3"/>
            <w:vMerge/>
          </w:tcPr>
          <w:p w:rsidR="00767377" w:rsidRPr="009367CC" w:rsidRDefault="00767377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B34D71" w:rsidRPr="009367CC" w:rsidTr="00AE7A91">
        <w:trPr>
          <w:trHeight w:val="101"/>
        </w:trPr>
        <w:tc>
          <w:tcPr>
            <w:tcW w:w="612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B34D71" w:rsidRPr="009367CC" w:rsidRDefault="00B34D71" w:rsidP="00820C1F">
            <w:pPr>
              <w:pStyle w:val="Corpodetexto"/>
            </w:pPr>
            <w:r w:rsidRPr="009367CC">
              <w:t>LINHA 004 – PRESTAÇÃO DE SERVIÇO DE TRANSPORTE ESCOLAR COM VEÍCULO DE N</w:t>
            </w:r>
            <w:r>
              <w:t>O MÍNIMO 42</w:t>
            </w:r>
            <w:r w:rsidRPr="009367CC">
              <w:t xml:space="preserve"> PA</w:t>
            </w:r>
            <w:r>
              <w:t>SSAGEIROS PERFAZENDO A LINHA 004</w:t>
            </w:r>
            <w:r w:rsidRPr="009367CC">
              <w:t>, ANO DE FABRICAÇÃO 20</w:t>
            </w:r>
            <w:r w:rsidR="00820C1F">
              <w:t>09</w:t>
            </w:r>
            <w:r w:rsidRPr="009367CC">
              <w:t xml:space="preserve"> OU SUPERIOR, PERFAZENDO O SEGUINTE TRAJETO:</w:t>
            </w:r>
          </w:p>
        </w:tc>
        <w:tc>
          <w:tcPr>
            <w:tcW w:w="709" w:type="dxa"/>
            <w:vMerge w:val="restart"/>
          </w:tcPr>
          <w:p w:rsidR="00B34D71" w:rsidRPr="009367CC" w:rsidRDefault="00B34D71" w:rsidP="00B33CA4">
            <w:pPr>
              <w:pStyle w:val="Corpodetexto"/>
            </w:pPr>
            <w:r>
              <w:t>101</w:t>
            </w:r>
          </w:p>
        </w:tc>
        <w:tc>
          <w:tcPr>
            <w:tcW w:w="850" w:type="dxa"/>
            <w:vMerge w:val="restart"/>
          </w:tcPr>
          <w:p w:rsidR="00B34D71" w:rsidRPr="009367CC" w:rsidRDefault="00B34D71" w:rsidP="00B33CA4">
            <w:pPr>
              <w:pStyle w:val="Corpodetexto"/>
            </w:pPr>
            <w:r>
              <w:t>20.200</w:t>
            </w:r>
          </w:p>
        </w:tc>
        <w:tc>
          <w:tcPr>
            <w:tcW w:w="1134" w:type="dxa"/>
            <w:vMerge w:val="restart"/>
          </w:tcPr>
          <w:p w:rsidR="00B34D71" w:rsidRPr="009367CC" w:rsidRDefault="00B34D71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B34D71" w:rsidRPr="009367CC" w:rsidRDefault="00455C3B" w:rsidP="00B33CA4">
            <w:pPr>
              <w:pStyle w:val="Corpodetexto"/>
            </w:pPr>
            <w:r>
              <w:t xml:space="preserve">R$7,00 </w:t>
            </w:r>
          </w:p>
        </w:tc>
        <w:tc>
          <w:tcPr>
            <w:tcW w:w="1439" w:type="dxa"/>
            <w:vMerge w:val="restart"/>
          </w:tcPr>
          <w:p w:rsidR="00B34D71" w:rsidRPr="009367CC" w:rsidRDefault="00455C3B" w:rsidP="00B33CA4">
            <w:pPr>
              <w:pStyle w:val="Corpodetexto"/>
            </w:pPr>
            <w:r>
              <w:t>R$ 141.400,00</w:t>
            </w:r>
          </w:p>
        </w:tc>
      </w:tr>
      <w:tr w:rsidR="00B34D71" w:rsidRPr="009367CC" w:rsidTr="00AE7A91">
        <w:trPr>
          <w:trHeight w:val="101"/>
        </w:trPr>
        <w:tc>
          <w:tcPr>
            <w:tcW w:w="612" w:type="dxa"/>
            <w:vMerge w:val="restart"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B34D71" w:rsidRPr="009367CC" w:rsidRDefault="00B34D71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B34D71" w:rsidRPr="009367CC" w:rsidRDefault="00B34D71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B34D71" w:rsidRPr="009367CC" w:rsidRDefault="00B34D71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B34D71" w:rsidRPr="009367CC" w:rsidTr="00AE7A91">
        <w:trPr>
          <w:trHeight w:val="101"/>
        </w:trPr>
        <w:tc>
          <w:tcPr>
            <w:tcW w:w="612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B34D71" w:rsidRPr="009367CC" w:rsidRDefault="00B34D71" w:rsidP="00B33CA4">
            <w:pPr>
              <w:pStyle w:val="Corpodetexto"/>
            </w:pPr>
            <w:r w:rsidRPr="009367CC">
              <w:t xml:space="preserve">De </w:t>
            </w:r>
            <w:r>
              <w:t xml:space="preserve">Setor Jardim e Zé Preto para a Escolar Municipal Criança Feliz </w:t>
            </w:r>
          </w:p>
        </w:tc>
        <w:tc>
          <w:tcPr>
            <w:tcW w:w="938" w:type="dxa"/>
            <w:gridSpan w:val="2"/>
          </w:tcPr>
          <w:p w:rsidR="00B34D71" w:rsidRPr="009367CC" w:rsidRDefault="00B34D71" w:rsidP="00B33CA4">
            <w:pPr>
              <w:pStyle w:val="Corpodetexto"/>
            </w:pPr>
            <w:r>
              <w:t>50,5</w:t>
            </w:r>
          </w:p>
        </w:tc>
        <w:tc>
          <w:tcPr>
            <w:tcW w:w="5009" w:type="dxa"/>
            <w:gridSpan w:val="3"/>
          </w:tcPr>
          <w:p w:rsidR="00B34D71" w:rsidRPr="009367CC" w:rsidRDefault="00B34D71" w:rsidP="00B33CA4">
            <w:pPr>
              <w:pStyle w:val="Corpodetexto"/>
            </w:pPr>
            <w:r w:rsidRPr="009367CC">
              <w:t xml:space="preserve">Saída </w:t>
            </w:r>
            <w:r>
              <w:t>d</w:t>
            </w:r>
            <w:r w:rsidRPr="009367CC">
              <w:t xml:space="preserve">a localidade de </w:t>
            </w:r>
            <w:r>
              <w:t>Setor Jardim e Zé Preto</w:t>
            </w:r>
            <w:r w:rsidRPr="009367CC">
              <w:t xml:space="preserve">, indo até </w:t>
            </w:r>
            <w:r w:rsidRPr="00B34D71">
              <w:t>Escolar Municipal Criança Feliz</w:t>
            </w:r>
            <w:r w:rsidRPr="009367CC">
              <w:t>.</w:t>
            </w:r>
          </w:p>
        </w:tc>
        <w:tc>
          <w:tcPr>
            <w:tcW w:w="70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B34D71" w:rsidRPr="009367CC" w:rsidTr="00AE7A91">
        <w:trPr>
          <w:trHeight w:val="101"/>
        </w:trPr>
        <w:tc>
          <w:tcPr>
            <w:tcW w:w="612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B34D71" w:rsidRPr="009367CC" w:rsidRDefault="00B34D71" w:rsidP="00B33CA4">
            <w:pPr>
              <w:pStyle w:val="Corpodetexto"/>
            </w:pPr>
            <w:r w:rsidRPr="009367CC">
              <w:t xml:space="preserve">Do </w:t>
            </w:r>
            <w:r>
              <w:t>Escolar Municipal Criança Feliz para Setor Jardim e Zé Preto.</w:t>
            </w:r>
          </w:p>
        </w:tc>
        <w:tc>
          <w:tcPr>
            <w:tcW w:w="938" w:type="dxa"/>
            <w:gridSpan w:val="2"/>
          </w:tcPr>
          <w:p w:rsidR="00B34D71" w:rsidRPr="009367CC" w:rsidRDefault="00B34D71" w:rsidP="00B33CA4">
            <w:pPr>
              <w:pStyle w:val="Corpodetexto"/>
            </w:pPr>
            <w:r>
              <w:t>50,5</w:t>
            </w:r>
          </w:p>
        </w:tc>
        <w:tc>
          <w:tcPr>
            <w:tcW w:w="5009" w:type="dxa"/>
            <w:gridSpan w:val="3"/>
            <w:vMerge w:val="restart"/>
          </w:tcPr>
          <w:p w:rsidR="00B34D71" w:rsidRPr="009367CC" w:rsidRDefault="00B34D71" w:rsidP="00B33CA4">
            <w:pPr>
              <w:pStyle w:val="Corpodetexto"/>
            </w:pPr>
            <w:r w:rsidRPr="009367CC">
              <w:t xml:space="preserve"> Rota anterior inversa.</w:t>
            </w:r>
          </w:p>
        </w:tc>
        <w:tc>
          <w:tcPr>
            <w:tcW w:w="70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B34D71" w:rsidRPr="009367CC" w:rsidTr="00AE7A91">
        <w:trPr>
          <w:trHeight w:val="101"/>
        </w:trPr>
        <w:tc>
          <w:tcPr>
            <w:tcW w:w="612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B34D71" w:rsidRPr="009367CC" w:rsidRDefault="00B34D71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B34D71" w:rsidRPr="009367CC" w:rsidRDefault="00B34D71" w:rsidP="00B33CA4">
            <w:pPr>
              <w:pStyle w:val="Corpodetexto"/>
            </w:pPr>
            <w:r>
              <w:t>101</w:t>
            </w:r>
          </w:p>
        </w:tc>
        <w:tc>
          <w:tcPr>
            <w:tcW w:w="5009" w:type="dxa"/>
            <w:gridSpan w:val="3"/>
            <w:vMerge/>
          </w:tcPr>
          <w:p w:rsidR="00B34D71" w:rsidRPr="009367CC" w:rsidRDefault="00B34D71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B34D71" w:rsidRPr="009367CC" w:rsidRDefault="00B34D71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EC496F" w:rsidRPr="009367CC" w:rsidRDefault="00EC496F" w:rsidP="00820C1F">
            <w:pPr>
              <w:pStyle w:val="Corpodetexto"/>
            </w:pPr>
            <w:r w:rsidRPr="009367CC">
              <w:t>LINHA 005 – PRESTAÇÃO DE SERVIÇO DE TRANSPORTE ESC</w:t>
            </w:r>
            <w:r>
              <w:t>OLAR COM VEÍCULO DE NO MÍNIMO 09</w:t>
            </w:r>
            <w:r w:rsidRPr="009367CC">
              <w:t xml:space="preserve"> PASSAGEIROS PERFAZENDO A LINHA 00</w:t>
            </w:r>
            <w:r>
              <w:t>5</w:t>
            </w:r>
            <w:r w:rsidRPr="009367CC">
              <w:t>, ANO DE FABRICAÇÃO 20</w:t>
            </w:r>
            <w:r w:rsidR="00820C1F">
              <w:t>09</w:t>
            </w:r>
            <w:r w:rsidRPr="009367CC">
              <w:t xml:space="preserve"> OU SUPERIOR, PERFAZENDO O SEGUINTE TRAJETO:</w:t>
            </w:r>
          </w:p>
        </w:tc>
        <w:tc>
          <w:tcPr>
            <w:tcW w:w="709" w:type="dxa"/>
            <w:vMerge w:val="restart"/>
          </w:tcPr>
          <w:p w:rsidR="00EC496F" w:rsidRPr="009367CC" w:rsidRDefault="00EC496F" w:rsidP="00B33CA4">
            <w:pPr>
              <w:pStyle w:val="Corpodetexto"/>
            </w:pPr>
            <w:r>
              <w:t>48</w:t>
            </w:r>
          </w:p>
        </w:tc>
        <w:tc>
          <w:tcPr>
            <w:tcW w:w="850" w:type="dxa"/>
            <w:vMerge w:val="restart"/>
          </w:tcPr>
          <w:p w:rsidR="00EC496F" w:rsidRPr="009367CC" w:rsidRDefault="00EC496F" w:rsidP="00B33CA4">
            <w:pPr>
              <w:pStyle w:val="Corpodetexto"/>
            </w:pPr>
            <w:r>
              <w:t>9.600</w:t>
            </w:r>
          </w:p>
        </w:tc>
        <w:tc>
          <w:tcPr>
            <w:tcW w:w="1134" w:type="dxa"/>
            <w:vMerge w:val="restart"/>
          </w:tcPr>
          <w:p w:rsidR="00EC496F" w:rsidRPr="009367CC" w:rsidRDefault="00EC496F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EC496F" w:rsidRPr="00455C3B" w:rsidRDefault="00455C3B" w:rsidP="00B33CA4">
            <w:pPr>
              <w:pStyle w:val="Corpodetexto"/>
            </w:pPr>
            <w:r>
              <w:t>R$7,13</w:t>
            </w:r>
          </w:p>
        </w:tc>
        <w:tc>
          <w:tcPr>
            <w:tcW w:w="1439" w:type="dxa"/>
            <w:vMerge w:val="restart"/>
          </w:tcPr>
          <w:p w:rsidR="00EC496F" w:rsidRPr="00455C3B" w:rsidRDefault="00455C3B" w:rsidP="00B33CA4">
            <w:pPr>
              <w:pStyle w:val="Corpodetexto"/>
            </w:pPr>
            <w:r>
              <w:t>R$68.480,00</w:t>
            </w: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De </w:t>
            </w:r>
            <w:r>
              <w:t xml:space="preserve"> Setor Baixão para </w:t>
            </w:r>
            <w:r w:rsidRPr="009367CC">
              <w:t xml:space="preserve"> Escola Municipal</w:t>
            </w:r>
            <w:r>
              <w:t xml:space="preserve"> Criança Feliz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>
              <w:t>24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>
              <w:t>Saída da</w:t>
            </w:r>
            <w:r w:rsidRPr="009367CC">
              <w:t xml:space="preserve"> localidade de </w:t>
            </w:r>
            <w:r>
              <w:t>Setor Baixão</w:t>
            </w:r>
            <w:r w:rsidRPr="009367CC">
              <w:t>, indo até a Escola Municipal</w:t>
            </w:r>
            <w:r>
              <w:t xml:space="preserve"> Criança Feliz</w:t>
            </w:r>
            <w:r w:rsidRPr="009367CC">
              <w:t>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Do  Escola Municipal</w:t>
            </w:r>
            <w:r>
              <w:t xml:space="preserve"> Criança Feliz para  Setor Baixão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>
              <w:t>24</w:t>
            </w:r>
          </w:p>
        </w:tc>
        <w:tc>
          <w:tcPr>
            <w:tcW w:w="5009" w:type="dxa"/>
            <w:gridSpan w:val="3"/>
            <w:vMerge w:val="restart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 Rota anterior inversa.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>
              <w:t>48</w:t>
            </w:r>
          </w:p>
        </w:tc>
        <w:tc>
          <w:tcPr>
            <w:tcW w:w="5009" w:type="dxa"/>
            <w:gridSpan w:val="3"/>
            <w:vMerge/>
          </w:tcPr>
          <w:p w:rsidR="00EC496F" w:rsidRPr="009367CC" w:rsidRDefault="00EC496F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6"/>
            <w:vMerge w:val="restart"/>
          </w:tcPr>
          <w:p w:rsidR="00EC496F" w:rsidRPr="009367CC" w:rsidRDefault="00EC496F" w:rsidP="00B33CA4">
            <w:pPr>
              <w:pStyle w:val="Corpodetexto"/>
            </w:pPr>
            <w:r w:rsidRPr="009367CC">
              <w:t>LINHA 006 – PRESTAÇÃO DE SERVIÇO DE TRANSPORTE ESC</w:t>
            </w:r>
            <w:r>
              <w:t>OLAR COM VEÍCULO DE NO MÍNIMO 09</w:t>
            </w:r>
            <w:r w:rsidRPr="009367CC">
              <w:t xml:space="preserve"> PASSAGEIROS PERFAZENDO A LINHA 00</w:t>
            </w:r>
            <w:r>
              <w:t>6</w:t>
            </w:r>
            <w:r w:rsidRPr="009367CC">
              <w:t xml:space="preserve">, ANO DE </w:t>
            </w:r>
            <w:r w:rsidR="00C82DAF">
              <w:t>FABRICAÇÃO 2009</w:t>
            </w:r>
            <w:r w:rsidRPr="009367CC">
              <w:t xml:space="preserve"> OU SUPERIOR, PERFAZENDO O SEGUINTE TRAJETO:</w:t>
            </w:r>
          </w:p>
        </w:tc>
        <w:tc>
          <w:tcPr>
            <w:tcW w:w="723" w:type="dxa"/>
            <w:gridSpan w:val="2"/>
            <w:vMerge w:val="restart"/>
          </w:tcPr>
          <w:p w:rsidR="00EC496F" w:rsidRPr="009367CC" w:rsidRDefault="003E1C86" w:rsidP="00B33CA4">
            <w:pPr>
              <w:pStyle w:val="Corpodetexto"/>
            </w:pPr>
            <w:r>
              <w:t>80</w:t>
            </w:r>
          </w:p>
        </w:tc>
        <w:tc>
          <w:tcPr>
            <w:tcW w:w="850" w:type="dxa"/>
            <w:vMerge w:val="restart"/>
          </w:tcPr>
          <w:p w:rsidR="00EC496F" w:rsidRPr="009367CC" w:rsidRDefault="003E1C86" w:rsidP="00B33CA4">
            <w:pPr>
              <w:pStyle w:val="Corpodetexto"/>
            </w:pPr>
            <w:r>
              <w:t>16.000</w:t>
            </w:r>
          </w:p>
        </w:tc>
        <w:tc>
          <w:tcPr>
            <w:tcW w:w="1134" w:type="dxa"/>
            <w:vMerge w:val="restart"/>
          </w:tcPr>
          <w:p w:rsidR="00EC496F" w:rsidRPr="009367CC" w:rsidRDefault="003E1C86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R$7,07</w:t>
            </w:r>
          </w:p>
        </w:tc>
        <w:tc>
          <w:tcPr>
            <w:tcW w:w="1439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R$113.066.67</w:t>
            </w: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6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  <w:vMerge/>
            <w:tcBorders>
              <w:bottom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De </w:t>
            </w:r>
            <w:r w:rsidR="003E1C86">
              <w:t xml:space="preserve"> Setor Gleba “M” e Assentamento, Santa Helena para </w:t>
            </w:r>
            <w:r w:rsidR="003E1C86" w:rsidRPr="009367CC">
              <w:t xml:space="preserve"> Escola Municipal </w:t>
            </w:r>
            <w:r w:rsidR="003E1C86">
              <w:t>Everton de Almeida Júnior.</w:t>
            </w:r>
          </w:p>
        </w:tc>
        <w:tc>
          <w:tcPr>
            <w:tcW w:w="938" w:type="dxa"/>
            <w:gridSpan w:val="2"/>
          </w:tcPr>
          <w:p w:rsidR="00EC496F" w:rsidRPr="009367CC" w:rsidRDefault="003E1C86" w:rsidP="00B33CA4">
            <w:pPr>
              <w:pStyle w:val="Corpodetexto"/>
            </w:pPr>
            <w:r>
              <w:t>40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06BF4">
            <w:pPr>
              <w:pStyle w:val="Corpodetexto"/>
            </w:pPr>
            <w:r>
              <w:t xml:space="preserve">Saída da </w:t>
            </w:r>
            <w:r w:rsidRPr="009367CC">
              <w:t xml:space="preserve"> localidade de </w:t>
            </w:r>
            <w:r>
              <w:t>Setor Gleba “M” e A</w:t>
            </w:r>
            <w:r w:rsidR="00B06BF4">
              <w:t>ssentamento</w:t>
            </w:r>
            <w:r w:rsidR="003E1C86">
              <w:t xml:space="preserve"> Santa Helena</w:t>
            </w:r>
            <w:r w:rsidRPr="009367CC">
              <w:t>, indo até Escola Municipal</w:t>
            </w:r>
            <w:r w:rsidR="00B06BF4">
              <w:t xml:space="preserve"> Criança Feliz e Colegio Estadual</w:t>
            </w:r>
            <w:r w:rsidRPr="009367CC">
              <w:t>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Do </w:t>
            </w:r>
            <w:r w:rsidR="003E1C86" w:rsidRPr="009367CC">
              <w:t xml:space="preserve"> Escola Municipal </w:t>
            </w:r>
            <w:r w:rsidR="003E1C86">
              <w:t>Everton de Almeida Júnior para  Setor Gleba “M” e Assentamento, Santa Helena</w:t>
            </w:r>
          </w:p>
        </w:tc>
        <w:tc>
          <w:tcPr>
            <w:tcW w:w="938" w:type="dxa"/>
            <w:gridSpan w:val="2"/>
          </w:tcPr>
          <w:p w:rsidR="00EC496F" w:rsidRPr="009367CC" w:rsidRDefault="003E1C86" w:rsidP="00B33CA4">
            <w:pPr>
              <w:pStyle w:val="Corpodetexto"/>
            </w:pPr>
            <w:r>
              <w:t>40</w:t>
            </w:r>
          </w:p>
        </w:tc>
        <w:tc>
          <w:tcPr>
            <w:tcW w:w="5009" w:type="dxa"/>
            <w:gridSpan w:val="3"/>
            <w:vMerge w:val="restart"/>
          </w:tcPr>
          <w:p w:rsidR="00EC496F" w:rsidRPr="009367CC" w:rsidRDefault="00EC496F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EC496F" w:rsidRPr="009367CC" w:rsidRDefault="003E1C86" w:rsidP="00B33CA4">
            <w:pPr>
              <w:pStyle w:val="Corpodetexto"/>
            </w:pPr>
            <w:r>
              <w:t>80</w:t>
            </w:r>
          </w:p>
        </w:tc>
        <w:tc>
          <w:tcPr>
            <w:tcW w:w="5009" w:type="dxa"/>
            <w:gridSpan w:val="3"/>
            <w:vMerge/>
          </w:tcPr>
          <w:p w:rsidR="00EC496F" w:rsidRPr="009367CC" w:rsidRDefault="00EC496F" w:rsidP="00B33CA4">
            <w:pPr>
              <w:pStyle w:val="Corpodetexto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  <w:tcBorders>
              <w:bottom w:val="nil"/>
            </w:tcBorders>
          </w:tcPr>
          <w:p w:rsidR="00EC496F" w:rsidRPr="009367CC" w:rsidRDefault="00EC496F" w:rsidP="00C82DAF">
            <w:pPr>
              <w:pStyle w:val="Corpodetexto"/>
            </w:pPr>
            <w:r w:rsidRPr="009367CC">
              <w:t>LINHA 007 – PRESTAÇÃO DE SERVIÇO DE TRANSPORTE ESCOLAR COM VEÍCULO DE NO MÍNIMO 32 PASSAGEIROS PERFAZENDO A LINHA 00</w:t>
            </w:r>
            <w:r w:rsidR="003E1C86">
              <w:t>7</w:t>
            </w:r>
            <w:r w:rsidRPr="009367CC">
              <w:t>, ANO DE FABRICAÇÃO 20</w:t>
            </w:r>
            <w:r w:rsidR="00C82DAF">
              <w:t>09</w:t>
            </w:r>
            <w:r w:rsidRPr="009367CC">
              <w:t xml:space="preserve"> OU SUPERIOR, PERFAZENDO O SEGUINTE TRAJETO:</w:t>
            </w:r>
          </w:p>
        </w:tc>
        <w:tc>
          <w:tcPr>
            <w:tcW w:w="709" w:type="dxa"/>
            <w:vMerge w:val="restart"/>
          </w:tcPr>
          <w:p w:rsidR="00EC496F" w:rsidRPr="009367CC" w:rsidRDefault="009865B4" w:rsidP="00B33CA4">
            <w:pPr>
              <w:pStyle w:val="Corpodetexto"/>
            </w:pPr>
            <w:r>
              <w:t>104</w:t>
            </w:r>
          </w:p>
        </w:tc>
        <w:tc>
          <w:tcPr>
            <w:tcW w:w="850" w:type="dxa"/>
            <w:vMerge w:val="restart"/>
          </w:tcPr>
          <w:p w:rsidR="00EC496F" w:rsidRPr="009367CC" w:rsidRDefault="009865B4" w:rsidP="00B33CA4">
            <w:pPr>
              <w:pStyle w:val="Corpodetexto"/>
            </w:pPr>
            <w:r>
              <w:t>20.800</w:t>
            </w:r>
          </w:p>
        </w:tc>
        <w:tc>
          <w:tcPr>
            <w:tcW w:w="1134" w:type="dxa"/>
            <w:vMerge w:val="restart"/>
          </w:tcPr>
          <w:p w:rsidR="00EC496F" w:rsidRPr="009367CC" w:rsidRDefault="009865B4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R$6,97</w:t>
            </w:r>
          </w:p>
        </w:tc>
        <w:tc>
          <w:tcPr>
            <w:tcW w:w="1439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R$144.906,67</w:t>
            </w: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  <w:tcBorders>
              <w:top w:val="nil"/>
            </w:tcBorders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De </w:t>
            </w:r>
            <w:r w:rsidR="003E1C86" w:rsidRPr="009367CC">
              <w:t xml:space="preserve"> Faz. </w:t>
            </w:r>
            <w:r w:rsidR="003E1C86">
              <w:t xml:space="preserve">Santa Helena para </w:t>
            </w:r>
            <w:r w:rsidR="003E1C86" w:rsidRPr="003E1C86">
              <w:t xml:space="preserve"> Escola Municipal Everton de Almeida Júnior</w:t>
            </w:r>
          </w:p>
        </w:tc>
        <w:tc>
          <w:tcPr>
            <w:tcW w:w="938" w:type="dxa"/>
            <w:gridSpan w:val="2"/>
          </w:tcPr>
          <w:p w:rsidR="00EC496F" w:rsidRPr="009367CC" w:rsidRDefault="009865B4" w:rsidP="00B33CA4">
            <w:pPr>
              <w:pStyle w:val="Corpodetexto"/>
            </w:pPr>
            <w:r>
              <w:t>52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 Saída da  localidade de Faz. </w:t>
            </w:r>
            <w:r w:rsidR="003E1C86">
              <w:t>Santa Helena</w:t>
            </w:r>
            <w:r w:rsidRPr="009367CC">
              <w:t xml:space="preserve">, indo até </w:t>
            </w:r>
            <w:r w:rsidR="003E1C86">
              <w:t xml:space="preserve"> </w:t>
            </w:r>
            <w:r w:rsidR="003E1C86" w:rsidRPr="003E1C86">
              <w:t>Escola Municipal Everton de Almeida Júnior</w:t>
            </w:r>
            <w:r w:rsidRPr="009367CC">
              <w:t>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Do </w:t>
            </w:r>
            <w:r w:rsidR="009865B4" w:rsidRPr="003E1C86">
              <w:t xml:space="preserve"> Escola Municipal Everton de Almeida Júnior</w:t>
            </w:r>
            <w:r w:rsidR="009865B4">
              <w:t xml:space="preserve"> para </w:t>
            </w:r>
            <w:r w:rsidR="009865B4" w:rsidRPr="009367CC">
              <w:t xml:space="preserve"> Faz. </w:t>
            </w:r>
            <w:r w:rsidR="009865B4">
              <w:t>Santa Helena</w:t>
            </w:r>
          </w:p>
        </w:tc>
        <w:tc>
          <w:tcPr>
            <w:tcW w:w="938" w:type="dxa"/>
            <w:gridSpan w:val="2"/>
          </w:tcPr>
          <w:p w:rsidR="00EC496F" w:rsidRPr="009367CC" w:rsidRDefault="009865B4" w:rsidP="00B33CA4">
            <w:pPr>
              <w:pStyle w:val="Corpodetexto"/>
            </w:pPr>
            <w:r>
              <w:t>52</w:t>
            </w:r>
          </w:p>
        </w:tc>
        <w:tc>
          <w:tcPr>
            <w:tcW w:w="5009" w:type="dxa"/>
            <w:gridSpan w:val="3"/>
            <w:vMerge w:val="restart"/>
          </w:tcPr>
          <w:p w:rsidR="00EC496F" w:rsidRPr="009367CC" w:rsidRDefault="00EC496F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EC496F" w:rsidRPr="009367CC" w:rsidRDefault="009865B4" w:rsidP="00B33CA4">
            <w:pPr>
              <w:pStyle w:val="Corpodetexto"/>
            </w:pPr>
            <w:r>
              <w:t>104</w:t>
            </w:r>
          </w:p>
        </w:tc>
        <w:tc>
          <w:tcPr>
            <w:tcW w:w="5009" w:type="dxa"/>
            <w:gridSpan w:val="3"/>
            <w:vMerge/>
          </w:tcPr>
          <w:p w:rsidR="00EC496F" w:rsidRPr="009367CC" w:rsidRDefault="00EC496F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2"/>
        </w:trPr>
        <w:tc>
          <w:tcPr>
            <w:tcW w:w="612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EC496F" w:rsidRPr="009367CC" w:rsidRDefault="00EC496F" w:rsidP="00B33CA4">
            <w:pPr>
              <w:pStyle w:val="Corpodetexto"/>
            </w:pPr>
            <w:r w:rsidRPr="009367CC">
              <w:t>LINHA 008 – PRESTAÇÃO DE SERVIÇO DE TRANSPORTE ESC</w:t>
            </w:r>
            <w:r w:rsidR="000909CE">
              <w:t>OLAR COM VEÍCULO DE NO MÍNIMO 09</w:t>
            </w:r>
            <w:r w:rsidRPr="009367CC">
              <w:t xml:space="preserve"> PA</w:t>
            </w:r>
            <w:r w:rsidR="000909CE">
              <w:t>SSAGEIROS PERFAZENDO A LINHA 008</w:t>
            </w:r>
            <w:r w:rsidRPr="009367CC">
              <w:t>, ANO DE FABRICAÇÃO 20</w:t>
            </w:r>
            <w:r w:rsidR="00582F57">
              <w:t>09</w:t>
            </w:r>
            <w:r w:rsidRPr="009367CC">
              <w:t xml:space="preserve"> OU SUPERIOR, PERFAZENDO O SEGUINTE TRAJETO:</w:t>
            </w:r>
          </w:p>
          <w:p w:rsidR="00EC496F" w:rsidRPr="009367CC" w:rsidRDefault="00EC496F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48</w:t>
            </w:r>
          </w:p>
        </w:tc>
        <w:tc>
          <w:tcPr>
            <w:tcW w:w="850" w:type="dxa"/>
            <w:vMerge w:val="restart"/>
          </w:tcPr>
          <w:p w:rsidR="00EC496F" w:rsidRPr="009367CC" w:rsidRDefault="00455C3B" w:rsidP="00B33CA4">
            <w:pPr>
              <w:pStyle w:val="Corpodetexto"/>
            </w:pPr>
            <w:r>
              <w:t>9.600</w:t>
            </w:r>
          </w:p>
        </w:tc>
        <w:tc>
          <w:tcPr>
            <w:tcW w:w="1134" w:type="dxa"/>
            <w:vMerge w:val="restart"/>
          </w:tcPr>
          <w:p w:rsidR="00EC496F" w:rsidRPr="00455C3B" w:rsidRDefault="00455C3B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EC496F" w:rsidRPr="00455C3B" w:rsidRDefault="00455C3B" w:rsidP="00B33CA4">
            <w:pPr>
              <w:pStyle w:val="Corpodetexto"/>
            </w:pPr>
            <w:r>
              <w:t>R$7,13</w:t>
            </w:r>
          </w:p>
        </w:tc>
        <w:tc>
          <w:tcPr>
            <w:tcW w:w="1439" w:type="dxa"/>
            <w:vMerge w:val="restart"/>
          </w:tcPr>
          <w:p w:rsidR="00EC496F" w:rsidRPr="00455C3B" w:rsidRDefault="00455C3B" w:rsidP="00B33CA4">
            <w:pPr>
              <w:pStyle w:val="Corpodetexto"/>
            </w:pPr>
            <w:r>
              <w:t>R$68.480,00</w:t>
            </w: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De </w:t>
            </w:r>
            <w:r w:rsidR="000909CE">
              <w:t xml:space="preserve"> Bernardo Sayão para </w:t>
            </w:r>
            <w:r w:rsidR="000909CE" w:rsidRPr="009367CC">
              <w:t xml:space="preserve"> Vila P.A Providencia na Escola Municipal Tancredo de Almeida Neves</w:t>
            </w:r>
          </w:p>
        </w:tc>
        <w:tc>
          <w:tcPr>
            <w:tcW w:w="938" w:type="dxa"/>
            <w:gridSpan w:val="2"/>
          </w:tcPr>
          <w:p w:rsidR="00EC496F" w:rsidRPr="009367CC" w:rsidRDefault="00455C3B" w:rsidP="00B33CA4">
            <w:pPr>
              <w:pStyle w:val="Corpodetexto"/>
            </w:pPr>
            <w:r>
              <w:t>24</w:t>
            </w:r>
          </w:p>
        </w:tc>
        <w:tc>
          <w:tcPr>
            <w:tcW w:w="5009" w:type="dxa"/>
            <w:gridSpan w:val="3"/>
          </w:tcPr>
          <w:p w:rsidR="00EC496F" w:rsidRPr="009367CC" w:rsidRDefault="000909CE" w:rsidP="00B33CA4">
            <w:pPr>
              <w:pStyle w:val="Corpodetexto"/>
            </w:pPr>
            <w:r>
              <w:t>Saída da</w:t>
            </w:r>
            <w:r w:rsidR="00EC496F" w:rsidRPr="009367CC">
              <w:t xml:space="preserve"> localidade de </w:t>
            </w:r>
            <w:r>
              <w:t>Bernardo Sayão</w:t>
            </w:r>
            <w:r w:rsidR="00EC496F" w:rsidRPr="009367CC">
              <w:t>, 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EC496F" w:rsidRPr="009367CC" w:rsidTr="00AE7A91">
        <w:trPr>
          <w:trHeight w:val="101"/>
        </w:trPr>
        <w:tc>
          <w:tcPr>
            <w:tcW w:w="612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EC496F" w:rsidRPr="009367CC" w:rsidRDefault="00EC496F" w:rsidP="00B33CA4">
            <w:pPr>
              <w:pStyle w:val="Corpodetexto"/>
            </w:pPr>
            <w:r w:rsidRPr="009367CC">
              <w:t xml:space="preserve">Do </w:t>
            </w:r>
            <w:r w:rsidR="000909CE" w:rsidRPr="009367CC">
              <w:t xml:space="preserve"> Vila P.A Providencia na Escola Municipal Tancredo de Almeida Neves</w:t>
            </w:r>
            <w:r w:rsidR="000909CE">
              <w:t xml:space="preserve"> para Bernardo Sayão.</w:t>
            </w:r>
          </w:p>
        </w:tc>
        <w:tc>
          <w:tcPr>
            <w:tcW w:w="938" w:type="dxa"/>
            <w:gridSpan w:val="2"/>
          </w:tcPr>
          <w:p w:rsidR="00EC496F" w:rsidRPr="009367CC" w:rsidRDefault="00455C3B" w:rsidP="00B33CA4">
            <w:pPr>
              <w:pStyle w:val="Corpodetexto"/>
            </w:pPr>
            <w:r>
              <w:t>24</w:t>
            </w:r>
          </w:p>
        </w:tc>
        <w:tc>
          <w:tcPr>
            <w:tcW w:w="5009" w:type="dxa"/>
            <w:gridSpan w:val="3"/>
          </w:tcPr>
          <w:p w:rsidR="00EC496F" w:rsidRPr="009367CC" w:rsidRDefault="00EC496F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EC496F" w:rsidRPr="009367CC" w:rsidRDefault="00EC496F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767377" w:rsidRPr="009367CC" w:rsidTr="00AE7A91">
        <w:trPr>
          <w:trHeight w:val="101"/>
        </w:trPr>
        <w:tc>
          <w:tcPr>
            <w:tcW w:w="612" w:type="dxa"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767377" w:rsidRPr="009367CC" w:rsidRDefault="00767377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767377" w:rsidRPr="009367CC" w:rsidRDefault="00455C3B" w:rsidP="00B33CA4">
            <w:pPr>
              <w:pStyle w:val="Corpodetexto"/>
            </w:pPr>
            <w:r>
              <w:t>48</w:t>
            </w:r>
          </w:p>
        </w:tc>
        <w:tc>
          <w:tcPr>
            <w:tcW w:w="5009" w:type="dxa"/>
            <w:gridSpan w:val="3"/>
          </w:tcPr>
          <w:p w:rsidR="00767377" w:rsidRPr="009367CC" w:rsidRDefault="00767377" w:rsidP="00B33CA4">
            <w:pPr>
              <w:pStyle w:val="Corpodetexto"/>
            </w:pPr>
          </w:p>
        </w:tc>
        <w:tc>
          <w:tcPr>
            <w:tcW w:w="709" w:type="dxa"/>
            <w:tcBorders>
              <w:top w:val="nil"/>
            </w:tcBorders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767377" w:rsidRPr="009367CC" w:rsidRDefault="00767377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  <w:tcBorders>
              <w:bottom w:val="nil"/>
            </w:tcBorders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  <w:tcBorders>
              <w:bottom w:val="nil"/>
            </w:tcBorders>
          </w:tcPr>
          <w:p w:rsidR="0067437B" w:rsidRPr="009367CC" w:rsidRDefault="0067437B" w:rsidP="00582F57">
            <w:pPr>
              <w:pStyle w:val="Corpodetexto"/>
            </w:pPr>
            <w:r w:rsidRPr="009367CC">
              <w:t>LINHA 009 – PRESTAÇÃO DE SERVIÇO DE TRANSPORTE ESC</w:t>
            </w:r>
            <w:r>
              <w:t>OLAR COM VEÍCULO DE NO MÍNIMO 48</w:t>
            </w:r>
            <w:r w:rsidRPr="009367CC">
              <w:t xml:space="preserve"> PASSAGEIROS PERFAZENDO A LINHA 00</w:t>
            </w:r>
            <w:r>
              <w:t>9</w:t>
            </w:r>
            <w:r w:rsidRPr="009367CC">
              <w:t>, ANO DE FABRICAÇÃO 20</w:t>
            </w:r>
            <w:r w:rsidR="00582F57">
              <w:t>09</w:t>
            </w:r>
            <w:r w:rsidRPr="009367CC">
              <w:t xml:space="preserve"> OU SUPERIOR, PERFAZENDO O SEGUINTE TRAJETO</w:t>
            </w:r>
          </w:p>
        </w:tc>
        <w:tc>
          <w:tcPr>
            <w:tcW w:w="709" w:type="dxa"/>
            <w:tcBorders>
              <w:bottom w:val="nil"/>
            </w:tcBorders>
          </w:tcPr>
          <w:p w:rsidR="0067437B" w:rsidRPr="009367CC" w:rsidRDefault="00003FEC" w:rsidP="00B33CA4">
            <w:pPr>
              <w:pStyle w:val="Corpodetexto"/>
            </w:pPr>
            <w:r>
              <w:t>135</w:t>
            </w:r>
          </w:p>
        </w:tc>
        <w:tc>
          <w:tcPr>
            <w:tcW w:w="850" w:type="dxa"/>
            <w:vMerge w:val="restart"/>
          </w:tcPr>
          <w:p w:rsidR="0067437B" w:rsidRPr="009367CC" w:rsidRDefault="00003FEC" w:rsidP="00B33CA4">
            <w:pPr>
              <w:pStyle w:val="Corpodetexto"/>
            </w:pPr>
            <w:r>
              <w:t>27.000</w:t>
            </w:r>
          </w:p>
        </w:tc>
        <w:tc>
          <w:tcPr>
            <w:tcW w:w="1134" w:type="dxa"/>
            <w:vMerge w:val="restart"/>
          </w:tcPr>
          <w:p w:rsidR="0067437B" w:rsidRPr="009367CC" w:rsidRDefault="00003FEC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67437B" w:rsidRPr="009367CC" w:rsidRDefault="00460023" w:rsidP="00B33CA4">
            <w:pPr>
              <w:pStyle w:val="Corpodetexto"/>
            </w:pPr>
            <w:r>
              <w:t>R$6,97</w:t>
            </w:r>
          </w:p>
        </w:tc>
        <w:tc>
          <w:tcPr>
            <w:tcW w:w="1439" w:type="dxa"/>
            <w:vMerge w:val="restart"/>
          </w:tcPr>
          <w:p w:rsidR="0067437B" w:rsidRPr="009367CC" w:rsidRDefault="00460023" w:rsidP="00B33CA4">
            <w:pPr>
              <w:pStyle w:val="Corpodetexto"/>
            </w:pPr>
            <w:r>
              <w:t>R$188.100,00</w:t>
            </w:r>
          </w:p>
        </w:tc>
      </w:tr>
      <w:tr w:rsidR="0067437B" w:rsidRPr="009367CC" w:rsidTr="00AE7A91">
        <w:trPr>
          <w:trHeight w:val="101"/>
        </w:trPr>
        <w:tc>
          <w:tcPr>
            <w:tcW w:w="10941" w:type="dxa"/>
            <w:gridSpan w:val="10"/>
            <w:tcBorders>
              <w:top w:val="nil"/>
              <w:bottom w:val="nil"/>
            </w:tcBorders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67437B" w:rsidRPr="009367CC" w:rsidRDefault="0067437B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De </w:t>
            </w:r>
            <w:r>
              <w:t xml:space="preserve"> Vila Aroeira para  Colegio Estadual Bernardo Sayão</w:t>
            </w:r>
          </w:p>
        </w:tc>
        <w:tc>
          <w:tcPr>
            <w:tcW w:w="938" w:type="dxa"/>
            <w:gridSpan w:val="2"/>
          </w:tcPr>
          <w:p w:rsidR="0067437B" w:rsidRPr="009367CC" w:rsidRDefault="0067437B" w:rsidP="00B33CA4">
            <w:pPr>
              <w:pStyle w:val="Corpodetexto"/>
            </w:pPr>
            <w:r>
              <w:t>67,5</w:t>
            </w:r>
          </w:p>
        </w:tc>
        <w:tc>
          <w:tcPr>
            <w:tcW w:w="5009" w:type="dxa"/>
            <w:gridSpan w:val="3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Saída da localidade de </w:t>
            </w:r>
            <w:r>
              <w:t>Vila Aroeira</w:t>
            </w:r>
            <w:r w:rsidRPr="009367CC">
              <w:t xml:space="preserve">, indo até </w:t>
            </w:r>
            <w:r>
              <w:t xml:space="preserve">o Colegio Estadual Bernardo Sayão com as rotas vicinais </w:t>
            </w:r>
            <w:r w:rsidRPr="009367CC">
              <w:t xml:space="preserve"> </w:t>
            </w:r>
            <w:r>
              <w:t>Setor Gameleira09 km, Macedonia 08 km, Setor Porto Alegre 09km, Fazenda Jatoba 7 km</w:t>
            </w:r>
            <w:r w:rsidRPr="009367CC">
              <w:t>.</w:t>
            </w: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Do </w:t>
            </w:r>
            <w:r>
              <w:t xml:space="preserve"> Colegio Estadual Bernardo Sayão para Vila Aroeira</w:t>
            </w:r>
          </w:p>
        </w:tc>
        <w:tc>
          <w:tcPr>
            <w:tcW w:w="938" w:type="dxa"/>
            <w:gridSpan w:val="2"/>
          </w:tcPr>
          <w:p w:rsidR="0067437B" w:rsidRPr="009367CC" w:rsidRDefault="0067437B" w:rsidP="00B33CA4">
            <w:pPr>
              <w:pStyle w:val="Corpodetexto"/>
            </w:pPr>
            <w:r>
              <w:t>67,5</w:t>
            </w:r>
          </w:p>
        </w:tc>
        <w:tc>
          <w:tcPr>
            <w:tcW w:w="5009" w:type="dxa"/>
            <w:gridSpan w:val="3"/>
            <w:vMerge w:val="restart"/>
          </w:tcPr>
          <w:p w:rsidR="0067437B" w:rsidRPr="009367CC" w:rsidRDefault="0067437B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67437B" w:rsidRPr="009367CC" w:rsidRDefault="0067437B" w:rsidP="00B33CA4">
            <w:pPr>
              <w:pStyle w:val="Corpodetexto"/>
            </w:pPr>
            <w:r>
              <w:t>135</w:t>
            </w:r>
          </w:p>
        </w:tc>
        <w:tc>
          <w:tcPr>
            <w:tcW w:w="5009" w:type="dxa"/>
            <w:gridSpan w:val="3"/>
            <w:vMerge/>
          </w:tcPr>
          <w:p w:rsidR="0067437B" w:rsidRPr="009367CC" w:rsidRDefault="0067437B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  <w:vMerge w:val="restart"/>
          </w:tcPr>
          <w:p w:rsidR="0067437B" w:rsidRPr="009367CC" w:rsidRDefault="0067437B" w:rsidP="004F0DFC">
            <w:pPr>
              <w:pStyle w:val="Corpodetexto"/>
            </w:pPr>
            <w:r w:rsidRPr="009367CC">
              <w:t>LINHA 010 – PRESTAÇÃO DE SERVIÇO DE TRANSPORTE ESC</w:t>
            </w:r>
            <w:r w:rsidR="00AC1DE1">
              <w:t>OLAR COM VEÍCULO DE NO MÍNIMO 44</w:t>
            </w:r>
            <w:r w:rsidRPr="009367CC">
              <w:t xml:space="preserve"> P</w:t>
            </w:r>
            <w:r w:rsidR="00AC1DE1">
              <w:t>ASSAGEIROS PERFAZENDO A LINHA 0</w:t>
            </w:r>
            <w:r w:rsidRPr="009367CC">
              <w:t>1</w:t>
            </w:r>
            <w:r w:rsidR="00AC1DE1">
              <w:t>0</w:t>
            </w:r>
            <w:r w:rsidRPr="009367CC">
              <w:t>, ANO DE FABRICAÇÃO 20</w:t>
            </w:r>
            <w:r w:rsidR="004F0DFC">
              <w:t>09</w:t>
            </w:r>
            <w:r w:rsidRPr="009367CC">
              <w:t xml:space="preserve"> OU SUPERIOR, PERFAZENDO O SEGUINTE TRAJETO</w:t>
            </w:r>
          </w:p>
        </w:tc>
        <w:tc>
          <w:tcPr>
            <w:tcW w:w="709" w:type="dxa"/>
            <w:vMerge w:val="restart"/>
          </w:tcPr>
          <w:p w:rsidR="0067437B" w:rsidRPr="009367CC" w:rsidRDefault="00AC1DE1" w:rsidP="00B33CA4">
            <w:pPr>
              <w:pStyle w:val="Corpodetexto"/>
            </w:pPr>
            <w:r>
              <w:t>114</w:t>
            </w:r>
          </w:p>
        </w:tc>
        <w:tc>
          <w:tcPr>
            <w:tcW w:w="850" w:type="dxa"/>
            <w:vMerge w:val="restart"/>
          </w:tcPr>
          <w:p w:rsidR="0067437B" w:rsidRPr="009367CC" w:rsidRDefault="00AC1DE1" w:rsidP="00B33CA4">
            <w:pPr>
              <w:pStyle w:val="Corpodetexto"/>
            </w:pPr>
            <w:r>
              <w:t>22.800</w:t>
            </w:r>
          </w:p>
        </w:tc>
        <w:tc>
          <w:tcPr>
            <w:tcW w:w="1134" w:type="dxa"/>
            <w:vMerge w:val="restart"/>
          </w:tcPr>
          <w:p w:rsidR="0067437B" w:rsidRPr="009367CC" w:rsidRDefault="00AC1DE1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67437B" w:rsidRPr="00460023" w:rsidRDefault="00460023" w:rsidP="00B33CA4">
            <w:pPr>
              <w:pStyle w:val="Corpodetexto"/>
            </w:pPr>
            <w:r>
              <w:t>R$6,97</w:t>
            </w:r>
          </w:p>
        </w:tc>
        <w:tc>
          <w:tcPr>
            <w:tcW w:w="1439" w:type="dxa"/>
            <w:vMerge w:val="restart"/>
          </w:tcPr>
          <w:p w:rsidR="0067437B" w:rsidRPr="009367CC" w:rsidRDefault="00460023" w:rsidP="00B33CA4">
            <w:pPr>
              <w:pStyle w:val="Corpodetexto"/>
            </w:pPr>
            <w:r>
              <w:t>R$158.840,00</w:t>
            </w: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  <w:vMerge/>
          </w:tcPr>
          <w:p w:rsidR="0067437B" w:rsidRPr="009367CC" w:rsidRDefault="0067437B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67437B" w:rsidRPr="009367CC" w:rsidRDefault="0067437B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De </w:t>
            </w:r>
            <w:r w:rsidR="00AC1DE1">
              <w:t xml:space="preserve"> Faz. Terra Grande</w:t>
            </w:r>
            <w:r w:rsidR="00AC1DE1" w:rsidRPr="009367CC">
              <w:t xml:space="preserve">, </w:t>
            </w:r>
            <w:r w:rsidR="00AC1DE1">
              <w:t xml:space="preserve">para </w:t>
            </w:r>
            <w:r w:rsidR="00AC1DE1" w:rsidRPr="009367CC">
              <w:t xml:space="preserve"> Vila P.A Providencia na Escola Municipal Tancredo de Almeida Neves</w:t>
            </w:r>
          </w:p>
        </w:tc>
        <w:tc>
          <w:tcPr>
            <w:tcW w:w="938" w:type="dxa"/>
            <w:gridSpan w:val="2"/>
          </w:tcPr>
          <w:p w:rsidR="0067437B" w:rsidRPr="009367CC" w:rsidRDefault="00AC1DE1" w:rsidP="00B33CA4">
            <w:pPr>
              <w:pStyle w:val="Corpodetexto"/>
            </w:pPr>
            <w:r>
              <w:t>57</w:t>
            </w:r>
          </w:p>
        </w:tc>
        <w:tc>
          <w:tcPr>
            <w:tcW w:w="5009" w:type="dxa"/>
            <w:gridSpan w:val="3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Saída da </w:t>
            </w:r>
            <w:r w:rsidR="00AC1DE1">
              <w:t xml:space="preserve"> localidade de Faz. Terra Grande</w:t>
            </w:r>
            <w:r w:rsidRPr="009367CC">
              <w:t>, 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Do </w:t>
            </w:r>
            <w:r w:rsidR="00AC1DE1" w:rsidRPr="009367CC">
              <w:t xml:space="preserve"> Vila P.A Providencia na Escola Municipal Tancredo de Almeida Neves</w:t>
            </w:r>
            <w:r w:rsidR="00AC1DE1">
              <w:t xml:space="preserve"> para  Faz. Terra Grande.</w:t>
            </w:r>
          </w:p>
        </w:tc>
        <w:tc>
          <w:tcPr>
            <w:tcW w:w="938" w:type="dxa"/>
            <w:gridSpan w:val="2"/>
          </w:tcPr>
          <w:p w:rsidR="0067437B" w:rsidRPr="009367CC" w:rsidRDefault="00AC1DE1" w:rsidP="00B33CA4">
            <w:pPr>
              <w:pStyle w:val="Corpodetexto"/>
            </w:pPr>
            <w:r>
              <w:t>57</w:t>
            </w:r>
          </w:p>
        </w:tc>
        <w:tc>
          <w:tcPr>
            <w:tcW w:w="5009" w:type="dxa"/>
            <w:gridSpan w:val="3"/>
            <w:vMerge w:val="restart"/>
          </w:tcPr>
          <w:p w:rsidR="0067437B" w:rsidRPr="009367CC" w:rsidRDefault="0067437B" w:rsidP="00B33CA4">
            <w:pPr>
              <w:pStyle w:val="Corpodetexto"/>
            </w:pPr>
            <w:r w:rsidRPr="009367CC">
              <w:t xml:space="preserve"> Rota anterior inversa.</w:t>
            </w: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67437B" w:rsidRPr="009367CC" w:rsidTr="00AE7A91">
        <w:trPr>
          <w:trHeight w:val="101"/>
        </w:trPr>
        <w:tc>
          <w:tcPr>
            <w:tcW w:w="612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67437B" w:rsidRPr="009367CC" w:rsidRDefault="0067437B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67437B" w:rsidRPr="009367CC" w:rsidRDefault="00AC1DE1" w:rsidP="00B33CA4">
            <w:pPr>
              <w:pStyle w:val="Corpodetexto"/>
            </w:pPr>
            <w:r>
              <w:t>114</w:t>
            </w:r>
          </w:p>
        </w:tc>
        <w:tc>
          <w:tcPr>
            <w:tcW w:w="5009" w:type="dxa"/>
            <w:gridSpan w:val="3"/>
            <w:vMerge/>
          </w:tcPr>
          <w:p w:rsidR="0067437B" w:rsidRPr="009367CC" w:rsidRDefault="0067437B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67437B" w:rsidRPr="009367CC" w:rsidRDefault="0067437B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367CC" w:rsidRPr="009367CC" w:rsidTr="00AE7A91">
        <w:trPr>
          <w:trHeight w:val="101"/>
        </w:trPr>
        <w:tc>
          <w:tcPr>
            <w:tcW w:w="612" w:type="dxa"/>
          </w:tcPr>
          <w:p w:rsidR="009367CC" w:rsidRPr="009367CC" w:rsidRDefault="009367C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367CC" w:rsidRPr="009367CC" w:rsidRDefault="009367C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9367CC" w:rsidRPr="009367CC" w:rsidRDefault="009367CC" w:rsidP="004F0DFC">
            <w:pPr>
              <w:pStyle w:val="Corpodetexto"/>
            </w:pPr>
            <w:r w:rsidRPr="009367CC">
              <w:t xml:space="preserve">LINHA 011 – PRESTAÇÃO DE SERVIÇO DE TRANSPORTE ESCOLAR COM </w:t>
            </w:r>
            <w:r w:rsidR="00AC1DE1">
              <w:t>VEÍCULO DE NO MÍNIMO 48</w:t>
            </w:r>
            <w:r w:rsidRPr="009367CC">
              <w:t xml:space="preserve"> P</w:t>
            </w:r>
            <w:r w:rsidR="00AC1DE1">
              <w:t>ASSAGEIROS PERFAZENDO A LINHA 01</w:t>
            </w:r>
            <w:r w:rsidRPr="009367CC">
              <w:t>1, ANO DE FABRICAÇÃO 20</w:t>
            </w:r>
            <w:r w:rsidR="004F0DFC">
              <w:t>09</w:t>
            </w:r>
            <w:r w:rsidRPr="009367CC">
              <w:t xml:space="preserve"> OU SUPERIOR, PERFAZENDO O SEGUINTE TRAJETO</w:t>
            </w:r>
          </w:p>
        </w:tc>
        <w:tc>
          <w:tcPr>
            <w:tcW w:w="709" w:type="dxa"/>
          </w:tcPr>
          <w:p w:rsidR="009367CC" w:rsidRPr="009367CC" w:rsidRDefault="009367CC" w:rsidP="00B33CA4">
            <w:pPr>
              <w:pStyle w:val="Corpodetexto"/>
            </w:pPr>
          </w:p>
        </w:tc>
        <w:tc>
          <w:tcPr>
            <w:tcW w:w="850" w:type="dxa"/>
          </w:tcPr>
          <w:p w:rsidR="009367CC" w:rsidRPr="009367CC" w:rsidRDefault="009367CC" w:rsidP="00B33CA4">
            <w:pPr>
              <w:pStyle w:val="Corpodetexto"/>
            </w:pPr>
          </w:p>
        </w:tc>
        <w:tc>
          <w:tcPr>
            <w:tcW w:w="1134" w:type="dxa"/>
          </w:tcPr>
          <w:p w:rsidR="009367CC" w:rsidRPr="009367CC" w:rsidRDefault="009367C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9367CC" w:rsidRPr="009367CC" w:rsidRDefault="009367C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:rsidR="009367CC" w:rsidRPr="009367CC" w:rsidRDefault="009367C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947A7C" w:rsidRPr="009367CC" w:rsidRDefault="00947A7C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947A7C" w:rsidRPr="009367CC" w:rsidRDefault="00947A7C" w:rsidP="00B33CA4">
            <w:pPr>
              <w:pStyle w:val="Corpodetexto"/>
            </w:pPr>
            <w:r>
              <w:t>138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947A7C" w:rsidRPr="009367CC" w:rsidRDefault="00947A7C" w:rsidP="00B33CA4">
            <w:pPr>
              <w:pStyle w:val="Corpodetexto"/>
            </w:pPr>
            <w:r>
              <w:t>27.600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47A7C" w:rsidRPr="009367CC" w:rsidRDefault="00947A7C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 w:rsidR="00947A7C" w:rsidRPr="009367CC" w:rsidRDefault="00460023" w:rsidP="00B33CA4">
            <w:pPr>
              <w:pStyle w:val="Corpodetexto"/>
            </w:pPr>
            <w:r>
              <w:t>R$6,97</w:t>
            </w:r>
          </w:p>
        </w:tc>
        <w:tc>
          <w:tcPr>
            <w:tcW w:w="1439" w:type="dxa"/>
            <w:vMerge w:val="restart"/>
            <w:tcBorders>
              <w:top w:val="nil"/>
            </w:tcBorders>
          </w:tcPr>
          <w:p w:rsidR="00947A7C" w:rsidRPr="009367CC" w:rsidRDefault="00460023" w:rsidP="00B33CA4">
            <w:pPr>
              <w:pStyle w:val="Corpodetexto"/>
            </w:pPr>
            <w:r>
              <w:t>R$192.280,00</w:t>
            </w: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 xml:space="preserve">De </w:t>
            </w:r>
            <w:r>
              <w:t xml:space="preserve"> Setor 70 e Setor 100 para  Colegio Estadual Bernardo Sayão   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69</w:t>
            </w:r>
          </w:p>
        </w:tc>
        <w:tc>
          <w:tcPr>
            <w:tcW w:w="5009" w:type="dxa"/>
            <w:gridSpan w:val="3"/>
          </w:tcPr>
          <w:p w:rsidR="00947A7C" w:rsidRPr="009367CC" w:rsidRDefault="00947A7C" w:rsidP="00B33CA4">
            <w:pPr>
              <w:pStyle w:val="Corpodetexto"/>
            </w:pPr>
            <w:r w:rsidRPr="009367CC">
              <w:t>Saída da localidade de</w:t>
            </w:r>
            <w:r>
              <w:t xml:space="preserve"> Setor 70 e Setor 100</w:t>
            </w:r>
            <w:r w:rsidRPr="009367CC">
              <w:t xml:space="preserve">, indo até </w:t>
            </w:r>
            <w:r>
              <w:t>Colegio Estadual Bernardo Sayão</w:t>
            </w:r>
            <w:r w:rsidRPr="009367CC">
              <w:t>.</w:t>
            </w: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 xml:space="preserve">Do </w:t>
            </w:r>
            <w:r>
              <w:t xml:space="preserve"> Colegio Estadual Bernardo Sayão para  Setor 70 e Setor 100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69</w:t>
            </w:r>
          </w:p>
        </w:tc>
        <w:tc>
          <w:tcPr>
            <w:tcW w:w="5009" w:type="dxa"/>
            <w:gridSpan w:val="3"/>
            <w:vMerge w:val="restart"/>
          </w:tcPr>
          <w:p w:rsidR="00947A7C" w:rsidRPr="009367CC" w:rsidRDefault="00947A7C" w:rsidP="00B33CA4">
            <w:pPr>
              <w:pStyle w:val="Corpodetexto"/>
            </w:pPr>
            <w:r w:rsidRPr="009367CC">
              <w:t>Rota anterior inversa.</w:t>
            </w: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95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138</w:t>
            </w:r>
          </w:p>
        </w:tc>
        <w:tc>
          <w:tcPr>
            <w:tcW w:w="5009" w:type="dxa"/>
            <w:gridSpan w:val="3"/>
            <w:vMerge/>
          </w:tcPr>
          <w:p w:rsidR="00947A7C" w:rsidRPr="009367CC" w:rsidRDefault="00947A7C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7"/>
          </w:tcPr>
          <w:p w:rsidR="00947A7C" w:rsidRPr="009367CC" w:rsidRDefault="00947A7C" w:rsidP="004F0DFC">
            <w:pPr>
              <w:pStyle w:val="Corpodetexto"/>
            </w:pPr>
            <w:r w:rsidRPr="009367CC">
              <w:t>LINHA 012 – PRESTAÇÃO DE SERVIÇO DE TRANSPORTE ESC</w:t>
            </w:r>
            <w:r>
              <w:t>OLAR COM VEÍCULO DE NO MÍNIMO 32</w:t>
            </w:r>
            <w:r w:rsidRPr="009367CC">
              <w:t xml:space="preserve"> PASSAGEIROS PERFAZENDO A LINHA 01</w:t>
            </w:r>
            <w:r>
              <w:t>2</w:t>
            </w:r>
            <w:r w:rsidRPr="009367CC">
              <w:t>, ANO DE FABRICAÇÃO 20</w:t>
            </w:r>
            <w:r w:rsidR="004F0DFC">
              <w:t>09</w:t>
            </w:r>
            <w:r w:rsidRPr="009367CC">
              <w:t xml:space="preserve"> OU SUPERIOR, PERFAZENDO O SEGUINTE TRAJETO</w:t>
            </w:r>
          </w:p>
        </w:tc>
        <w:tc>
          <w:tcPr>
            <w:tcW w:w="709" w:type="dxa"/>
            <w:vMerge w:val="restart"/>
          </w:tcPr>
          <w:p w:rsidR="00947A7C" w:rsidRPr="009367CC" w:rsidRDefault="00947A7C" w:rsidP="00B33CA4">
            <w:pPr>
              <w:pStyle w:val="Corpodetexto"/>
            </w:pPr>
            <w:r>
              <w:t>60</w:t>
            </w:r>
          </w:p>
        </w:tc>
        <w:tc>
          <w:tcPr>
            <w:tcW w:w="850" w:type="dxa"/>
            <w:vMerge w:val="restart"/>
          </w:tcPr>
          <w:p w:rsidR="00947A7C" w:rsidRPr="009367CC" w:rsidRDefault="00947A7C" w:rsidP="00B33CA4">
            <w:pPr>
              <w:pStyle w:val="Corpodetexto"/>
            </w:pPr>
            <w:r>
              <w:t>12.000</w:t>
            </w:r>
          </w:p>
        </w:tc>
        <w:tc>
          <w:tcPr>
            <w:tcW w:w="1134" w:type="dxa"/>
            <w:vMerge w:val="restart"/>
          </w:tcPr>
          <w:p w:rsidR="00947A7C" w:rsidRPr="009367CC" w:rsidRDefault="00947A7C" w:rsidP="00B33CA4">
            <w:pPr>
              <w:pStyle w:val="Corpodetexto"/>
            </w:pPr>
            <w:r>
              <w:t>200</w:t>
            </w:r>
          </w:p>
        </w:tc>
        <w:tc>
          <w:tcPr>
            <w:tcW w:w="1255" w:type="dxa"/>
            <w:vMerge w:val="restart"/>
          </w:tcPr>
          <w:p w:rsidR="00947A7C" w:rsidRPr="009367CC" w:rsidRDefault="00825F9E" w:rsidP="00B33CA4">
            <w:pPr>
              <w:pStyle w:val="Corpodetexto"/>
            </w:pPr>
            <w:r>
              <w:t>R$7,16</w:t>
            </w:r>
          </w:p>
        </w:tc>
        <w:tc>
          <w:tcPr>
            <w:tcW w:w="1439" w:type="dxa"/>
            <w:vMerge w:val="restart"/>
          </w:tcPr>
          <w:p w:rsidR="00947A7C" w:rsidRPr="009367CC" w:rsidRDefault="00825F9E" w:rsidP="00B33CA4">
            <w:pPr>
              <w:pStyle w:val="Corpodetexto"/>
            </w:pPr>
            <w:r>
              <w:t>R$85.92</w:t>
            </w:r>
            <w:r w:rsidR="00460023">
              <w:t>0,00</w:t>
            </w: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ROTAS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KM</w:t>
            </w:r>
          </w:p>
        </w:tc>
        <w:tc>
          <w:tcPr>
            <w:tcW w:w="5009" w:type="dxa"/>
            <w:gridSpan w:val="3"/>
          </w:tcPr>
          <w:p w:rsidR="00947A7C" w:rsidRPr="009367CC" w:rsidRDefault="00947A7C" w:rsidP="00B33CA4">
            <w:pPr>
              <w:pStyle w:val="Corpodetexto"/>
            </w:pPr>
            <w:r w:rsidRPr="009367CC">
              <w:t>DESCRIÇÃO DETALHADA DA ROTA</w:t>
            </w: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 xml:space="preserve">De </w:t>
            </w:r>
            <w:r>
              <w:t xml:space="preserve"> Setor 100 para </w:t>
            </w:r>
            <w:r w:rsidRPr="009367CC">
              <w:t xml:space="preserve"> Vila P.A Providencia na Escola Municipal Tancredo de Almeida Neves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30</w:t>
            </w:r>
          </w:p>
        </w:tc>
        <w:tc>
          <w:tcPr>
            <w:tcW w:w="5009" w:type="dxa"/>
            <w:gridSpan w:val="3"/>
          </w:tcPr>
          <w:p w:rsidR="00947A7C" w:rsidRPr="009367CC" w:rsidRDefault="00947A7C" w:rsidP="00B33CA4">
            <w:pPr>
              <w:pStyle w:val="Corpodetexto"/>
            </w:pPr>
            <w:r w:rsidRPr="009367CC">
              <w:t xml:space="preserve"> Saída da localidade d</w:t>
            </w:r>
            <w:r>
              <w:t>o</w:t>
            </w:r>
            <w:r w:rsidRPr="009367CC">
              <w:t xml:space="preserve"> </w:t>
            </w:r>
            <w:r>
              <w:t>Setor 100</w:t>
            </w:r>
            <w:r w:rsidRPr="009367CC">
              <w:t>, indo até Vila P.A Providencia na Escola Municipal Tancredo de Almeida Neves.</w:t>
            </w: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Do  Vila P.A Providencia na Escola Municipal Tancredo de Almeida Neves</w:t>
            </w:r>
            <w:r>
              <w:t xml:space="preserve"> para Setor 100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30</w:t>
            </w:r>
          </w:p>
        </w:tc>
        <w:tc>
          <w:tcPr>
            <w:tcW w:w="5009" w:type="dxa"/>
            <w:gridSpan w:val="3"/>
            <w:vMerge w:val="restart"/>
          </w:tcPr>
          <w:p w:rsidR="00947A7C" w:rsidRPr="009367CC" w:rsidRDefault="00947A7C" w:rsidP="00B33CA4">
            <w:pPr>
              <w:pStyle w:val="Corpodetexto"/>
            </w:pPr>
            <w:r w:rsidRPr="009367CC">
              <w:t xml:space="preserve"> Rota anterior inversa.</w:t>
            </w: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  <w:tr w:rsidR="00947A7C" w:rsidRPr="009367CC" w:rsidTr="00AE7A91">
        <w:trPr>
          <w:trHeight w:val="101"/>
        </w:trPr>
        <w:tc>
          <w:tcPr>
            <w:tcW w:w="612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2827" w:type="dxa"/>
            <w:gridSpan w:val="2"/>
          </w:tcPr>
          <w:p w:rsidR="00947A7C" w:rsidRPr="009367CC" w:rsidRDefault="00947A7C" w:rsidP="00B33CA4">
            <w:pPr>
              <w:pStyle w:val="Corpodetexto"/>
            </w:pPr>
            <w:r w:rsidRPr="009367CC">
              <w:t>TOTAL</w:t>
            </w:r>
          </w:p>
        </w:tc>
        <w:tc>
          <w:tcPr>
            <w:tcW w:w="938" w:type="dxa"/>
            <w:gridSpan w:val="2"/>
          </w:tcPr>
          <w:p w:rsidR="00947A7C" w:rsidRPr="009367CC" w:rsidRDefault="00947A7C" w:rsidP="00B33CA4">
            <w:pPr>
              <w:pStyle w:val="Corpodetexto"/>
            </w:pPr>
            <w:r>
              <w:t>60</w:t>
            </w:r>
          </w:p>
        </w:tc>
        <w:tc>
          <w:tcPr>
            <w:tcW w:w="5009" w:type="dxa"/>
            <w:gridSpan w:val="3"/>
            <w:vMerge/>
          </w:tcPr>
          <w:p w:rsidR="00947A7C" w:rsidRPr="009367CC" w:rsidRDefault="00947A7C" w:rsidP="00B33CA4">
            <w:pPr>
              <w:pStyle w:val="Corpodetexto"/>
            </w:pPr>
          </w:p>
        </w:tc>
        <w:tc>
          <w:tcPr>
            <w:tcW w:w="70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</w:tcPr>
          <w:p w:rsidR="00947A7C" w:rsidRPr="009367CC" w:rsidRDefault="00947A7C" w:rsidP="00B33CA4">
            <w:pPr>
              <w:pStyle w:val="Corpodetexto"/>
              <w:rPr>
                <w:sz w:val="2"/>
                <w:szCs w:val="2"/>
              </w:rPr>
            </w:pPr>
          </w:p>
        </w:tc>
      </w:tr>
    </w:tbl>
    <w:p w:rsidR="00CB000C" w:rsidRDefault="00CB000C">
      <w:pPr>
        <w:rPr>
          <w:sz w:val="2"/>
          <w:szCs w:val="2"/>
        </w:rPr>
      </w:pPr>
    </w:p>
    <w:p w:rsidR="00786BF1" w:rsidRDefault="00CB000C">
      <w:pPr>
        <w:rPr>
          <w:sz w:val="2"/>
          <w:szCs w:val="2"/>
        </w:rPr>
        <w:sectPr w:rsidR="00786BF1">
          <w:headerReference w:type="default" r:id="rId15"/>
          <w:footerReference w:type="default" r:id="rId16"/>
          <w:pgSz w:w="16860" w:h="11920" w:orient="landscape"/>
          <w:pgMar w:top="1640" w:right="320" w:bottom="1060" w:left="640" w:header="16" w:footer="873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786BF1" w:rsidRDefault="00516DCD">
      <w:pPr>
        <w:spacing w:before="59"/>
        <w:ind w:left="251"/>
        <w:jc w:val="both"/>
        <w:rPr>
          <w:b/>
        </w:rPr>
      </w:pPr>
      <w:r>
        <w:rPr>
          <w:b/>
        </w:rPr>
        <w:t>VALOR</w:t>
      </w:r>
      <w:r>
        <w:rPr>
          <w:b/>
          <w:spacing w:val="-12"/>
        </w:rPr>
        <w:t xml:space="preserve"> </w:t>
      </w:r>
      <w:r>
        <w:rPr>
          <w:b/>
        </w:rPr>
        <w:t>MÁXIMO</w:t>
      </w:r>
      <w:r>
        <w:rPr>
          <w:b/>
          <w:spacing w:val="-12"/>
        </w:rPr>
        <w:t xml:space="preserve"> </w:t>
      </w:r>
      <w:r>
        <w:rPr>
          <w:b/>
        </w:rPr>
        <w:t>TOTAL:</w:t>
      </w:r>
      <w:r>
        <w:rPr>
          <w:b/>
          <w:spacing w:val="-11"/>
        </w:rPr>
        <w:t xml:space="preserve"> </w:t>
      </w:r>
      <w:r>
        <w:rPr>
          <w:b/>
        </w:rPr>
        <w:t>R$</w:t>
      </w:r>
      <w:r w:rsidR="00825F9E" w:rsidRPr="00825F9E">
        <w:rPr>
          <w:b/>
        </w:rPr>
        <w:t xml:space="preserve"> 1.469.660,00</w:t>
      </w:r>
    </w:p>
    <w:p w:rsidR="00786BF1" w:rsidRDefault="00516DCD">
      <w:pPr>
        <w:pStyle w:val="PargrafodaLista"/>
        <w:numPr>
          <w:ilvl w:val="0"/>
          <w:numId w:val="11"/>
        </w:numPr>
        <w:tabs>
          <w:tab w:val="left" w:pos="973"/>
        </w:tabs>
        <w:spacing w:before="127"/>
        <w:ind w:hanging="722"/>
      </w:pPr>
      <w:r>
        <w:t>Os veículos usados no transporte escolar devem estar dentro das normas da ABNT como transporte escolar devidamente regularizados;</w:t>
      </w:r>
    </w:p>
    <w:p w:rsidR="00786BF1" w:rsidRDefault="00516DCD">
      <w:pPr>
        <w:pStyle w:val="PargrafodaLista"/>
        <w:numPr>
          <w:ilvl w:val="0"/>
          <w:numId w:val="11"/>
        </w:numPr>
        <w:tabs>
          <w:tab w:val="left" w:pos="973"/>
        </w:tabs>
        <w:spacing w:before="127" w:line="360" w:lineRule="auto"/>
        <w:ind w:left="251" w:right="112" w:firstLine="0"/>
      </w:pPr>
      <w:r>
        <w:t>Caso fiquem constatadas irregularidades em relação ao objeto, ou mesmo não se enquadrar nas exigências mínimas, resultará na não aceitação do objeto e imediata</w:t>
      </w:r>
      <w:r>
        <w:rPr>
          <w:spacing w:val="1"/>
        </w:rPr>
        <w:t xml:space="preserve"> </w:t>
      </w:r>
      <w:r>
        <w:t>rescisão do contrato.</w:t>
      </w:r>
      <w:r w:rsidR="00E37CD1">
        <w:t xml:space="preserve"> </w:t>
      </w:r>
      <w:r>
        <w:t>O não cumprimento da obrigação, ocorrerá em penalidade, nos termos da Lei Federal N° 14.133/202</w:t>
      </w:r>
      <w:r w:rsidR="00223B12">
        <w:t>1.</w:t>
      </w:r>
    </w:p>
    <w:p w:rsidR="00786BF1" w:rsidRDefault="00516DCD">
      <w:pPr>
        <w:pStyle w:val="PargrafodaLista"/>
        <w:numPr>
          <w:ilvl w:val="0"/>
          <w:numId w:val="11"/>
        </w:numPr>
        <w:tabs>
          <w:tab w:val="left" w:pos="973"/>
        </w:tabs>
        <w:spacing w:before="0" w:line="360" w:lineRule="auto"/>
        <w:ind w:left="251" w:right="124" w:firstLine="0"/>
      </w:pPr>
      <w:r>
        <w:t>As condições estabelecidas no edital e seus anexos vinculam as partes, e nos casos em que se encontram presentes os requisitos do Artigo 92 da Lei N° 14.133/2021, há</w:t>
      </w:r>
      <w:r>
        <w:rPr>
          <w:spacing w:val="-52"/>
        </w:rPr>
        <w:t xml:space="preserve"> </w:t>
      </w:r>
      <w:r>
        <w:t>substituição do instrumento do contrato, na forma do Artigo 95 da mesma Lei já mencionada.</w:t>
      </w:r>
    </w:p>
    <w:p w:rsidR="00786BF1" w:rsidRDefault="00516DCD">
      <w:pPr>
        <w:pStyle w:val="Corpodetexto"/>
        <w:spacing w:before="1" w:line="360" w:lineRule="auto"/>
        <w:ind w:left="251" w:right="118"/>
        <w:jc w:val="both"/>
        <w:rPr>
          <w:b/>
        </w:rPr>
      </w:pPr>
      <w:r>
        <w:rPr>
          <w:b/>
        </w:rPr>
        <w:t xml:space="preserve">Prazo para Entrega: </w:t>
      </w:r>
      <w:r>
        <w:t>Após a homologação do resultado, será a vencedora notificada e convocada, para assinar o contrato e no prazo imediato, começar a prestar os serviços,</w:t>
      </w:r>
      <w:r>
        <w:rPr>
          <w:spacing w:val="1"/>
        </w:rPr>
        <w:t xml:space="preserve"> </w:t>
      </w:r>
      <w:r>
        <w:t>objeto desta licitação, nas quantidades e locais indicados</w:t>
      </w:r>
      <w:r>
        <w:rPr>
          <w:b/>
        </w:rPr>
        <w:t>.</w:t>
      </w:r>
    </w:p>
    <w:p w:rsidR="00786BF1" w:rsidRDefault="00786BF1">
      <w:pPr>
        <w:pStyle w:val="Corpodetexto"/>
        <w:rPr>
          <w:b/>
          <w:sz w:val="33"/>
        </w:rPr>
      </w:pPr>
    </w:p>
    <w:p w:rsidR="00786BF1" w:rsidRDefault="00516DCD">
      <w:pPr>
        <w:pStyle w:val="Ttulo1"/>
        <w:ind w:left="251"/>
        <w:jc w:val="both"/>
      </w:pPr>
      <w:r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CONTRATADA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8"/>
        <w:ind w:left="972" w:hanging="722"/>
      </w:pPr>
      <w:r>
        <w:t>Atuar no ramo pertinente ao objeto da licitação.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 w:hanging="722"/>
        <w:jc w:val="left"/>
      </w:pPr>
      <w:r>
        <w:t>Não</w:t>
      </w:r>
      <w:r>
        <w:rPr>
          <w:spacing w:val="-1"/>
        </w:rPr>
        <w:t xml:space="preserve"> </w:t>
      </w:r>
      <w:r>
        <w:t>estar impedido de contratar com</w:t>
      </w:r>
      <w:r>
        <w:rPr>
          <w:spacing w:val="-1"/>
        </w:rPr>
        <w:t xml:space="preserve"> </w:t>
      </w:r>
      <w:r>
        <w:t>qualquer órgão da Administração Pública,</w:t>
      </w:r>
      <w:r>
        <w:rPr>
          <w:spacing w:val="-1"/>
        </w:rPr>
        <w:t xml:space="preserve"> </w:t>
      </w:r>
      <w:r>
        <w:t>Direta ou Indireta, Federal, Estadual, Municipal</w:t>
      </w:r>
      <w:r>
        <w:rPr>
          <w:spacing w:val="-1"/>
        </w:rPr>
        <w:t xml:space="preserve"> </w:t>
      </w:r>
      <w:r>
        <w:t>ou do Distrito Federal.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 w:hanging="722"/>
        <w:jc w:val="left"/>
      </w:pPr>
      <w:r>
        <w:t>Não esteja sob falência, concurso de credores, dissolução, liquidação, consórcios de empresas, e não sejam controladoras, coligadas ou subsidiárias entre si.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9"/>
        <w:ind w:left="972" w:hanging="722"/>
        <w:jc w:val="left"/>
      </w:pPr>
      <w:r>
        <w:t>Ter</w:t>
      </w:r>
      <w:r>
        <w:rPr>
          <w:spacing w:val="-2"/>
        </w:rPr>
        <w:t xml:space="preserve"> </w:t>
      </w:r>
      <w:r>
        <w:t>disponibilidade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perfeito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conservação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 w:hanging="722"/>
        <w:jc w:val="left"/>
      </w:pPr>
      <w:r>
        <w:t>Possuir no seu quadro funcional, pessoal habilitado e treinado para execução dos serviços a serem contratados.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 w:line="360" w:lineRule="auto"/>
        <w:ind w:right="121" w:firstLine="0"/>
        <w:jc w:val="left"/>
      </w:pP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idade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veículos,</w:t>
      </w:r>
      <w:r>
        <w:rPr>
          <w:spacing w:val="14"/>
        </w:rPr>
        <w:t xml:space="preserve"> </w:t>
      </w:r>
      <w:r>
        <w:t>deverão</w:t>
      </w:r>
      <w:r>
        <w:rPr>
          <w:spacing w:val="14"/>
        </w:rPr>
        <w:t xml:space="preserve"> </w:t>
      </w:r>
      <w:r>
        <w:t>atender 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regra:</w:t>
      </w:r>
      <w:r>
        <w:rPr>
          <w:spacing w:val="53"/>
        </w:rPr>
        <w:t xml:space="preserve"> </w:t>
      </w:r>
      <w:r>
        <w:rPr>
          <w:i/>
        </w:rPr>
        <w:t>Para veículos</w:t>
      </w:r>
      <w:r>
        <w:rPr>
          <w:i/>
          <w:spacing w:val="-1"/>
        </w:rPr>
        <w:t xml:space="preserve"> </w:t>
      </w:r>
      <w:r>
        <w:rPr>
          <w:i/>
        </w:rPr>
        <w:t>com</w:t>
      </w:r>
      <w:r>
        <w:rPr>
          <w:i/>
          <w:spacing w:val="-1"/>
        </w:rPr>
        <w:t xml:space="preserve"> </w:t>
      </w:r>
      <w:r>
        <w:rPr>
          <w:i/>
        </w:rPr>
        <w:t>capacidade</w:t>
      </w:r>
      <w:r>
        <w:rPr>
          <w:i/>
          <w:spacing w:val="-1"/>
        </w:rPr>
        <w:t xml:space="preserve"> </w:t>
      </w:r>
      <w:r>
        <w:rPr>
          <w:i/>
        </w:rPr>
        <w:t>máxima</w:t>
      </w:r>
      <w:r>
        <w:rPr>
          <w:i/>
          <w:spacing w:val="-1"/>
        </w:rPr>
        <w:t xml:space="preserve"> </w:t>
      </w:r>
      <w:r>
        <w:rPr>
          <w:i/>
        </w:rPr>
        <w:t>de lotação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partir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12 (doze)</w:t>
      </w:r>
      <w:r>
        <w:rPr>
          <w:i/>
          <w:spacing w:val="-1"/>
        </w:rPr>
        <w:t xml:space="preserve"> </w:t>
      </w:r>
      <w:r>
        <w:rPr>
          <w:i/>
        </w:rPr>
        <w:t>lugares,</w:t>
      </w:r>
      <w:r>
        <w:rPr>
          <w:i/>
          <w:spacing w:val="-1"/>
        </w:rPr>
        <w:t xml:space="preserve"> </w:t>
      </w:r>
      <w:r>
        <w:rPr>
          <w:i/>
        </w:rPr>
        <w:t>ano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fabricação igual</w:t>
      </w:r>
      <w:r>
        <w:rPr>
          <w:i/>
          <w:spacing w:val="-52"/>
        </w:rPr>
        <w:t xml:space="preserve"> </w:t>
      </w:r>
      <w:r>
        <w:rPr>
          <w:i/>
        </w:rPr>
        <w:t>ou superior à 20</w:t>
      </w:r>
      <w:r w:rsidR="00A256B1">
        <w:rPr>
          <w:i/>
        </w:rPr>
        <w:t>09</w:t>
      </w:r>
      <w:r>
        <w:t>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right="121" w:firstLine="0"/>
        <w:jc w:val="left"/>
      </w:pPr>
      <w:r>
        <w:t>Manter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regulagem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veículos</w:t>
      </w:r>
      <w:r>
        <w:rPr>
          <w:spacing w:val="15"/>
        </w:rPr>
        <w:t xml:space="preserve"> </w:t>
      </w:r>
      <w:r>
        <w:t>automotores,</w:t>
      </w:r>
      <w:r>
        <w:rPr>
          <w:spacing w:val="14"/>
        </w:rPr>
        <w:t xml:space="preserve"> </w:t>
      </w:r>
      <w:r>
        <w:t>preservando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suas</w:t>
      </w:r>
      <w:r>
        <w:rPr>
          <w:spacing w:val="14"/>
        </w:rPr>
        <w:t xml:space="preserve"> </w:t>
      </w:r>
      <w:r>
        <w:t>características</w:t>
      </w:r>
      <w:r>
        <w:rPr>
          <w:spacing w:val="14"/>
        </w:rPr>
        <w:t xml:space="preserve"> </w:t>
      </w:r>
      <w:r>
        <w:t>originais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sejam</w:t>
      </w:r>
      <w:r>
        <w:rPr>
          <w:spacing w:val="15"/>
        </w:rPr>
        <w:t xml:space="preserve"> </w:t>
      </w:r>
      <w:r>
        <w:t>minimizados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níveis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emissão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poluentes,</w:t>
      </w:r>
      <w:r>
        <w:rPr>
          <w:spacing w:val="14"/>
        </w:rPr>
        <w:t xml:space="preserve"> </w:t>
      </w:r>
      <w:r>
        <w:t>visando</w:t>
      </w:r>
      <w:r>
        <w:rPr>
          <w:spacing w:val="-52"/>
        </w:rPr>
        <w:t xml:space="preserve"> </w:t>
      </w:r>
      <w:r>
        <w:t>contribuir</w:t>
      </w:r>
      <w:r>
        <w:rPr>
          <w:spacing w:val="-1"/>
        </w:rPr>
        <w:t xml:space="preserve"> </w:t>
      </w:r>
      <w:r>
        <w:t>com o atendimento dos programas de qualidade</w:t>
      </w:r>
      <w:r>
        <w:rPr>
          <w:spacing w:val="-1"/>
        </w:rPr>
        <w:t xml:space="preserve"> </w:t>
      </w:r>
      <w:r>
        <w:t>do ar, observados os limites máximos de</w:t>
      </w:r>
      <w:r>
        <w:rPr>
          <w:spacing w:val="-1"/>
        </w:rPr>
        <w:t xml:space="preserve"> </w:t>
      </w:r>
      <w:r>
        <w:t>emissão de gases, conforme legislação vigente.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right="119" w:firstLine="0"/>
        <w:jc w:val="left"/>
      </w:pPr>
      <w:r>
        <w:t>Manter os veículos automotores de modo a coibir a deterioração e a adulteração do sistema de escapamento que possam resultar em níveis de emissão sonora superiores</w:t>
      </w:r>
      <w:r>
        <w:rPr>
          <w:spacing w:val="-52"/>
        </w:rPr>
        <w:t xml:space="preserve"> </w:t>
      </w:r>
      <w:r>
        <w:t>aos padrões aceitáveis nos termos da legislação regente, normas brasileiras aplicáveis e recomendação dos manuais de proprietários e serviços do veículo.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/>
        <w:ind w:left="972" w:hanging="722"/>
        <w:jc w:val="left"/>
      </w:pPr>
      <w:r>
        <w:t>Observar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legislações</w:t>
      </w:r>
      <w:r>
        <w:rPr>
          <w:spacing w:val="15"/>
        </w:rPr>
        <w:t xml:space="preserve"> </w:t>
      </w:r>
      <w:r>
        <w:t>vigentes</w:t>
      </w:r>
      <w:r>
        <w:rPr>
          <w:spacing w:val="15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controle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poluição</w:t>
      </w:r>
      <w:r>
        <w:rPr>
          <w:spacing w:val="15"/>
        </w:rPr>
        <w:t xml:space="preserve"> </w:t>
      </w:r>
      <w:r>
        <w:t>do meio ambiente, em especial as regulamentações do IBAMA, CONAMA, Secretarias Estaduais de Meio</w:t>
      </w:r>
    </w:p>
    <w:p w:rsidR="00786BF1" w:rsidRDefault="00516DCD">
      <w:pPr>
        <w:pStyle w:val="Corpodetexto"/>
        <w:spacing w:before="59" w:line="360" w:lineRule="auto"/>
        <w:ind w:left="252"/>
      </w:pPr>
      <w:r>
        <w:t>Ambiente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Secretarias</w:t>
      </w:r>
      <w:r>
        <w:rPr>
          <w:spacing w:val="14"/>
        </w:rPr>
        <w:t xml:space="preserve"> </w:t>
      </w:r>
      <w:r>
        <w:t>Municipais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Meio</w:t>
      </w:r>
      <w:r>
        <w:rPr>
          <w:spacing w:val="14"/>
        </w:rPr>
        <w:t xml:space="preserve"> </w:t>
      </w:r>
      <w:r>
        <w:t>Ambiente,</w:t>
      </w:r>
      <w:r>
        <w:rPr>
          <w:spacing w:val="1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houver,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8.723/93,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CONAM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16/9316, Portaria</w:t>
      </w:r>
      <w:r>
        <w:rPr>
          <w:spacing w:val="-1"/>
        </w:rPr>
        <w:t xml:space="preserve"> </w:t>
      </w:r>
      <w:r>
        <w:t>IBAMA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85/93,</w:t>
      </w:r>
      <w:r>
        <w:rPr>
          <w:spacing w:val="-1"/>
        </w:rPr>
        <w:t xml:space="preserve"> </w:t>
      </w:r>
      <w:r>
        <w:t>Legislação</w:t>
      </w:r>
      <w:r>
        <w:rPr>
          <w:spacing w:val="-5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e Municipal, quando houver.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25" w:firstLine="0"/>
        <w:jc w:val="left"/>
      </w:pPr>
      <w:r>
        <w:t>Manter</w:t>
      </w:r>
      <w:r>
        <w:rPr>
          <w:spacing w:val="29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interno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autofiscalização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correta</w:t>
      </w:r>
      <w:r>
        <w:rPr>
          <w:spacing w:val="29"/>
        </w:rPr>
        <w:t xml:space="preserve"> </w:t>
      </w:r>
      <w:r>
        <w:t>manutenção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frota,</w:t>
      </w:r>
      <w:r>
        <w:rPr>
          <w:spacing w:val="29"/>
        </w:rPr>
        <w:t xml:space="preserve"> </w:t>
      </w:r>
      <w:r>
        <w:t>quanto</w:t>
      </w:r>
      <w:r>
        <w:rPr>
          <w:spacing w:val="29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emissão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fumaça</w:t>
      </w:r>
      <w:r>
        <w:rPr>
          <w:spacing w:val="30"/>
        </w:rPr>
        <w:t xml:space="preserve"> </w:t>
      </w:r>
      <w:r>
        <w:t>preta,</w:t>
      </w:r>
      <w:r>
        <w:rPr>
          <w:spacing w:val="29"/>
        </w:rPr>
        <w:t xml:space="preserve"> </w:t>
      </w:r>
      <w:r>
        <w:t>especialmente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veículos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óleo</w:t>
      </w:r>
      <w:r>
        <w:rPr>
          <w:spacing w:val="15"/>
        </w:rPr>
        <w:t xml:space="preserve"> </w:t>
      </w:r>
      <w:r>
        <w:t>diesel</w:t>
      </w:r>
      <w:r>
        <w:rPr>
          <w:spacing w:val="14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integrem a frota utilizada na prestação dos serviços, sob pena de rescisão contratual.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12" w:firstLine="0"/>
        <w:jc w:val="left"/>
      </w:pPr>
      <w:r>
        <w:t>Manter</w:t>
      </w:r>
      <w:r>
        <w:rPr>
          <w:spacing w:val="14"/>
        </w:rPr>
        <w:t xml:space="preserve"> </w:t>
      </w:r>
      <w:r>
        <w:t>política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boas</w:t>
      </w:r>
      <w:r>
        <w:rPr>
          <w:spacing w:val="15"/>
        </w:rPr>
        <w:t xml:space="preserve"> </w:t>
      </w:r>
      <w:r>
        <w:t>práticas</w:t>
      </w:r>
      <w:r>
        <w:rPr>
          <w:spacing w:val="14"/>
        </w:rPr>
        <w:t xml:space="preserve"> </w:t>
      </w:r>
      <w:r>
        <w:t>ambientais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gestão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suprimentos,</w:t>
      </w:r>
      <w:r>
        <w:rPr>
          <w:spacing w:val="15"/>
        </w:rPr>
        <w:t xml:space="preserve"> </w:t>
      </w:r>
      <w:r>
        <w:t>especialmente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e descarte</w:t>
      </w:r>
      <w:r>
        <w:rPr>
          <w:spacing w:val="-1"/>
        </w:rPr>
        <w:t xml:space="preserve"> </w:t>
      </w:r>
      <w:r>
        <w:t>de pneus,</w:t>
      </w:r>
      <w:r>
        <w:rPr>
          <w:spacing w:val="-1"/>
        </w:rPr>
        <w:t xml:space="preserve"> </w:t>
      </w:r>
      <w:r>
        <w:t>bem como</w:t>
      </w:r>
      <w:r>
        <w:rPr>
          <w:spacing w:val="-1"/>
        </w:rPr>
        <w:t xml:space="preserve"> </w:t>
      </w:r>
      <w:r>
        <w:t>dos resíduos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processos de</w:t>
      </w:r>
      <w:r>
        <w:rPr>
          <w:spacing w:val="-52"/>
        </w:rPr>
        <w:t xml:space="preserve"> </w:t>
      </w:r>
      <w:r>
        <w:t>manutenção e limpeza dos veículos.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ind w:left="972"/>
        <w:jc w:val="left"/>
      </w:pPr>
      <w:r>
        <w:t>Observar as disposições contidas na Resolução CONAMA Nº 41619, de 30 de julho de 2009, quanto à destinação final ambientalmente adequada de pneus.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9" w:line="360" w:lineRule="auto"/>
        <w:ind w:left="252" w:right="126" w:firstLine="0"/>
        <w:jc w:val="left"/>
      </w:pPr>
      <w:r>
        <w:t>Responsabilizar-se</w:t>
      </w:r>
      <w:r>
        <w:rPr>
          <w:spacing w:val="13"/>
        </w:rPr>
        <w:t xml:space="preserve"> </w:t>
      </w:r>
      <w:r>
        <w:t>integralmente</w:t>
      </w:r>
      <w:r>
        <w:rPr>
          <w:spacing w:val="14"/>
        </w:rPr>
        <w:t xml:space="preserve"> </w:t>
      </w:r>
      <w:r>
        <w:t>pelos</w:t>
      </w:r>
      <w:r>
        <w:rPr>
          <w:spacing w:val="14"/>
        </w:rPr>
        <w:t xml:space="preserve"> </w:t>
      </w:r>
      <w:r>
        <w:t>serviços</w:t>
      </w:r>
      <w:r>
        <w:rPr>
          <w:spacing w:val="14"/>
        </w:rPr>
        <w:t xml:space="preserve"> </w:t>
      </w:r>
      <w:r>
        <w:t>contratados,</w:t>
      </w:r>
      <w:r>
        <w:rPr>
          <w:spacing w:val="1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 vigente,</w:t>
      </w:r>
      <w:r>
        <w:rPr>
          <w:spacing w:val="-1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prescrições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9.5035,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52"/>
        </w:rPr>
        <w:t xml:space="preserve"> </w:t>
      </w:r>
      <w:r>
        <w:t>de 1997, e alterações posteriores e suas regulamentações, inclusive os dispositivos legais que vierem a substituí-la, alterá-la ou complementá-la.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15" w:firstLine="0"/>
        <w:jc w:val="left"/>
      </w:pPr>
      <w:r>
        <w:t>Disponibilizar</w:t>
      </w:r>
      <w:r>
        <w:rPr>
          <w:spacing w:val="29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veículos</w:t>
      </w:r>
      <w:r>
        <w:rPr>
          <w:spacing w:val="29"/>
        </w:rPr>
        <w:t xml:space="preserve"> </w:t>
      </w:r>
      <w:r>
        <w:t>imediatamente</w:t>
      </w:r>
      <w:r>
        <w:rPr>
          <w:spacing w:val="29"/>
        </w:rPr>
        <w:t xml:space="preserve"> </w:t>
      </w:r>
      <w:r>
        <w:t>após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recebimento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autorização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início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serviços,</w:t>
      </w:r>
      <w:r>
        <w:rPr>
          <w:spacing w:val="30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locais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horários</w:t>
      </w:r>
      <w:r>
        <w:rPr>
          <w:spacing w:val="14"/>
        </w:rPr>
        <w:t xml:space="preserve"> </w:t>
      </w:r>
      <w:r>
        <w:t>fixados</w:t>
      </w:r>
      <w:r>
        <w:rPr>
          <w:spacing w:val="15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contratante,</w:t>
      </w:r>
      <w:r>
        <w:rPr>
          <w:spacing w:val="14"/>
        </w:rPr>
        <w:t xml:space="preserve"> </w:t>
      </w:r>
      <w:r>
        <w:t>informando,</w:t>
      </w:r>
      <w:r>
        <w:rPr>
          <w:spacing w:val="1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tempo hábil, qualquer motivo que a impossibilite de assumir os serviços conforme estabelecido.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line="360" w:lineRule="auto"/>
        <w:ind w:left="252" w:right="122" w:firstLine="0"/>
        <w:jc w:val="left"/>
      </w:pPr>
      <w:r>
        <w:t>Arcar</w:t>
      </w:r>
      <w:r>
        <w:rPr>
          <w:spacing w:val="1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despesas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 combustível,</w:t>
      </w:r>
      <w:r>
        <w:rPr>
          <w:spacing w:val="-1"/>
        </w:rPr>
        <w:t xml:space="preserve"> </w:t>
      </w:r>
      <w:r>
        <w:t>troca</w:t>
      </w:r>
      <w:r>
        <w:rPr>
          <w:spacing w:val="-1"/>
        </w:rPr>
        <w:t xml:space="preserve"> </w:t>
      </w:r>
      <w:r>
        <w:t>de óleo,</w:t>
      </w:r>
      <w:r>
        <w:rPr>
          <w:spacing w:val="-1"/>
        </w:rPr>
        <w:t xml:space="preserve"> </w:t>
      </w:r>
      <w:r>
        <w:t>lubrificantes 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suprimentos, bem</w:t>
      </w:r>
      <w:r>
        <w:rPr>
          <w:spacing w:val="-1"/>
        </w:rPr>
        <w:t xml:space="preserve"> </w:t>
      </w:r>
      <w:r>
        <w:t>como de</w:t>
      </w:r>
      <w:r>
        <w:rPr>
          <w:spacing w:val="-1"/>
        </w:rPr>
        <w:t xml:space="preserve"> </w:t>
      </w:r>
      <w:r>
        <w:t>lavagem</w:t>
      </w:r>
      <w:r>
        <w:rPr>
          <w:spacing w:val="-1"/>
        </w:rPr>
        <w:t xml:space="preserve"> </w:t>
      </w:r>
      <w:r>
        <w:t>e higienização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veículos, necessários</w:t>
      </w:r>
      <w:r>
        <w:rPr>
          <w:spacing w:val="-1"/>
        </w:rPr>
        <w:t xml:space="preserve"> </w:t>
      </w:r>
      <w:r>
        <w:t>ao fiel</w:t>
      </w:r>
      <w:r>
        <w:rPr>
          <w:spacing w:val="-52"/>
        </w:rPr>
        <w:t xml:space="preserve"> </w:t>
      </w:r>
      <w:r>
        <w:t>cumprimento do objeto sob o contrato.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25" w:firstLine="0"/>
        <w:jc w:val="left"/>
      </w:pPr>
      <w:r>
        <w:t>Executar</w:t>
      </w:r>
      <w:r>
        <w:rPr>
          <w:spacing w:val="29"/>
        </w:rPr>
        <w:t xml:space="preserve"> </w:t>
      </w:r>
      <w:r>
        <w:t>manutenção</w:t>
      </w:r>
      <w:r>
        <w:rPr>
          <w:spacing w:val="29"/>
        </w:rPr>
        <w:t xml:space="preserve"> </w:t>
      </w:r>
      <w:r>
        <w:t>preventiva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corretiva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veículos,</w:t>
      </w:r>
      <w:r>
        <w:rPr>
          <w:spacing w:val="29"/>
        </w:rPr>
        <w:t xml:space="preserve"> </w:t>
      </w:r>
      <w:r>
        <w:t>incluindo</w:t>
      </w:r>
      <w:r>
        <w:rPr>
          <w:spacing w:val="30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serviços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funilaria,</w:t>
      </w:r>
      <w:r>
        <w:rPr>
          <w:spacing w:val="30"/>
        </w:rPr>
        <w:t xml:space="preserve"> </w:t>
      </w:r>
      <w:r>
        <w:t>pintura,</w:t>
      </w:r>
      <w:r>
        <w:rPr>
          <w:spacing w:val="29"/>
        </w:rPr>
        <w:t xml:space="preserve"> </w:t>
      </w:r>
      <w:r>
        <w:t>troca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pneus,</w:t>
      </w:r>
      <w:r>
        <w:rPr>
          <w:spacing w:val="15"/>
        </w:rPr>
        <w:t xml:space="preserve"> </w:t>
      </w:r>
      <w:r>
        <w:t>lubrificação,</w:t>
      </w:r>
      <w:r>
        <w:rPr>
          <w:spacing w:val="14"/>
        </w:rPr>
        <w:t xml:space="preserve"> </w:t>
      </w:r>
      <w:r>
        <w:t>bem</w:t>
      </w:r>
      <w:r>
        <w:rPr>
          <w:spacing w:val="15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substituição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peças</w:t>
      </w:r>
      <w:r>
        <w:rPr>
          <w:spacing w:val="-52"/>
        </w:rPr>
        <w:t xml:space="preserve"> </w:t>
      </w:r>
      <w:r>
        <w:t>desgastadas.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/>
        <w:ind w:left="972"/>
        <w:jc w:val="left"/>
      </w:pPr>
      <w:r>
        <w:t>Substituir de forma imediata os veículos que não atenderem às condições estabelecidas no subitem.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/>
        <w:jc w:val="left"/>
      </w:pPr>
      <w:r>
        <w:t>Observar as normas relativas à segurança da viagem e ao conforto dos passageiros, bem como cumprir a legislação de trânsito e de tráfego rodoviário.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9" w:line="360" w:lineRule="auto"/>
        <w:ind w:left="252" w:right="124" w:firstLine="0"/>
        <w:jc w:val="left"/>
      </w:pPr>
      <w:r>
        <w:t>Comunicar</w:t>
      </w:r>
      <w:r>
        <w:rPr>
          <w:spacing w:val="44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preposto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contratante,</w:t>
      </w:r>
      <w:r>
        <w:rPr>
          <w:spacing w:val="29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requeira,</w:t>
      </w:r>
      <w:r>
        <w:rPr>
          <w:spacing w:val="30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fatos</w:t>
      </w:r>
      <w:r>
        <w:rPr>
          <w:spacing w:val="29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obras</w:t>
      </w:r>
      <w:r>
        <w:rPr>
          <w:spacing w:val="29"/>
        </w:rPr>
        <w:t xml:space="preserve"> </w:t>
      </w:r>
      <w:r>
        <w:t>e/ou</w:t>
      </w:r>
      <w:r>
        <w:rPr>
          <w:spacing w:val="29"/>
        </w:rPr>
        <w:t xml:space="preserve"> </w:t>
      </w:r>
      <w:r>
        <w:t>impedimentos</w:t>
      </w:r>
      <w:r>
        <w:rPr>
          <w:spacing w:val="30"/>
        </w:rPr>
        <w:t xml:space="preserve"> </w:t>
      </w:r>
      <w:r>
        <w:t>temporários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mudanças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sentido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tráfego,</w:t>
      </w:r>
      <w:r>
        <w:rPr>
          <w:spacing w:val="2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impliquem na alteração de itinerários e horários.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line="360" w:lineRule="auto"/>
        <w:ind w:left="252" w:right="114" w:firstLine="0"/>
        <w:jc w:val="left"/>
      </w:pPr>
      <w:r>
        <w:t>Realizar</w:t>
      </w:r>
      <w:r>
        <w:rPr>
          <w:spacing w:val="29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preventiva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periodicidade</w:t>
      </w:r>
      <w:r>
        <w:rPr>
          <w:spacing w:val="14"/>
        </w:rPr>
        <w:t xml:space="preserve"> </w:t>
      </w:r>
      <w:r>
        <w:t>recomendada</w:t>
      </w:r>
      <w:r>
        <w:rPr>
          <w:spacing w:val="14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boa</w:t>
      </w:r>
      <w:r>
        <w:rPr>
          <w:spacing w:val="14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especificações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fabricante,</w:t>
      </w:r>
      <w:r>
        <w:rPr>
          <w:spacing w:val="15"/>
        </w:rPr>
        <w:t xml:space="preserve"> </w:t>
      </w:r>
      <w:r>
        <w:t>mantendo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veículos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perfeitas</w:t>
      </w:r>
      <w:r>
        <w:rPr>
          <w:spacing w:val="-52"/>
        </w:rPr>
        <w:t xml:space="preserve"> </w:t>
      </w:r>
      <w:r>
        <w:t>condições de segurança, limpeza e higiene.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25" w:firstLine="0"/>
        <w:jc w:val="left"/>
      </w:pPr>
      <w:r>
        <w:t>Substituir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veículo,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qualquer</w:t>
      </w:r>
      <w:r>
        <w:rPr>
          <w:spacing w:val="29"/>
        </w:rPr>
        <w:t xml:space="preserve"> </w:t>
      </w:r>
      <w:r>
        <w:t>tempo,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faça</w:t>
      </w:r>
      <w:r>
        <w:rPr>
          <w:spacing w:val="29"/>
        </w:rPr>
        <w:t xml:space="preserve"> </w:t>
      </w:r>
      <w:r>
        <w:t>necessário,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motivo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abalroamento,</w:t>
      </w:r>
      <w:r>
        <w:rPr>
          <w:spacing w:val="15"/>
        </w:rPr>
        <w:t xml:space="preserve"> </w:t>
      </w:r>
      <w:r>
        <w:t>reparos</w:t>
      </w:r>
      <w:r>
        <w:rPr>
          <w:spacing w:val="14"/>
        </w:rPr>
        <w:t xml:space="preserve"> </w:t>
      </w:r>
      <w:r>
        <w:t>mecânicos,</w:t>
      </w:r>
      <w:r>
        <w:rPr>
          <w:spacing w:val="14"/>
        </w:rPr>
        <w:t xml:space="preserve"> </w:t>
      </w:r>
      <w:r>
        <w:t>má</w:t>
      </w:r>
      <w:r>
        <w:rPr>
          <w:spacing w:val="15"/>
        </w:rPr>
        <w:t xml:space="preserve"> </w:t>
      </w:r>
      <w:r>
        <w:t>conservação,</w:t>
      </w:r>
      <w:r>
        <w:rPr>
          <w:spacing w:val="14"/>
        </w:rPr>
        <w:t xml:space="preserve"> </w:t>
      </w:r>
      <w:r>
        <w:t>falta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condições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segurança,</w:t>
      </w:r>
      <w:r>
        <w:rPr>
          <w:spacing w:val="-52"/>
        </w:rPr>
        <w:t xml:space="preserve"> </w:t>
      </w:r>
      <w:r>
        <w:t>higiene ou limpeza.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60"/>
        <w:ind w:left="972"/>
      </w:pPr>
      <w:r>
        <w:t>Substituir o veículo, quando solicitado por escrito pelo contratante no prazo previsto no edital, a partir do recebimento da notificação.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8" w:line="360" w:lineRule="auto"/>
        <w:ind w:left="252" w:right="125" w:firstLine="0"/>
      </w:pPr>
      <w:r>
        <w:t>Selecionar e preparar rigorosamente os empregados que irão prestar os serviços, encaminhando ao contratante os motoristas com funções legalmente registradas em</w:t>
      </w:r>
      <w:r>
        <w:rPr>
          <w:spacing w:val="1"/>
        </w:rPr>
        <w:t xml:space="preserve"> </w:t>
      </w:r>
      <w:r>
        <w:t>suas carteiras de trabalho, com experiência mínima definida no edital.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21" w:firstLine="0"/>
      </w:pPr>
      <w:r>
        <w:t>Observar a legislação pertinente aos serviços especializados em engenharia de segurança e em medicina do trabalho, relativos aos trabalhadores sob o contrato,</w:t>
      </w:r>
      <w:r>
        <w:rPr>
          <w:spacing w:val="1"/>
        </w:rPr>
        <w:t xml:space="preserve"> </w:t>
      </w:r>
      <w:r>
        <w:t>responsabilizando-se integralmente por eventuais ocorrências inerentes à matéria.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23" w:firstLine="0"/>
      </w:pPr>
      <w:r>
        <w:t>Manter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serviço</w:t>
      </w:r>
      <w:r>
        <w:rPr>
          <w:spacing w:val="14"/>
        </w:rPr>
        <w:t xml:space="preserve"> </w:t>
      </w:r>
      <w:r>
        <w:t>somente</w:t>
      </w:r>
      <w:r>
        <w:rPr>
          <w:spacing w:val="14"/>
        </w:rPr>
        <w:t xml:space="preserve"> </w:t>
      </w:r>
      <w:r>
        <w:t>profissionais</w:t>
      </w:r>
      <w:r>
        <w:rPr>
          <w:spacing w:val="14"/>
        </w:rPr>
        <w:t xml:space="preserve"> </w:t>
      </w:r>
      <w:r>
        <w:t>capacitados,</w:t>
      </w:r>
      <w:r>
        <w:rPr>
          <w:spacing w:val="15"/>
        </w:rPr>
        <w:t xml:space="preserve"> </w:t>
      </w:r>
      <w:r>
        <w:t>portando</w:t>
      </w:r>
      <w:r>
        <w:rPr>
          <w:spacing w:val="14"/>
        </w:rPr>
        <w:t xml:space="preserve"> </w:t>
      </w:r>
      <w:r>
        <w:t>crachá</w:t>
      </w:r>
      <w:r>
        <w:rPr>
          <w:spacing w:val="-1"/>
        </w:rPr>
        <w:t xml:space="preserve"> </w:t>
      </w:r>
      <w:r>
        <w:t>de identificação</w:t>
      </w:r>
      <w:r>
        <w:rPr>
          <w:spacing w:val="-1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no qual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constar o</w:t>
      </w:r>
      <w:r>
        <w:rPr>
          <w:spacing w:val="-1"/>
        </w:rPr>
        <w:t xml:space="preserve"> </w:t>
      </w:r>
      <w:r>
        <w:t>nome da</w:t>
      </w:r>
      <w:r>
        <w:rPr>
          <w:spacing w:val="-1"/>
        </w:rPr>
        <w:t xml:space="preserve"> </w:t>
      </w:r>
      <w:r>
        <w:t>contratada,</w:t>
      </w:r>
      <w:r>
        <w:rPr>
          <w:spacing w:val="-1"/>
        </w:rPr>
        <w:t xml:space="preserve"> </w:t>
      </w:r>
      <w:r>
        <w:t>Nº de</w:t>
      </w:r>
      <w:r>
        <w:rPr>
          <w:spacing w:val="-1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função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fotografia do motorista portador.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20" w:firstLine="0"/>
      </w:pPr>
      <w:r>
        <w:t>Comprovar formação técnica e específica dos motoristas dos veículos, mediante apresentação de habilitação expedida pelos órgãos competentes, segundo as normas e</w:t>
      </w:r>
      <w:r>
        <w:rPr>
          <w:spacing w:val="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de trânsito, regulamentadas pelo DENATRAN e DETRAN.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20" w:firstLine="0"/>
      </w:pPr>
      <w:r>
        <w:t>Responsabilizar-se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comprometer-se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manterão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cortesia,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relacionamento com o pessoal do contratante, observando o controle do regimento de trabalho e descanso dos motoristas, acompanhando e comprovando sua saúde física e</w:t>
      </w:r>
      <w:r>
        <w:rPr>
          <w:spacing w:val="1"/>
        </w:rPr>
        <w:t xml:space="preserve"> </w:t>
      </w:r>
      <w:r>
        <w:t>mental.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/>
        <w:ind w:left="972"/>
      </w:pPr>
      <w:r>
        <w:t>Não permitir que qualquer motorista se apresente ao serviço com sinais de embriaguez ou sob efeito de substância tóxica.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8"/>
        <w:ind w:left="972"/>
      </w:pPr>
      <w:r>
        <w:t>Responsabilizar-se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trabalhistas, previdenciários,</w:t>
      </w:r>
      <w:r>
        <w:rPr>
          <w:spacing w:val="-1"/>
        </w:rPr>
        <w:t xml:space="preserve"> </w:t>
      </w:r>
      <w:r>
        <w:t>fiscais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comerciais, resultantes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8"/>
        <w:ind w:left="972"/>
      </w:pPr>
      <w:r>
        <w:t>Providenciar treinamentos e reciclagem necessários para garantir a execução dos trabalhos dentro dos níveis de qualidade desejados.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9"/>
        <w:ind w:left="972"/>
        <w:jc w:val="left"/>
      </w:pPr>
      <w:r>
        <w:t>Efetuar a substituição do motorista, de imediato, em eventual ausência, não sendo permitida a prorrogação da jornada de trabalho (dobra).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/>
        <w:jc w:val="left"/>
      </w:pPr>
      <w:r>
        <w:t>Comunicar ao contratante, quando da transferência e/ou retirada e substituição de motoristas dos itinerários ou dos serviços.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/>
        <w:jc w:val="left"/>
      </w:pPr>
      <w:r>
        <w:t>Manter controle de frequência/pontualidade de seus empregados.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/>
        <w:jc w:val="left"/>
      </w:pPr>
      <w:r>
        <w:t>Assegurar que todo empregado que cometer falta disciplinar qualificada como de natureza grave não deverá ser mantido em serviço.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 w:line="360" w:lineRule="auto"/>
        <w:ind w:left="252" w:right="120" w:firstLine="0"/>
        <w:jc w:val="left"/>
      </w:pPr>
      <w:r>
        <w:t>Atender,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imediato,</w:t>
      </w:r>
      <w:r>
        <w:rPr>
          <w:spacing w:val="29"/>
        </w:rPr>
        <w:t xml:space="preserve"> </w:t>
      </w:r>
      <w:r>
        <w:t>às</w:t>
      </w:r>
      <w:r>
        <w:rPr>
          <w:spacing w:val="29"/>
        </w:rPr>
        <w:t xml:space="preserve"> </w:t>
      </w:r>
      <w:r>
        <w:t>solicitações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contratante</w:t>
      </w:r>
      <w:r>
        <w:rPr>
          <w:spacing w:val="29"/>
        </w:rPr>
        <w:t xml:space="preserve"> </w:t>
      </w:r>
      <w:r>
        <w:t>quanto</w:t>
      </w:r>
      <w:r>
        <w:rPr>
          <w:spacing w:val="29"/>
        </w:rPr>
        <w:t xml:space="preserve"> </w:t>
      </w:r>
      <w:r>
        <w:t>às</w:t>
      </w:r>
      <w:r>
        <w:rPr>
          <w:spacing w:val="29"/>
        </w:rPr>
        <w:t xml:space="preserve"> </w:t>
      </w:r>
      <w:r>
        <w:t>substituições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empregados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qualificados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entendidos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inadequados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prestação</w:t>
      </w:r>
      <w:r>
        <w:rPr>
          <w:spacing w:val="14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serviços.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 w:line="360" w:lineRule="auto"/>
        <w:ind w:left="252" w:right="123" w:firstLine="0"/>
        <w:jc w:val="left"/>
      </w:pPr>
      <w:r>
        <w:t>Comunicar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contratante</w:t>
      </w:r>
      <w:r>
        <w:rPr>
          <w:spacing w:val="14"/>
        </w:rPr>
        <w:t xml:space="preserve"> </w:t>
      </w:r>
      <w:r>
        <w:t>toda</w:t>
      </w:r>
      <w:r>
        <w:rPr>
          <w:spacing w:val="15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ocorrer</w:t>
      </w:r>
      <w:r>
        <w:rPr>
          <w:spacing w:val="14"/>
        </w:rPr>
        <w:t xml:space="preserve"> </w:t>
      </w:r>
      <w:r>
        <w:t>afastamento,</w:t>
      </w:r>
      <w:r>
        <w:rPr>
          <w:spacing w:val="15"/>
        </w:rPr>
        <w:t xml:space="preserve"> </w:t>
      </w:r>
      <w:r>
        <w:t>substituição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inclusão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qualquer</w:t>
      </w:r>
      <w:r>
        <w:rPr>
          <w:spacing w:val="14"/>
        </w:rPr>
        <w:t xml:space="preserve"> </w:t>
      </w:r>
      <w:r>
        <w:t>componente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equipe</w:t>
      </w:r>
      <w:r>
        <w:rPr>
          <w:spacing w:val="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esteja prestando</w:t>
      </w:r>
      <w:r>
        <w:rPr>
          <w:spacing w:val="-1"/>
        </w:rPr>
        <w:t xml:space="preserve"> </w:t>
      </w:r>
      <w:r>
        <w:t>serviços ao</w:t>
      </w:r>
      <w:r>
        <w:rPr>
          <w:spacing w:val="-1"/>
        </w:rPr>
        <w:t xml:space="preserve"> </w:t>
      </w:r>
      <w:r>
        <w:t>contratante.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 de substituição ou inclusão, a contratante anexará os respectivos currículos, ficando a cargo do contratante aceitá-los ou não.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60"/>
        <w:ind w:left="972"/>
        <w:jc w:val="left"/>
      </w:pPr>
      <w:r>
        <w:t>Fazer seguro e manter as apólices vigentes dos seguros de danos pessoais.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8"/>
        <w:ind w:left="972"/>
        <w:jc w:val="left"/>
      </w:pPr>
      <w:r>
        <w:t>Manter cobertos por apólices os seguros legalmente obrigatórios.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9" w:line="360" w:lineRule="auto"/>
        <w:ind w:left="252" w:right="125" w:firstLine="0"/>
        <w:jc w:val="left"/>
      </w:pPr>
      <w:r>
        <w:t>Apresentar</w:t>
      </w:r>
      <w:r>
        <w:rPr>
          <w:spacing w:val="44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contratante,</w:t>
      </w:r>
      <w:r>
        <w:rPr>
          <w:spacing w:val="44"/>
        </w:rPr>
        <w:t xml:space="preserve"> </w:t>
      </w:r>
      <w:r>
        <w:t>quando</w:t>
      </w:r>
      <w:r>
        <w:rPr>
          <w:spacing w:val="44"/>
        </w:rPr>
        <w:t xml:space="preserve"> </w:t>
      </w:r>
      <w:r>
        <w:t>exigido,</w:t>
      </w:r>
      <w:r>
        <w:rPr>
          <w:spacing w:val="30"/>
        </w:rPr>
        <w:t xml:space="preserve"> </w:t>
      </w:r>
      <w:r>
        <w:t>comprovantes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pagamento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salários,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apólice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seguro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danos</w:t>
      </w:r>
      <w:r>
        <w:rPr>
          <w:spacing w:val="29"/>
        </w:rPr>
        <w:t xml:space="preserve"> </w:t>
      </w:r>
      <w:r>
        <w:t>pessoais,</w:t>
      </w:r>
      <w:r>
        <w:rPr>
          <w:spacing w:val="29"/>
        </w:rPr>
        <w:t xml:space="preserve"> </w:t>
      </w:r>
      <w:r>
        <w:t>quitação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obrigações</w:t>
      </w:r>
      <w:r>
        <w:rPr>
          <w:spacing w:val="29"/>
        </w:rPr>
        <w:t xml:space="preserve"> </w:t>
      </w:r>
      <w:r>
        <w:t>trabalhistas</w:t>
      </w:r>
      <w:r>
        <w:rPr>
          <w:spacing w:val="3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previdenciárias relativas aos seus empregados que estejam ou tenham estado a serviço do contratante, por força do contrato.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line="360" w:lineRule="auto"/>
        <w:ind w:left="252" w:right="119" w:firstLine="0"/>
        <w:jc w:val="left"/>
      </w:pPr>
      <w:r>
        <w:t>Assumir</w:t>
      </w:r>
      <w:r>
        <w:rPr>
          <w:spacing w:val="14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despesas</w:t>
      </w:r>
      <w:r>
        <w:rPr>
          <w:spacing w:val="14"/>
        </w:rPr>
        <w:t xml:space="preserve"> </w:t>
      </w:r>
      <w:r>
        <w:t>decorrentes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danos</w:t>
      </w:r>
      <w:r>
        <w:rPr>
          <w:spacing w:val="14"/>
        </w:rPr>
        <w:t xml:space="preserve"> </w:t>
      </w:r>
      <w:r>
        <w:t>materiais</w:t>
      </w:r>
      <w:r>
        <w:rPr>
          <w:spacing w:val="14"/>
        </w:rPr>
        <w:t xml:space="preserve"> </w:t>
      </w:r>
      <w:r>
        <w:t>causados</w:t>
      </w:r>
      <w:r>
        <w:rPr>
          <w:spacing w:val="15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veículos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bens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terceiros,</w:t>
      </w:r>
      <w:r>
        <w:rPr>
          <w:spacing w:val="14"/>
        </w:rPr>
        <w:t xml:space="preserve"> </w:t>
      </w:r>
      <w:r>
        <w:t>bem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pessoais aos</w:t>
      </w:r>
      <w:r>
        <w:rPr>
          <w:spacing w:val="-1"/>
        </w:rPr>
        <w:t xml:space="preserve"> </w:t>
      </w:r>
      <w:r>
        <w:t>seus ocupantes</w:t>
      </w:r>
      <w:r>
        <w:rPr>
          <w:spacing w:val="-1"/>
        </w:rPr>
        <w:t xml:space="preserve"> </w:t>
      </w:r>
      <w:r>
        <w:t>ou a</w:t>
      </w:r>
      <w:r>
        <w:rPr>
          <w:spacing w:val="-1"/>
        </w:rPr>
        <w:t xml:space="preserve"> </w:t>
      </w:r>
      <w:r>
        <w:t>terceiros, de</w:t>
      </w:r>
      <w:r>
        <w:rPr>
          <w:spacing w:val="-52"/>
        </w:rPr>
        <w:t xml:space="preserve"> </w:t>
      </w:r>
      <w:r>
        <w:t>sua responsabilidade.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2"/>
        <w:ind w:left="972"/>
        <w:jc w:val="left"/>
      </w:pPr>
      <w:r>
        <w:t>Responsabilizar-se</w:t>
      </w:r>
      <w:r>
        <w:rPr>
          <w:spacing w:val="-1"/>
        </w:rPr>
        <w:t xml:space="preserve"> </w:t>
      </w:r>
      <w:r>
        <w:t>civil e criminalmente</w:t>
      </w:r>
      <w:r>
        <w:rPr>
          <w:spacing w:val="-1"/>
        </w:rPr>
        <w:t xml:space="preserve"> </w:t>
      </w:r>
      <w:r>
        <w:t>pelos danos causados</w:t>
      </w:r>
      <w:r>
        <w:rPr>
          <w:spacing w:val="-1"/>
        </w:rPr>
        <w:t xml:space="preserve"> </w:t>
      </w:r>
      <w:r>
        <w:t>ao contratante ou a</w:t>
      </w:r>
      <w:r>
        <w:rPr>
          <w:spacing w:val="-1"/>
        </w:rPr>
        <w:t xml:space="preserve"> </w:t>
      </w:r>
      <w:r>
        <w:t>terceiros, decorrentes da</w:t>
      </w:r>
      <w:r>
        <w:rPr>
          <w:spacing w:val="-1"/>
        </w:rPr>
        <w:t xml:space="preserve"> </w:t>
      </w:r>
      <w:r>
        <w:t>execução do contrato.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9"/>
        <w:ind w:left="972"/>
      </w:pPr>
      <w:r>
        <w:t>Responsabilizar-se</w:t>
      </w:r>
      <w:r>
        <w:rPr>
          <w:spacing w:val="-1"/>
        </w:rPr>
        <w:t xml:space="preserve"> </w:t>
      </w:r>
      <w:r>
        <w:t>por quaisquer</w:t>
      </w:r>
      <w:r>
        <w:rPr>
          <w:spacing w:val="-1"/>
        </w:rPr>
        <w:t xml:space="preserve"> </w:t>
      </w:r>
      <w:r>
        <w:t>multas de trânsito,</w:t>
      </w:r>
      <w:r>
        <w:rPr>
          <w:spacing w:val="-1"/>
        </w:rPr>
        <w:t xml:space="preserve"> </w:t>
      </w:r>
      <w:r>
        <w:t>ambientais, tarifas rodoviárias</w:t>
      </w:r>
      <w:r>
        <w:rPr>
          <w:spacing w:val="-1"/>
        </w:rPr>
        <w:t xml:space="preserve"> </w:t>
      </w:r>
      <w:r>
        <w:t>durante a execução</w:t>
      </w:r>
      <w:r>
        <w:rPr>
          <w:spacing w:val="-1"/>
        </w:rPr>
        <w:t xml:space="preserve"> </w:t>
      </w:r>
      <w:r>
        <w:t>do contrato.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8" w:line="360" w:lineRule="auto"/>
        <w:ind w:left="252" w:right="123" w:firstLine="0"/>
      </w:pPr>
      <w:r>
        <w:t>Disponibilizar veículos e empregados em quantidades necessárias para garantir a prestação dos serviços nos horários contratados, obedecidas as disposições da</w:t>
      </w:r>
      <w:r>
        <w:rPr>
          <w:spacing w:val="1"/>
        </w:rPr>
        <w:t xml:space="preserve"> </w:t>
      </w:r>
      <w:r>
        <w:t>legislação trabalhista vigente.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17" w:firstLine="0"/>
      </w:pPr>
      <w:r>
        <w:t>Manter, durante toda a execução do contrato, em compatibilidade com as obrigações assumidas, todas as condições que culminaram em sua habilitação/qualificação na</w:t>
      </w:r>
      <w:r>
        <w:rPr>
          <w:spacing w:val="1"/>
        </w:rPr>
        <w:t xml:space="preserve"> </w:t>
      </w:r>
      <w:r>
        <w:t>fase de licitação.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ind w:left="972"/>
      </w:pPr>
      <w:r>
        <w:t>Não transportar passageiros em pé, salvo para prestação de socorro em caso de acidente ou avaria.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129" w:line="360" w:lineRule="auto"/>
        <w:ind w:left="252" w:right="116" w:firstLine="0"/>
      </w:pPr>
      <w:r>
        <w:t>Prestar os esclarecimentos desejados, bem como comunicar ao contratante, por meio de líder ou diretamente, quaisquer fatos ou anormalidades que porventura possam</w:t>
      </w:r>
      <w:r>
        <w:rPr>
          <w:spacing w:val="1"/>
        </w:rPr>
        <w:t xml:space="preserve"> </w:t>
      </w:r>
      <w:r>
        <w:t>prejudicar o bom andamento ou o resultado final dos serviços.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15" w:firstLine="0"/>
      </w:pPr>
      <w:r>
        <w:t>A contratada, nos termos da legislação trabalhista e previdenciária, deve proceder às anotações e registros pertinentes a todos os empregados que atuarem nos serviços,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advindas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judiciais</w:t>
      </w:r>
      <w:r>
        <w:rPr>
          <w:spacing w:val="1"/>
        </w:rPr>
        <w:t xml:space="preserve"> </w:t>
      </w:r>
      <w:r>
        <w:t>ajuizadas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versarem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pleitos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previdenciários propostos por empregados ou terceiros que alegarem vínculo com a contratada.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3"/>
        </w:tabs>
        <w:spacing w:before="2" w:line="360" w:lineRule="auto"/>
        <w:ind w:left="252" w:right="114" w:firstLine="0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trabalhista, inclusive quanto à jornada de trabalho e a outras disposições previstas em normas coletivas da categoria</w:t>
      </w:r>
      <w:r>
        <w:rPr>
          <w:spacing w:val="1"/>
        </w:rPr>
        <w:t xml:space="preserve"> </w:t>
      </w:r>
      <w:r>
        <w:t>profissional.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ind w:left="252"/>
        <w:jc w:val="left"/>
      </w:pPr>
      <w:r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CONTRATANTE</w:t>
      </w:r>
    </w:p>
    <w:p w:rsidR="00786BF1" w:rsidRDefault="00516DCD" w:rsidP="00DA28E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59"/>
        <w:ind w:left="252"/>
        <w:jc w:val="left"/>
      </w:pPr>
      <w:r>
        <w:t>Efetuar</w:t>
      </w:r>
      <w:r w:rsidRPr="004C7360">
        <w:rPr>
          <w:spacing w:val="45"/>
        </w:rPr>
        <w:t xml:space="preserve"> </w:t>
      </w:r>
      <w:r>
        <w:t>os</w:t>
      </w:r>
      <w:r w:rsidRPr="004C7360">
        <w:rPr>
          <w:spacing w:val="45"/>
        </w:rPr>
        <w:t xml:space="preserve"> </w:t>
      </w:r>
      <w:r>
        <w:t>pagamentos</w:t>
      </w:r>
      <w:r w:rsidRPr="004C7360">
        <w:rPr>
          <w:spacing w:val="45"/>
        </w:rPr>
        <w:t xml:space="preserve"> </w:t>
      </w:r>
      <w:r>
        <w:t>referentes</w:t>
      </w:r>
      <w:r w:rsidRPr="004C7360">
        <w:rPr>
          <w:spacing w:val="45"/>
        </w:rPr>
        <w:t xml:space="preserve"> </w:t>
      </w:r>
      <w:r>
        <w:t>aos</w:t>
      </w:r>
      <w:r w:rsidRPr="004C7360">
        <w:rPr>
          <w:spacing w:val="45"/>
        </w:rPr>
        <w:t xml:space="preserve"> </w:t>
      </w:r>
      <w:r>
        <w:t>serviços</w:t>
      </w:r>
      <w:r w:rsidRPr="004C7360">
        <w:rPr>
          <w:spacing w:val="45"/>
        </w:rPr>
        <w:t xml:space="preserve"> </w:t>
      </w:r>
      <w:r>
        <w:t>contratados</w:t>
      </w:r>
      <w:r w:rsidRPr="004C7360">
        <w:rPr>
          <w:spacing w:val="45"/>
        </w:rPr>
        <w:t xml:space="preserve"> </w:t>
      </w:r>
      <w:r>
        <w:t>e</w:t>
      </w:r>
      <w:r w:rsidRPr="004C7360">
        <w:rPr>
          <w:spacing w:val="45"/>
        </w:rPr>
        <w:t xml:space="preserve"> </w:t>
      </w:r>
      <w:r>
        <w:t>verificar</w:t>
      </w:r>
      <w:r w:rsidRPr="004C7360">
        <w:rPr>
          <w:spacing w:val="45"/>
        </w:rPr>
        <w:t xml:space="preserve"> </w:t>
      </w:r>
      <w:r>
        <w:t>se</w:t>
      </w:r>
      <w:r w:rsidRPr="004C7360">
        <w:rPr>
          <w:spacing w:val="45"/>
        </w:rPr>
        <w:t xml:space="preserve"> </w:t>
      </w:r>
      <w:r>
        <w:t>os</w:t>
      </w:r>
      <w:r w:rsidRPr="004C7360">
        <w:rPr>
          <w:spacing w:val="45"/>
        </w:rPr>
        <w:t xml:space="preserve"> </w:t>
      </w:r>
      <w:r>
        <w:t>mesmos</w:t>
      </w:r>
      <w:r w:rsidRPr="004C7360">
        <w:rPr>
          <w:spacing w:val="45"/>
        </w:rPr>
        <w:t xml:space="preserve"> </w:t>
      </w:r>
      <w:r>
        <w:t>encontram-se</w:t>
      </w:r>
      <w:r w:rsidRPr="004C7360">
        <w:rPr>
          <w:spacing w:val="45"/>
        </w:rPr>
        <w:t xml:space="preserve"> </w:t>
      </w:r>
      <w:r>
        <w:t>em</w:t>
      </w:r>
      <w:r w:rsidRPr="004C7360">
        <w:rPr>
          <w:spacing w:val="45"/>
        </w:rPr>
        <w:t xml:space="preserve"> </w:t>
      </w:r>
      <w:r>
        <w:t>conformidade</w:t>
      </w:r>
      <w:r w:rsidRPr="004C7360">
        <w:rPr>
          <w:spacing w:val="45"/>
        </w:rPr>
        <w:t xml:space="preserve"> </w:t>
      </w:r>
      <w:r>
        <w:t>com</w:t>
      </w:r>
      <w:r w:rsidRPr="004C7360">
        <w:rPr>
          <w:spacing w:val="45"/>
        </w:rPr>
        <w:t xml:space="preserve"> </w:t>
      </w:r>
      <w:r>
        <w:t>as</w:t>
      </w:r>
      <w:r w:rsidRPr="004C7360">
        <w:rPr>
          <w:spacing w:val="45"/>
        </w:rPr>
        <w:t xml:space="preserve"> </w:t>
      </w:r>
      <w:r>
        <w:t>especificações</w:t>
      </w:r>
      <w:r w:rsidRPr="004C7360">
        <w:rPr>
          <w:spacing w:val="30"/>
        </w:rPr>
        <w:t xml:space="preserve"> </w:t>
      </w:r>
      <w:r>
        <w:t>técnicas</w:t>
      </w:r>
      <w:r w:rsidRPr="004C7360">
        <w:rPr>
          <w:spacing w:val="30"/>
        </w:rPr>
        <w:t xml:space="preserve"> </w:t>
      </w:r>
      <w:r>
        <w:t>estipuladas</w:t>
      </w:r>
      <w:r w:rsidR="004C7360">
        <w:t xml:space="preserve"> </w:t>
      </w:r>
      <w:r>
        <w:t>contratualmente.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spacing w:before="1"/>
        <w:rPr>
          <w:sz w:val="20"/>
        </w:rPr>
      </w:pPr>
    </w:p>
    <w:p w:rsidR="00786BF1" w:rsidRDefault="00516DCD">
      <w:pPr>
        <w:pStyle w:val="Ttulo1"/>
        <w:ind w:left="252"/>
        <w:jc w:val="left"/>
      </w:pPr>
      <w:r>
        <w:t>DA</w:t>
      </w:r>
      <w:r>
        <w:rPr>
          <w:spacing w:val="-4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:rsidR="00786BF1" w:rsidRDefault="00516DCD">
      <w:pPr>
        <w:pStyle w:val="PargrafodaLista"/>
        <w:numPr>
          <w:ilvl w:val="0"/>
          <w:numId w:val="10"/>
        </w:numPr>
        <w:tabs>
          <w:tab w:val="left" w:pos="972"/>
          <w:tab w:val="left" w:pos="973"/>
        </w:tabs>
        <w:spacing w:before="127"/>
        <w:ind w:left="972"/>
        <w:jc w:val="left"/>
      </w:pPr>
      <w:r>
        <w:t>A</w:t>
      </w:r>
      <w:r>
        <w:rPr>
          <w:spacing w:val="-1"/>
        </w:rPr>
        <w:t xml:space="preserve"> </w:t>
      </w:r>
      <w:r>
        <w:t>fiscalização e gestão dos</w:t>
      </w:r>
      <w:r>
        <w:rPr>
          <w:spacing w:val="-1"/>
        </w:rPr>
        <w:t xml:space="preserve"> </w:t>
      </w:r>
      <w:r>
        <w:t>contratos provenientes desse processo ficarão</w:t>
      </w:r>
      <w:r>
        <w:rPr>
          <w:spacing w:val="-1"/>
        </w:rPr>
        <w:t xml:space="preserve"> </w:t>
      </w:r>
      <w:r>
        <w:t>a cargo da Secretaria Municipal</w:t>
      </w:r>
      <w:r>
        <w:rPr>
          <w:spacing w:val="-1"/>
        </w:rPr>
        <w:t xml:space="preserve"> </w:t>
      </w:r>
      <w:r w:rsidR="0099704B">
        <w:t>de Educação</w:t>
      </w:r>
      <w:r>
        <w:t>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spacing w:before="1"/>
        <w:rPr>
          <w:sz w:val="20"/>
        </w:rPr>
      </w:pPr>
    </w:p>
    <w:p w:rsidR="00786BF1" w:rsidRDefault="00516DCD">
      <w:pPr>
        <w:pStyle w:val="Ttulo1"/>
        <w:ind w:left="252"/>
        <w:jc w:val="left"/>
      </w:pP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JUSTIFICATIVA</w:t>
      </w:r>
    </w:p>
    <w:p w:rsidR="00786BF1" w:rsidRDefault="00516DCD">
      <w:pPr>
        <w:pStyle w:val="Corpodetexto"/>
        <w:spacing w:before="127" w:line="360" w:lineRule="auto"/>
        <w:ind w:left="252" w:right="122"/>
        <w:jc w:val="both"/>
      </w:pPr>
      <w:r>
        <w:t>A Secretaria Municipal de Educação, no sentido de viabilizar a presença do aluno na escola, principalmente nos locais cujas distâncias e acessos às unidades educacionais</w:t>
      </w:r>
      <w:r>
        <w:rPr>
          <w:spacing w:val="1"/>
        </w:rPr>
        <w:t xml:space="preserve"> </w:t>
      </w:r>
      <w:r>
        <w:t>interferem</w:t>
      </w:r>
      <w:r>
        <w:rPr>
          <w:spacing w:val="-1"/>
        </w:rPr>
        <w:t xml:space="preserve"> </w:t>
      </w:r>
      <w:r>
        <w:t>no cotidiano escolar dos alunos, necessita contratar serviço de Transporte</w:t>
      </w:r>
      <w:r>
        <w:rPr>
          <w:spacing w:val="-1"/>
        </w:rPr>
        <w:t xml:space="preserve"> </w:t>
      </w:r>
      <w:r>
        <w:t>Escolar para alunos da Rede Municipal de Ensino.</w:t>
      </w:r>
    </w:p>
    <w:p w:rsidR="00786BF1" w:rsidRDefault="00516DCD">
      <w:pPr>
        <w:pStyle w:val="Corpodetexto"/>
        <w:spacing w:line="360" w:lineRule="auto"/>
        <w:ind w:left="252" w:right="113"/>
        <w:jc w:val="both"/>
      </w:pPr>
      <w:r>
        <w:t>A finalidade da contratação do referido objeto é proporcionar às Escolas do Município, condições para o pronto atendimento das necessidades de transporte escolar da demanda</w:t>
      </w:r>
      <w:r>
        <w:rPr>
          <w:spacing w:val="-52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futura,</w:t>
      </w:r>
      <w:r>
        <w:rPr>
          <w:spacing w:val="1"/>
        </w:rPr>
        <w:t xml:space="preserve"> </w:t>
      </w:r>
      <w:r>
        <w:t>provendo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adequados</w:t>
      </w:r>
      <w:r>
        <w:rPr>
          <w:spacing w:val="55"/>
        </w:rPr>
        <w:t xml:space="preserve"> </w:t>
      </w:r>
      <w:r>
        <w:t>à locomoção para a realização das atividades acadêmicas de ensino e apoio aos trabalhos pedagógicos para os alunos das</w:t>
      </w:r>
      <w:r>
        <w:rPr>
          <w:spacing w:val="1"/>
        </w:rPr>
        <w:t xml:space="preserve"> </w:t>
      </w:r>
      <w:r>
        <w:t>comunidades rurais.</w:t>
      </w:r>
    </w:p>
    <w:p w:rsidR="00786BF1" w:rsidRDefault="00516DCD">
      <w:pPr>
        <w:pStyle w:val="Corpodetexto"/>
        <w:spacing w:before="1" w:line="360" w:lineRule="auto"/>
        <w:ind w:left="252" w:right="114"/>
        <w:jc w:val="both"/>
      </w:pPr>
      <w:r>
        <w:t>Os</w:t>
      </w:r>
      <w:r>
        <w:rPr>
          <w:spacing w:val="1"/>
        </w:rPr>
        <w:t xml:space="preserve"> </w:t>
      </w:r>
      <w:r>
        <w:t>serviços de transporte escolar são essenciais para o funcionamento das atividades escolares do Município, pois mediante a prestação destes serviços viabiliza-se a</w:t>
      </w:r>
      <w:r>
        <w:rPr>
          <w:spacing w:val="1"/>
        </w:rPr>
        <w:t xml:space="preserve"> </w:t>
      </w:r>
      <w:r>
        <w:t>participação diária dos estudantes das comunidades rurais na frequência às aulas, nas atividades de visitas técnicas, eventos técnico-científicos, esportivos e culturais.</w:t>
      </w:r>
    </w:p>
    <w:p w:rsidR="00786BF1" w:rsidRDefault="00516DCD">
      <w:pPr>
        <w:pStyle w:val="Corpodetexto"/>
        <w:spacing w:before="1" w:line="360" w:lineRule="auto"/>
        <w:ind w:left="252" w:right="117"/>
        <w:jc w:val="both"/>
      </w:pPr>
      <w:r>
        <w:t>Outro ponto importante é que o município não dispõe de serviço público de transporte coletivo com itinerários e horários regulares com quantitativos de vagas suficientes para</w:t>
      </w:r>
      <w:r>
        <w:rPr>
          <w:spacing w:val="1"/>
        </w:rPr>
        <w:t xml:space="preserve"> </w:t>
      </w:r>
      <w:r>
        <w:t>atender com efetividade aos estudantes que precisam de locomoção diária à unidade de ensino.</w:t>
      </w:r>
    </w:p>
    <w:p w:rsidR="00786BF1" w:rsidRDefault="00516DCD">
      <w:pPr>
        <w:pStyle w:val="Corpodetexto"/>
        <w:spacing w:line="360" w:lineRule="auto"/>
        <w:ind w:left="252" w:right="118"/>
        <w:jc w:val="both"/>
      </w:pPr>
      <w:r>
        <w:t>Assim, visando contribuir para a redução dos efeitos da desigualdade, bem como promover o acesso, a permanência e o êxito educacional, esta contratação possibilitará 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institucionais,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 Institucional, mantendo assim, a boa qualidade dos serviços junto à sociedade.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3A613A">
      <w:pPr>
        <w:pStyle w:val="Corpodetexto"/>
        <w:ind w:left="252"/>
      </w:pPr>
      <w:r>
        <w:t>Bernardo Sayão/TO, 1</w:t>
      </w:r>
      <w:r w:rsidR="00D2410E">
        <w:t>9</w:t>
      </w:r>
      <w:r w:rsidR="0099704B">
        <w:t xml:space="preserve"> de janeiro</w:t>
      </w:r>
      <w:r w:rsidR="00516DCD">
        <w:t xml:space="preserve"> de 202</w:t>
      </w:r>
      <w:r w:rsidR="0099704B">
        <w:t>4</w:t>
      </w:r>
      <w:r w:rsidR="00516DCD">
        <w:t>.</w:t>
      </w:r>
    </w:p>
    <w:p w:rsidR="00786BF1" w:rsidRDefault="00786BF1">
      <w:pPr>
        <w:pStyle w:val="Corpodetexto"/>
        <w:rPr>
          <w:sz w:val="24"/>
        </w:rPr>
      </w:pPr>
    </w:p>
    <w:p w:rsidR="009D36BE" w:rsidRP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  <w:r w:rsidRPr="009D36BE">
        <w:rPr>
          <w:b w:val="0"/>
          <w:bCs w:val="0"/>
          <w:sz w:val="20"/>
        </w:rPr>
        <w:t>PETER DOUGLAS MACIEL DE MELLO</w:t>
      </w:r>
    </w:p>
    <w:p w:rsidR="009D36BE" w:rsidRP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  <w:r w:rsidRPr="009D36BE">
        <w:rPr>
          <w:b w:val="0"/>
          <w:bCs w:val="0"/>
          <w:sz w:val="20"/>
        </w:rPr>
        <w:t>Secretario Municipal de Educação</w:t>
      </w: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  <w:r w:rsidRPr="009D36BE">
        <w:rPr>
          <w:b w:val="0"/>
          <w:bCs w:val="0"/>
          <w:sz w:val="20"/>
        </w:rPr>
        <w:t xml:space="preserve"> </w:t>
      </w: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9D36BE" w:rsidRDefault="009D36BE" w:rsidP="009D36BE">
      <w:pPr>
        <w:pStyle w:val="Ttulo1"/>
        <w:spacing w:before="59"/>
        <w:ind w:left="1102" w:right="758"/>
        <w:rPr>
          <w:b w:val="0"/>
          <w:bCs w:val="0"/>
          <w:sz w:val="20"/>
        </w:rPr>
      </w:pPr>
    </w:p>
    <w:p w:rsidR="00786BF1" w:rsidRDefault="00516DCD" w:rsidP="009D36BE">
      <w:pPr>
        <w:pStyle w:val="Ttulo1"/>
        <w:spacing w:before="59"/>
        <w:ind w:left="1102" w:right="758"/>
      </w:pPr>
      <w:r>
        <w:t>ANEXO II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E10B95">
      <w:pPr>
        <w:ind w:left="1102" w:right="758"/>
        <w:jc w:val="center"/>
        <w:rPr>
          <w:b/>
        </w:rPr>
      </w:pPr>
      <w:r>
        <w:rPr>
          <w:b/>
        </w:rPr>
        <w:t>PREGÃO ELETRÔNICO Nº 001</w:t>
      </w:r>
      <w:r w:rsidR="00516DCD">
        <w:rPr>
          <w:b/>
        </w:rPr>
        <w:t>/202</w:t>
      </w:r>
      <w:r>
        <w:rPr>
          <w:b/>
        </w:rPr>
        <w:t>4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pStyle w:val="Ttulo1"/>
        <w:numPr>
          <w:ilvl w:val="1"/>
          <w:numId w:val="11"/>
        </w:numPr>
        <w:tabs>
          <w:tab w:val="left" w:pos="681"/>
        </w:tabs>
      </w:pPr>
      <w:r>
        <w:t>HABILITAÇÃO</w:t>
      </w:r>
    </w:p>
    <w:p w:rsidR="00786BF1" w:rsidRDefault="00516DCD">
      <w:pPr>
        <w:pStyle w:val="PargrafodaLista"/>
        <w:numPr>
          <w:ilvl w:val="2"/>
          <w:numId w:val="11"/>
        </w:numPr>
        <w:tabs>
          <w:tab w:val="left" w:pos="846"/>
        </w:tabs>
        <w:spacing w:before="127"/>
        <w:rPr>
          <w:b/>
        </w:rPr>
      </w:pPr>
      <w:r>
        <w:rPr>
          <w:b/>
          <w:spacing w:val="-1"/>
        </w:rPr>
        <w:t>EXIGÊNCIAS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HABILITAÇÃO</w:t>
      </w:r>
    </w:p>
    <w:p w:rsidR="00786BF1" w:rsidRDefault="00516DCD">
      <w:pPr>
        <w:pStyle w:val="Corpodetexto"/>
        <w:spacing w:before="127" w:line="360" w:lineRule="auto"/>
        <w:ind w:left="460" w:right="116"/>
        <w:jc w:val="both"/>
      </w:pPr>
      <w:r>
        <w:t>A empresa vencedora do Pregão deverá apresentar, imediatamente após o encerramento da disputa, os seguintes</w:t>
      </w:r>
      <w:r>
        <w:rPr>
          <w:spacing w:val="1"/>
        </w:rPr>
        <w:t xml:space="preserve"> </w:t>
      </w:r>
      <w:r>
        <w:t xml:space="preserve">documentos comprobatórios de habilitação, sendo que tais documentos deverão ser </w:t>
      </w:r>
      <w:r>
        <w:rPr>
          <w:b/>
        </w:rPr>
        <w:t>encaminhados pelo e-mail:</w:t>
      </w:r>
      <w:hyperlink r:id="rId17" w:history="1">
        <w:r w:rsidR="00C84BBA" w:rsidRPr="00B23432">
          <w:rPr>
            <w:rStyle w:val="Hyperlink"/>
            <w:b/>
          </w:rPr>
          <w:t>pmbscpl2021@gmail.com</w:t>
        </w:r>
        <w:r w:rsidR="00C84BBA" w:rsidRPr="00B23432">
          <w:rPr>
            <w:rStyle w:val="Hyperlink"/>
          </w:rPr>
          <w:t>,</w:t>
        </w:r>
      </w:hyperlink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por qualquer processo de cópia</w:t>
      </w:r>
      <w:r>
        <w:rPr>
          <w:spacing w:val="1"/>
        </w:rPr>
        <w:t xml:space="preserve"> </w:t>
      </w:r>
      <w:r>
        <w:t>autenticada por cartório competente, por cópia não autenticada, mediante a exibição dos originais para conferência</w:t>
      </w:r>
      <w:r>
        <w:rPr>
          <w:spacing w:val="-52"/>
        </w:rPr>
        <w:t xml:space="preserve"> </w:t>
      </w:r>
      <w:r w:rsidR="00C84BBA">
        <w:t>por parte da Pregoeira</w:t>
      </w:r>
      <w:r>
        <w:t xml:space="preserve"> ou através de exemplares publicados em órgão da Imprensa Oficial e com validade na data</w:t>
      </w:r>
      <w:r>
        <w:rPr>
          <w:spacing w:val="1"/>
        </w:rPr>
        <w:t xml:space="preserve"> </w:t>
      </w:r>
      <w:r>
        <w:t xml:space="preserve">de realização da licitação, para a Prefeitura Municipal de </w:t>
      </w:r>
      <w:r w:rsidR="00C84BBA">
        <w:t>Bernardo Sayão/TO</w:t>
      </w:r>
      <w:r>
        <w:t xml:space="preserve">, na </w:t>
      </w:r>
      <w:r w:rsidR="00C84BBA">
        <w:t>Av. Antônio Pescone</w:t>
      </w:r>
      <w:r>
        <w:t>, N°</w:t>
      </w:r>
      <w:r w:rsidR="00C84BBA">
        <w:t xml:space="preserve"> 378</w:t>
      </w:r>
      <w:r>
        <w:t>, Centro,</w:t>
      </w:r>
      <w:r>
        <w:rPr>
          <w:spacing w:val="-52"/>
        </w:rPr>
        <w:t xml:space="preserve"> </w:t>
      </w:r>
      <w:r w:rsidR="00C84BBA">
        <w:t>Bernardo Sayão</w:t>
      </w:r>
      <w:r>
        <w:t>/</w:t>
      </w:r>
      <w:r w:rsidR="00C84BBA">
        <w:t>TO</w:t>
      </w:r>
      <w:r>
        <w:t xml:space="preserve">, CEP: </w:t>
      </w:r>
      <w:r w:rsidR="00C84BBA">
        <w:t>77.755</w:t>
      </w:r>
      <w:r>
        <w:t xml:space="preserve">-000, aos cuidados da Comissão de Licitação, observando o prazo de </w:t>
      </w:r>
      <w:r w:rsidR="003A613A">
        <w:t>24</w:t>
      </w:r>
      <w:r w:rsidR="00C84BBA">
        <w:t xml:space="preserve"> </w:t>
      </w:r>
      <w:r w:rsidR="003A613A">
        <w:t>(vinte e quatro</w:t>
      </w:r>
      <w:r>
        <w:t xml:space="preserve">) </w:t>
      </w:r>
      <w:r w:rsidR="003A613A">
        <w:t>horas</w:t>
      </w:r>
      <w:r>
        <w:t>, contados a partir da data da realização do pregão.</w:t>
      </w:r>
    </w:p>
    <w:p w:rsidR="00786BF1" w:rsidRDefault="00516DCD">
      <w:pPr>
        <w:pStyle w:val="Ttulo1"/>
        <w:numPr>
          <w:ilvl w:val="2"/>
          <w:numId w:val="11"/>
        </w:numPr>
        <w:tabs>
          <w:tab w:val="left" w:pos="846"/>
        </w:tabs>
        <w:spacing w:before="1"/>
      </w:pPr>
      <w:r>
        <w:t>DOCUMENTOS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</w:p>
    <w:p w:rsidR="00786BF1" w:rsidRDefault="00516DCD">
      <w:pPr>
        <w:pStyle w:val="PargrafodaLista"/>
        <w:numPr>
          <w:ilvl w:val="3"/>
          <w:numId w:val="11"/>
        </w:numPr>
        <w:tabs>
          <w:tab w:val="left" w:pos="1011"/>
        </w:tabs>
        <w:spacing w:before="127"/>
        <w:rPr>
          <w:b/>
        </w:rPr>
      </w:pPr>
      <w:r>
        <w:rPr>
          <w:b/>
        </w:rPr>
        <w:t>HABILITAÇÃO</w:t>
      </w:r>
      <w:r>
        <w:rPr>
          <w:b/>
          <w:spacing w:val="-8"/>
        </w:rPr>
        <w:t xml:space="preserve"> </w:t>
      </w:r>
      <w:r>
        <w:rPr>
          <w:b/>
        </w:rPr>
        <w:t>JURÍDICA</w:t>
      </w:r>
    </w:p>
    <w:p w:rsidR="00786BF1" w:rsidRDefault="00516DCD">
      <w:pPr>
        <w:pStyle w:val="PargrafodaLista"/>
        <w:numPr>
          <w:ilvl w:val="0"/>
          <w:numId w:val="9"/>
        </w:numPr>
        <w:tabs>
          <w:tab w:val="left" w:pos="744"/>
        </w:tabs>
        <w:spacing w:before="127" w:line="360" w:lineRule="auto"/>
        <w:ind w:right="119" w:firstLine="0"/>
      </w:pPr>
      <w:r>
        <w:t>Registro comercial, no caso de empresa individual; ato constitutivo, estatuto ou contrato social em vigor,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de documentos de eleição de seus administradores; decreto de autorização, em se tratando de</w:t>
      </w:r>
      <w:r>
        <w:rPr>
          <w:spacing w:val="1"/>
        </w:rPr>
        <w:t xml:space="preserve"> </w:t>
      </w:r>
      <w:r>
        <w:t>empresa ou sociedade estrangeira em funcionamento no País, e ato de registro ou autorização para funcionamento</w:t>
      </w:r>
      <w:r>
        <w:rPr>
          <w:spacing w:val="1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pelo órgão competente, quando a atividade assim o exigir;</w:t>
      </w:r>
    </w:p>
    <w:p w:rsidR="00786BF1" w:rsidRDefault="00516DCD">
      <w:pPr>
        <w:pStyle w:val="PargrafodaLista"/>
        <w:numPr>
          <w:ilvl w:val="0"/>
          <w:numId w:val="9"/>
        </w:numPr>
        <w:tabs>
          <w:tab w:val="left" w:pos="712"/>
        </w:tabs>
        <w:ind w:left="711" w:hanging="252"/>
      </w:pPr>
      <w:r>
        <w:t>Prova de inscrição no Cadastro Nacional de Pessoa Jurídica (CNPJ/ MF).</w:t>
      </w:r>
    </w:p>
    <w:p w:rsidR="00786BF1" w:rsidRDefault="00516DCD" w:rsidP="00C84BBA">
      <w:pPr>
        <w:pStyle w:val="Ttulo1"/>
        <w:numPr>
          <w:ilvl w:val="3"/>
          <w:numId w:val="11"/>
        </w:numPr>
        <w:tabs>
          <w:tab w:val="left" w:pos="1011"/>
        </w:tabs>
        <w:spacing w:before="127"/>
        <w:jc w:val="left"/>
      </w:pPr>
      <w:r>
        <w:t>REGULARIDADE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714"/>
        </w:tabs>
        <w:spacing w:before="126" w:line="360" w:lineRule="auto"/>
        <w:ind w:right="123" w:firstLine="0"/>
      </w:pPr>
      <w:r>
        <w:rPr>
          <w:b/>
        </w:rPr>
        <w:t>Prova de inscrição no Cadastro de Contribuintes Estadual</w:t>
      </w:r>
      <w:r>
        <w:t>, relativo à sede do proponente, pertinente ao seu</w:t>
      </w:r>
      <w:r>
        <w:rPr>
          <w:spacing w:val="1"/>
        </w:rPr>
        <w:t xml:space="preserve"> </w:t>
      </w:r>
      <w:r>
        <w:t>ramo de atividade e compatível com o objeto contratual;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787"/>
        </w:tabs>
        <w:spacing w:line="360" w:lineRule="auto"/>
        <w:ind w:right="115" w:firstLine="0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Fazenda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conjuntamente pela Secretaria da Receita Federal do Brasil (RFB) e pela Procuradoria-Geral da Fazenda Nacional</w:t>
      </w:r>
      <w:r>
        <w:rPr>
          <w:spacing w:val="1"/>
        </w:rPr>
        <w:t xml:space="preserve"> </w:t>
      </w:r>
      <w:r>
        <w:t>(PGFN),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tributários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(DAU)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administrados, inclusive aqueles relativos à Seguridade Social, nos termos da Portaria Conjunta Nº 1.751, de</w:t>
      </w:r>
      <w:r>
        <w:rPr>
          <w:spacing w:val="1"/>
        </w:rPr>
        <w:t xml:space="preserve"> </w:t>
      </w:r>
      <w:r>
        <w:t>02/10/2014, do Secretário da Receita Federal do Brasil e da Procuradora-Geral da Fazenda Nacional.;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717"/>
        </w:tabs>
        <w:spacing w:line="360" w:lineRule="auto"/>
        <w:ind w:right="122" w:firstLine="0"/>
      </w:pPr>
      <w:r>
        <w:t xml:space="preserve">Prova de regularidade fiscal para com a </w:t>
      </w:r>
      <w:r>
        <w:rPr>
          <w:b/>
        </w:rPr>
        <w:t xml:space="preserve">Fazenda Estadual </w:t>
      </w:r>
      <w:r>
        <w:t>do domicílio ou sede da licitante, expedida pelo</w:t>
      </w:r>
      <w:r>
        <w:rPr>
          <w:spacing w:val="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727"/>
        </w:tabs>
        <w:spacing w:before="0" w:line="360" w:lineRule="auto"/>
        <w:ind w:right="128" w:firstLine="0"/>
      </w:pPr>
      <w:r>
        <w:t xml:space="preserve">Prova de regularidade fiscal para com a </w:t>
      </w:r>
      <w:r>
        <w:rPr>
          <w:b/>
        </w:rPr>
        <w:t xml:space="preserve">Fazenda Municipal </w:t>
      </w:r>
      <w:r>
        <w:t>do domicílio ou sede da licitante, expedida pelo</w:t>
      </w:r>
      <w:r>
        <w:rPr>
          <w:spacing w:val="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687"/>
        </w:tabs>
        <w:ind w:left="686" w:hanging="227"/>
        <w:rPr>
          <w:b/>
        </w:rPr>
      </w:pPr>
      <w:r>
        <w:t xml:space="preserve">Certificado de Regularidade de Situação com o </w:t>
      </w:r>
      <w:r>
        <w:rPr>
          <w:b/>
        </w:rPr>
        <w:t>FGTS;</w:t>
      </w:r>
    </w:p>
    <w:p w:rsidR="00786BF1" w:rsidRDefault="00516DCD">
      <w:pPr>
        <w:pStyle w:val="PargrafodaLista"/>
        <w:numPr>
          <w:ilvl w:val="0"/>
          <w:numId w:val="8"/>
        </w:numPr>
        <w:tabs>
          <w:tab w:val="left" w:pos="663"/>
        </w:tabs>
        <w:spacing w:before="126"/>
        <w:ind w:left="662" w:hanging="203"/>
      </w:pPr>
      <w:r>
        <w:rPr>
          <w:b/>
        </w:rPr>
        <w:t xml:space="preserve">Alvará de Localização e Funcionamento </w:t>
      </w:r>
      <w:r>
        <w:t>compatível com o ramo de atividade, objeto desta licitação;</w:t>
      </w:r>
    </w:p>
    <w:p w:rsidR="00786BF1" w:rsidRDefault="00786BF1">
      <w:pPr>
        <w:jc w:val="both"/>
        <w:sectPr w:rsidR="00786BF1" w:rsidSect="00E10B95">
          <w:headerReference w:type="default" r:id="rId18"/>
          <w:footerReference w:type="default" r:id="rId19"/>
          <w:pgSz w:w="11920" w:h="16860"/>
          <w:pgMar w:top="1640" w:right="860" w:bottom="0" w:left="380" w:header="170" w:footer="0" w:gutter="0"/>
          <w:cols w:space="720"/>
          <w:docGrid w:linePitch="299"/>
        </w:sectPr>
      </w:pPr>
    </w:p>
    <w:p w:rsidR="00550101" w:rsidRDefault="00516DCD" w:rsidP="00AE7A91">
      <w:pPr>
        <w:pStyle w:val="PargrafodaLista"/>
        <w:numPr>
          <w:ilvl w:val="0"/>
          <w:numId w:val="8"/>
        </w:numPr>
        <w:tabs>
          <w:tab w:val="left" w:pos="729"/>
        </w:tabs>
        <w:spacing w:before="59" w:line="360" w:lineRule="auto"/>
        <w:ind w:right="119" w:firstLine="0"/>
      </w:pPr>
      <w:r>
        <w:t xml:space="preserve">prova de inexistência de </w:t>
      </w:r>
      <w:r w:rsidRPr="00550101">
        <w:rPr>
          <w:b/>
        </w:rPr>
        <w:t>débitos inadimplidos perante a justiça do trabalho</w:t>
      </w:r>
      <w:r>
        <w:t>, mediante a apresentação de</w:t>
      </w:r>
      <w:r w:rsidRPr="00550101">
        <w:rPr>
          <w:spacing w:val="1"/>
        </w:rPr>
        <w:t xml:space="preserve"> </w:t>
      </w:r>
      <w:r>
        <w:t>certidão negativa ou positiva com efeito de negativa, nos termos do Título VII-A da Consolidação das Leis do</w:t>
      </w:r>
      <w:r w:rsidRPr="00550101">
        <w:rPr>
          <w:spacing w:val="1"/>
        </w:rPr>
        <w:t xml:space="preserve"> </w:t>
      </w:r>
      <w:r>
        <w:t>Trabalho,</w:t>
      </w:r>
      <w:r w:rsidRPr="00550101">
        <w:rPr>
          <w:spacing w:val="-1"/>
        </w:rPr>
        <w:t xml:space="preserve"> </w:t>
      </w:r>
      <w:r>
        <w:t>aprovada pelo Decreto-Lei Nº 5.452, de 1º de maio de</w:t>
      </w:r>
      <w:r w:rsidRPr="00550101">
        <w:rPr>
          <w:spacing w:val="-1"/>
        </w:rPr>
        <w:t xml:space="preserve"> </w:t>
      </w:r>
      <w:r>
        <w:t>1943;</w:t>
      </w:r>
    </w:p>
    <w:p w:rsidR="00550101" w:rsidRDefault="00550101" w:rsidP="00AE7A91">
      <w:pPr>
        <w:pStyle w:val="PargrafodaLista"/>
        <w:numPr>
          <w:ilvl w:val="0"/>
          <w:numId w:val="8"/>
        </w:numPr>
        <w:tabs>
          <w:tab w:val="left" w:pos="729"/>
        </w:tabs>
        <w:spacing w:before="59" w:line="360" w:lineRule="auto"/>
        <w:ind w:right="119" w:firstLine="0"/>
      </w:pPr>
      <w:r w:rsidRPr="00550101">
        <w:rPr>
          <w:sz w:val="24"/>
        </w:rPr>
        <w:t>atestado de</w:t>
      </w:r>
      <w:r w:rsidRPr="00550101">
        <w:rPr>
          <w:spacing w:val="1"/>
          <w:sz w:val="24"/>
        </w:rPr>
        <w:t xml:space="preserve"> </w:t>
      </w:r>
      <w:r w:rsidRPr="00550101">
        <w:rPr>
          <w:sz w:val="24"/>
        </w:rPr>
        <w:t>capacidade técnica</w:t>
      </w:r>
      <w:r w:rsidRPr="00550101">
        <w:rPr>
          <w:spacing w:val="3"/>
          <w:sz w:val="24"/>
        </w:rPr>
        <w:t xml:space="preserve"> </w:t>
      </w:r>
      <w:r w:rsidRPr="00550101">
        <w:rPr>
          <w:sz w:val="24"/>
        </w:rPr>
        <w:t>(experiência)</w:t>
      </w:r>
      <w:r w:rsidRPr="00550101">
        <w:rPr>
          <w:spacing w:val="1"/>
          <w:sz w:val="24"/>
        </w:rPr>
        <w:t xml:space="preserve"> </w:t>
      </w:r>
      <w:r w:rsidRPr="00550101">
        <w:rPr>
          <w:sz w:val="24"/>
        </w:rPr>
        <w:t>com</w:t>
      </w:r>
      <w:r w:rsidRPr="00550101">
        <w:rPr>
          <w:spacing w:val="2"/>
          <w:sz w:val="24"/>
        </w:rPr>
        <w:t xml:space="preserve"> </w:t>
      </w:r>
      <w:r w:rsidRPr="00550101">
        <w:rPr>
          <w:sz w:val="24"/>
        </w:rPr>
        <w:t>escolar</w:t>
      </w:r>
      <w:r w:rsidRPr="00550101">
        <w:rPr>
          <w:spacing w:val="-1"/>
          <w:sz w:val="24"/>
        </w:rPr>
        <w:t xml:space="preserve"> </w:t>
      </w:r>
      <w:r w:rsidRPr="00550101">
        <w:rPr>
          <w:sz w:val="24"/>
        </w:rPr>
        <w:t>ou</w:t>
      </w:r>
      <w:r w:rsidRPr="00550101">
        <w:rPr>
          <w:spacing w:val="3"/>
          <w:sz w:val="24"/>
        </w:rPr>
        <w:t xml:space="preserve"> </w:t>
      </w:r>
      <w:r w:rsidRPr="00550101">
        <w:rPr>
          <w:sz w:val="24"/>
        </w:rPr>
        <w:t>similar</w:t>
      </w:r>
      <w:r>
        <w:rPr>
          <w:sz w:val="24"/>
        </w:rPr>
        <w:t>.</w:t>
      </w:r>
    </w:p>
    <w:p w:rsidR="00786BF1" w:rsidRDefault="00516DCD">
      <w:pPr>
        <w:pStyle w:val="Ttulo1"/>
        <w:numPr>
          <w:ilvl w:val="3"/>
          <w:numId w:val="11"/>
        </w:numPr>
        <w:tabs>
          <w:tab w:val="left" w:pos="1011"/>
        </w:tabs>
        <w:spacing w:before="1"/>
        <w:jc w:val="both"/>
      </w:pPr>
      <w:r>
        <w:t>QUALIFICAÇÃO ECONÔMICO-FINANCEIRA</w:t>
      </w:r>
    </w:p>
    <w:p w:rsidR="00786BF1" w:rsidRDefault="00516DCD">
      <w:pPr>
        <w:pStyle w:val="Corpodetexto"/>
        <w:spacing w:before="127" w:line="360" w:lineRule="auto"/>
        <w:ind w:left="460" w:right="128"/>
        <w:jc w:val="both"/>
      </w:pPr>
      <w:r>
        <w:rPr>
          <w:b/>
        </w:rPr>
        <w:t xml:space="preserve">a) </w:t>
      </w:r>
      <w:r>
        <w:t>Certidão negativa de falência e concordata expedida pelo distribuidor judicial da sede da pessoa jurídica.</w:t>
      </w:r>
      <w:r>
        <w:rPr>
          <w:spacing w:val="1"/>
        </w:rPr>
        <w:t xml:space="preserve"> </w:t>
      </w:r>
      <w:r>
        <w:t>(emitida no e-Proc);</w:t>
      </w:r>
    </w:p>
    <w:p w:rsidR="00786BF1" w:rsidRDefault="00516DCD">
      <w:pPr>
        <w:pStyle w:val="Ttulo1"/>
        <w:numPr>
          <w:ilvl w:val="2"/>
          <w:numId w:val="7"/>
        </w:numPr>
        <w:tabs>
          <w:tab w:val="left" w:pos="1181"/>
        </w:tabs>
        <w:jc w:val="both"/>
      </w:pPr>
      <w:r>
        <w:t>Declaração,</w:t>
      </w:r>
      <w:r>
        <w:rPr>
          <w:spacing w:val="-2"/>
        </w:rPr>
        <w:t xml:space="preserve"> </w:t>
      </w:r>
      <w:r>
        <w:t>assinada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que: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14"/>
        </w:tabs>
        <w:spacing w:before="127"/>
      </w:pPr>
      <w:r>
        <w:t>Não</w:t>
      </w:r>
      <w:r>
        <w:rPr>
          <w:spacing w:val="14"/>
        </w:rPr>
        <w:t xml:space="preserve"> </w:t>
      </w:r>
      <w:r>
        <w:t>foi</w:t>
      </w:r>
      <w:r>
        <w:rPr>
          <w:spacing w:val="15"/>
        </w:rPr>
        <w:t xml:space="preserve"> </w:t>
      </w:r>
      <w:r>
        <w:t>declarada</w:t>
      </w:r>
      <w:r>
        <w:rPr>
          <w:spacing w:val="15"/>
        </w:rPr>
        <w:t xml:space="preserve"> </w:t>
      </w:r>
      <w:r>
        <w:rPr>
          <w:b/>
        </w:rPr>
        <w:t>inidônea</w:t>
      </w:r>
      <w:r>
        <w:rPr>
          <w:b/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licitar por nenhum</w:t>
      </w:r>
      <w:r>
        <w:rPr>
          <w:spacing w:val="-1"/>
        </w:rPr>
        <w:t xml:space="preserve"> </w:t>
      </w:r>
      <w:r>
        <w:t>órgão federal, estadual ou</w:t>
      </w:r>
      <w:r>
        <w:rPr>
          <w:spacing w:val="-1"/>
        </w:rPr>
        <w:t xml:space="preserve"> </w:t>
      </w:r>
      <w:r>
        <w:t>municipal, conforme modelo do</w:t>
      </w:r>
    </w:p>
    <w:p w:rsidR="00786BF1" w:rsidRDefault="00516DCD">
      <w:pPr>
        <w:pStyle w:val="Ttulo1"/>
        <w:spacing w:before="127"/>
        <w:ind w:left="460"/>
        <w:jc w:val="left"/>
        <w:rPr>
          <w:b w:val="0"/>
        </w:rPr>
      </w:pPr>
      <w:r>
        <w:t>Anexo IX</w:t>
      </w:r>
      <w:r>
        <w:rPr>
          <w:b w:val="0"/>
        </w:rP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27"/>
        </w:tabs>
        <w:spacing w:before="126" w:line="360" w:lineRule="auto"/>
        <w:ind w:left="460" w:right="147" w:firstLine="0"/>
      </w:pPr>
      <w:r>
        <w:t xml:space="preserve">Não há </w:t>
      </w:r>
      <w:r>
        <w:rPr>
          <w:b/>
        </w:rPr>
        <w:t xml:space="preserve">superveniência </w:t>
      </w:r>
      <w:r>
        <w:t>de fato impeditivo para a habilitação da proponente, sob as penas cabíveis, nos termos</w:t>
      </w:r>
      <w:r>
        <w:rPr>
          <w:spacing w:val="1"/>
        </w:rPr>
        <w:t xml:space="preserve"> </w:t>
      </w:r>
      <w:r>
        <w:t xml:space="preserve">da Lei Nº 14.133/2021, conforme modelo do </w:t>
      </w:r>
      <w:r>
        <w:rPr>
          <w:b/>
        </w:rPr>
        <w:t>Anexo X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47"/>
        </w:tabs>
        <w:spacing w:line="360" w:lineRule="auto"/>
        <w:ind w:left="460" w:right="154" w:firstLine="0"/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 xml:space="preserve">empresa atende ao disposto no Art. 7°, inciso XXXIII da Constituição Federal </w:t>
      </w:r>
      <w:r>
        <w:t>(Lei N° 9.854 de</w:t>
      </w:r>
      <w:r>
        <w:rPr>
          <w:spacing w:val="1"/>
        </w:rPr>
        <w:t xml:space="preserve"> </w:t>
      </w:r>
      <w:r>
        <w:t xml:space="preserve">27/10/99), conforme modelo do </w:t>
      </w:r>
      <w:r>
        <w:rPr>
          <w:b/>
        </w:rPr>
        <w:t>Anexo XI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27"/>
        </w:tabs>
        <w:spacing w:before="0" w:line="360" w:lineRule="auto"/>
        <w:ind w:left="460" w:right="152" w:firstLine="0"/>
      </w:pPr>
      <w:r>
        <w:t>A empresa cumpre com as exigências de reserva de c</w:t>
      </w:r>
      <w:r>
        <w:rPr>
          <w:b/>
        </w:rPr>
        <w:t xml:space="preserve">argos para pessoa com deficiência </w:t>
      </w:r>
      <w:r>
        <w:t>e para reabilitado da</w:t>
      </w:r>
      <w:r>
        <w:rPr>
          <w:spacing w:val="1"/>
        </w:rPr>
        <w:t xml:space="preserve"> </w:t>
      </w:r>
      <w:r>
        <w:t xml:space="preserve">Previdência Social, previstas em lei e em outras normas específicas, conforme modelo do </w:t>
      </w:r>
      <w:r>
        <w:rPr>
          <w:b/>
        </w:rPr>
        <w:t>Anexo XII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62"/>
        </w:tabs>
        <w:spacing w:line="360" w:lineRule="auto"/>
        <w:ind w:left="460" w:right="151" w:firstLine="0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tomou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compromete a cumprir todos os termos do Edital, e a fornecer material de qualidade, conforme modelo do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XIII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14"/>
        </w:tabs>
        <w:spacing w:line="360" w:lineRule="auto"/>
        <w:ind w:left="460" w:right="146" w:firstLine="0"/>
      </w:pPr>
      <w:r>
        <w:rPr>
          <w:b/>
        </w:rPr>
        <w:t xml:space="preserve">Não mantém vínculo </w:t>
      </w:r>
      <w:r>
        <w:t>de natureza técnica, comercial, econômica, financeira, trabalhista ou civil com dirigente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desempenhe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atue na</w:t>
      </w:r>
      <w:r>
        <w:rPr>
          <w:spacing w:val="1"/>
        </w:rPr>
        <w:t xml:space="preserve"> </w:t>
      </w:r>
      <w:r>
        <w:t>fiscalização ou na gestão do contrato, ou que deles seja cônjuge, companheiro ou parente em linha reta, colateral</w:t>
      </w:r>
      <w:r>
        <w:rPr>
          <w:spacing w:val="1"/>
        </w:rPr>
        <w:t xml:space="preserve"> </w:t>
      </w:r>
      <w:r>
        <w:t xml:space="preserve">ou por afinidade, até o terceiro grau, conforme modelo do </w:t>
      </w:r>
      <w:r>
        <w:rPr>
          <w:b/>
        </w:rPr>
        <w:t>Anexo XV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27"/>
        </w:tabs>
        <w:spacing w:line="360" w:lineRule="auto"/>
        <w:ind w:left="460" w:right="145" w:firstLine="0"/>
      </w:pPr>
      <w:r>
        <w:t>Não foi condenada judicialmente, com trânsito em julgado, por exploração de trabalho infantil, por submissão</w:t>
      </w:r>
      <w:r>
        <w:rPr>
          <w:spacing w:val="1"/>
        </w:rPr>
        <w:t xml:space="preserve"> </w:t>
      </w:r>
      <w:r>
        <w:t>de trabalhadores a condições análogas às de escravo ou por contratação de adolescentes nos casos vedados pela</w:t>
      </w:r>
      <w:r>
        <w:rPr>
          <w:spacing w:val="1"/>
        </w:rPr>
        <w:t xml:space="preserve"> </w:t>
      </w:r>
      <w:r>
        <w:t xml:space="preserve">legislação trabalhista, conforme modelo do </w:t>
      </w:r>
      <w:r>
        <w:rPr>
          <w:b/>
        </w:rPr>
        <w:t>Anexo XVI</w:t>
      </w:r>
      <w:r>
        <w:t>;</w:t>
      </w:r>
    </w:p>
    <w:p w:rsidR="00786BF1" w:rsidRDefault="00516DCD">
      <w:pPr>
        <w:pStyle w:val="PargrafodaLista"/>
        <w:numPr>
          <w:ilvl w:val="0"/>
          <w:numId w:val="6"/>
        </w:numPr>
        <w:tabs>
          <w:tab w:val="left" w:pos="710"/>
        </w:tabs>
        <w:spacing w:before="0" w:line="360" w:lineRule="auto"/>
        <w:ind w:left="460" w:right="149" w:firstLine="0"/>
      </w:pPr>
      <w:r>
        <w:t xml:space="preserve">A proposta econômica compreende a </w:t>
      </w:r>
      <w:r>
        <w:rPr>
          <w:b/>
        </w:rPr>
        <w:t xml:space="preserve">integralidade dos custos </w:t>
      </w:r>
      <w:r>
        <w:t>para atendimento dos direitos trabalhistas</w:t>
      </w:r>
      <w:r>
        <w:rPr>
          <w:spacing w:val="1"/>
        </w:rPr>
        <w:t xml:space="preserve"> </w:t>
      </w:r>
      <w:r>
        <w:t>assegurados na Constituição da República Federativa do Brasil, nas leis trabalhistas, nas 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 de ajustamento de conduta vigentes na data de entrega das</w:t>
      </w:r>
      <w:r>
        <w:rPr>
          <w:spacing w:val="1"/>
        </w:rPr>
        <w:t xml:space="preserve"> </w:t>
      </w:r>
      <w:r>
        <w:t xml:space="preserve">propostas, sob pena de desclassificação, conforme modelo do </w:t>
      </w:r>
      <w:r>
        <w:rPr>
          <w:b/>
        </w:rPr>
        <w:t>Anexo XVII</w:t>
      </w:r>
      <w:r>
        <w:t>;</w:t>
      </w:r>
    </w:p>
    <w:p w:rsidR="0082722D" w:rsidRDefault="0082722D" w:rsidP="0082722D">
      <w:pPr>
        <w:pStyle w:val="PargrafodaLista"/>
        <w:numPr>
          <w:ilvl w:val="0"/>
          <w:numId w:val="6"/>
        </w:numPr>
        <w:tabs>
          <w:tab w:val="left" w:pos="710"/>
        </w:tabs>
        <w:spacing w:before="0" w:line="360" w:lineRule="auto"/>
        <w:ind w:right="149"/>
      </w:pPr>
      <w:r>
        <w:t xml:space="preserve">A empresa </w:t>
      </w:r>
      <w:r w:rsidRPr="0082722D">
        <w:t>especialmente quando se objetiva a contratação de prestação de determinados serviços, a exigência de que os licitantes devem apresentar (quando não optam pela realização de vistoria prévia, "in loco") declaração de que tomaram conhecimento de todas as informações e das condições locais para o cumprimento das obrigações objeto da licitação</w:t>
      </w:r>
      <w:r>
        <w:t>.</w:t>
      </w:r>
    </w:p>
    <w:p w:rsidR="00786BF1" w:rsidRDefault="00516DCD">
      <w:pPr>
        <w:pStyle w:val="PargrafodaLista"/>
        <w:numPr>
          <w:ilvl w:val="2"/>
          <w:numId w:val="7"/>
        </w:numPr>
        <w:tabs>
          <w:tab w:val="left" w:pos="1181"/>
        </w:tabs>
        <w:rPr>
          <w:b/>
        </w:rPr>
      </w:pPr>
      <w:r>
        <w:rPr>
          <w:b/>
          <w:u w:val="single"/>
        </w:rPr>
        <w:t>Relativamente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ao(s)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Veículo(s):</w:t>
      </w:r>
    </w:p>
    <w:p w:rsidR="00786BF1" w:rsidRDefault="00516DCD" w:rsidP="00AE7A91">
      <w:pPr>
        <w:pStyle w:val="PargrafodaLista"/>
        <w:numPr>
          <w:ilvl w:val="0"/>
          <w:numId w:val="5"/>
        </w:numPr>
        <w:tabs>
          <w:tab w:val="left" w:pos="714"/>
        </w:tabs>
        <w:spacing w:before="59" w:line="360" w:lineRule="auto"/>
        <w:ind w:right="117" w:firstLine="0"/>
      </w:pPr>
      <w:r>
        <w:t>Dístico Escolar (CTB Art. 136, III) – (pintura de faixa horizontal na cor amarela, com quarenta centímetros de</w:t>
      </w:r>
      <w:r w:rsidRPr="00550101">
        <w:rPr>
          <w:spacing w:val="1"/>
        </w:rPr>
        <w:t xml:space="preserve"> </w:t>
      </w:r>
      <w:r>
        <w:t>largura, à meia altura, em toda a extensão das partes laterais e traseira da carroceria, com o dístico “ESCOLAR”,</w:t>
      </w:r>
      <w:r w:rsidRPr="00550101">
        <w:rPr>
          <w:spacing w:val="1"/>
        </w:rPr>
        <w:t xml:space="preserve"> </w:t>
      </w:r>
      <w:r>
        <w:t>em</w:t>
      </w:r>
      <w:r w:rsidRPr="00550101">
        <w:rPr>
          <w:spacing w:val="14"/>
        </w:rPr>
        <w:t xml:space="preserve"> </w:t>
      </w:r>
      <w:r>
        <w:t>preto,</w:t>
      </w:r>
      <w:r w:rsidRPr="00550101">
        <w:rPr>
          <w:spacing w:val="14"/>
        </w:rPr>
        <w:t xml:space="preserve"> </w:t>
      </w:r>
      <w:r>
        <w:t>sendo</w:t>
      </w:r>
      <w:r w:rsidRPr="00550101">
        <w:rPr>
          <w:spacing w:val="-1"/>
        </w:rPr>
        <w:t xml:space="preserve"> </w:t>
      </w:r>
      <w:r>
        <w:t>que,</w:t>
      </w:r>
      <w:r w:rsidRPr="00550101">
        <w:rPr>
          <w:spacing w:val="-1"/>
        </w:rPr>
        <w:t xml:space="preserve"> </w:t>
      </w:r>
      <w:r>
        <w:t>em</w:t>
      </w:r>
      <w:r w:rsidRPr="00550101">
        <w:rPr>
          <w:spacing w:val="-1"/>
        </w:rPr>
        <w:t xml:space="preserve"> </w:t>
      </w:r>
      <w:r>
        <w:t>caso de</w:t>
      </w:r>
      <w:r w:rsidRPr="00550101">
        <w:rPr>
          <w:spacing w:val="-1"/>
        </w:rPr>
        <w:t xml:space="preserve"> </w:t>
      </w:r>
      <w:r>
        <w:t>veículo</w:t>
      </w:r>
      <w:r w:rsidRPr="00550101">
        <w:rPr>
          <w:spacing w:val="-1"/>
        </w:rPr>
        <w:t xml:space="preserve"> </w:t>
      </w:r>
      <w:r>
        <w:t>com</w:t>
      </w:r>
      <w:r w:rsidRPr="00550101">
        <w:rPr>
          <w:spacing w:val="-1"/>
        </w:rPr>
        <w:t xml:space="preserve"> </w:t>
      </w:r>
      <w:r>
        <w:t>carroceria</w:t>
      </w:r>
      <w:r w:rsidRPr="00550101">
        <w:rPr>
          <w:spacing w:val="-1"/>
        </w:rPr>
        <w:t xml:space="preserve"> </w:t>
      </w:r>
      <w:r>
        <w:t>pintada na</w:t>
      </w:r>
      <w:r w:rsidRPr="00550101">
        <w:rPr>
          <w:spacing w:val="-1"/>
        </w:rPr>
        <w:t xml:space="preserve"> </w:t>
      </w:r>
      <w:r>
        <w:t>cor</w:t>
      </w:r>
      <w:r w:rsidRPr="00550101">
        <w:rPr>
          <w:spacing w:val="-1"/>
        </w:rPr>
        <w:t xml:space="preserve"> </w:t>
      </w:r>
      <w:r>
        <w:t>amarela,</w:t>
      </w:r>
      <w:r w:rsidRPr="00550101">
        <w:rPr>
          <w:spacing w:val="-1"/>
        </w:rPr>
        <w:t xml:space="preserve"> </w:t>
      </w:r>
      <w:r>
        <w:t>as cores</w:t>
      </w:r>
      <w:r w:rsidRPr="00550101">
        <w:rPr>
          <w:spacing w:val="-1"/>
        </w:rPr>
        <w:t xml:space="preserve"> </w:t>
      </w:r>
      <w:r>
        <w:t>aqui</w:t>
      </w:r>
      <w:r w:rsidRPr="00550101">
        <w:rPr>
          <w:spacing w:val="-1"/>
        </w:rPr>
        <w:t xml:space="preserve"> </w:t>
      </w:r>
      <w:r>
        <w:t>indicadas</w:t>
      </w:r>
      <w:r w:rsidRPr="00550101">
        <w:rPr>
          <w:spacing w:val="-1"/>
        </w:rPr>
        <w:t xml:space="preserve"> </w:t>
      </w:r>
      <w:r>
        <w:t>devem ser</w:t>
      </w:r>
      <w:r w:rsidR="00550101">
        <w:t xml:space="preserve"> </w:t>
      </w:r>
      <w:r>
        <w:t>invertidas), a ser comprovado por Declaração do proponente;</w:t>
      </w:r>
    </w:p>
    <w:p w:rsidR="00786BF1" w:rsidRDefault="00516DCD">
      <w:pPr>
        <w:pStyle w:val="PargrafodaLista"/>
        <w:numPr>
          <w:ilvl w:val="0"/>
          <w:numId w:val="5"/>
        </w:numPr>
        <w:tabs>
          <w:tab w:val="left" w:pos="742"/>
        </w:tabs>
        <w:spacing w:before="127" w:line="360" w:lineRule="auto"/>
        <w:ind w:right="118" w:firstLine="0"/>
      </w:pPr>
      <w:r>
        <w:t>Registrador instantâneo e inalterável de velocidade e tempo – tacógrafo, a ser comprovada sua existência por</w:t>
      </w:r>
      <w:r>
        <w:rPr>
          <w:spacing w:val="1"/>
        </w:rPr>
        <w:t xml:space="preserve"> </w:t>
      </w:r>
      <w:r>
        <w:t>Declaração do proponente;</w:t>
      </w:r>
    </w:p>
    <w:p w:rsidR="00786BF1" w:rsidRDefault="00516DCD">
      <w:pPr>
        <w:pStyle w:val="PargrafodaLista"/>
        <w:numPr>
          <w:ilvl w:val="0"/>
          <w:numId w:val="5"/>
        </w:numPr>
        <w:tabs>
          <w:tab w:val="left" w:pos="717"/>
        </w:tabs>
        <w:spacing w:before="0" w:line="360" w:lineRule="auto"/>
        <w:ind w:right="114" w:firstLine="0"/>
      </w:pPr>
      <w:r>
        <w:t>Pneus, sinalização e demais itens e equipamentos de segurança exigidos pela legislação, em bom estado de</w:t>
      </w:r>
      <w:r>
        <w:rPr>
          <w:spacing w:val="1"/>
        </w:rPr>
        <w:t xml:space="preserve"> </w:t>
      </w:r>
      <w:r>
        <w:t>conservação (Resolução CONTRAN Nº 14/98, Art. 136, VII, do CTB), a ser comprovado por Declaração do</w:t>
      </w:r>
      <w:r>
        <w:rPr>
          <w:spacing w:val="1"/>
        </w:rPr>
        <w:t xml:space="preserve"> </w:t>
      </w:r>
      <w:r>
        <w:t>proponente;</w:t>
      </w:r>
    </w:p>
    <w:p w:rsidR="00786BF1" w:rsidRDefault="00516DCD">
      <w:pPr>
        <w:pStyle w:val="PargrafodaLista"/>
        <w:numPr>
          <w:ilvl w:val="0"/>
          <w:numId w:val="5"/>
        </w:numPr>
        <w:tabs>
          <w:tab w:val="left" w:pos="742"/>
        </w:tabs>
        <w:spacing w:line="360" w:lineRule="auto"/>
        <w:ind w:right="118" w:firstLine="0"/>
      </w:pPr>
      <w:r>
        <w:t>Declaração do veículo a ser colocado à disposição do Município para a respectiva Linha, acompanhada do</w:t>
      </w:r>
      <w:r>
        <w:rPr>
          <w:spacing w:val="1"/>
        </w:rPr>
        <w:t xml:space="preserve"> </w:t>
      </w:r>
      <w:r>
        <w:t xml:space="preserve">Certificado em dia de licenciamento do veículo </w:t>
      </w:r>
      <w:r w:rsidR="003A613A">
        <w:t xml:space="preserve">ano 2024 </w:t>
      </w:r>
      <w:r>
        <w:t>(CRLV) em nome do licitante ou em nome de terceiro, desde que</w:t>
      </w:r>
      <w:r>
        <w:rPr>
          <w:spacing w:val="1"/>
        </w:rPr>
        <w:t xml:space="preserve"> </w:t>
      </w:r>
      <w:r>
        <w:t>haja</w:t>
      </w:r>
      <w:r>
        <w:rPr>
          <w:spacing w:val="44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licitante</w:t>
      </w:r>
      <w:r>
        <w:rPr>
          <w:spacing w:val="44"/>
        </w:rPr>
        <w:t xml:space="preserve"> </w:t>
      </w:r>
      <w:r>
        <w:t>contrato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locação</w:t>
      </w:r>
      <w:r>
        <w:rPr>
          <w:spacing w:val="44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contrato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compra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venda,</w:t>
      </w:r>
      <w:r>
        <w:rPr>
          <w:spacing w:val="44"/>
        </w:rPr>
        <w:t xml:space="preserve"> </w:t>
      </w:r>
      <w:r>
        <w:t>devidamente</w:t>
      </w:r>
      <w:r>
        <w:rPr>
          <w:spacing w:val="30"/>
        </w:rPr>
        <w:t xml:space="preserve"> </w:t>
      </w:r>
      <w:r>
        <w:t>registrado</w:t>
      </w:r>
      <w:r>
        <w:rPr>
          <w:spacing w:val="29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cartório, mesmo com cláusula condicional; o qual não deverá constar nenhum gravame no documento do veículo</w:t>
      </w:r>
      <w:r>
        <w:rPr>
          <w:spacing w:val="1"/>
        </w:rPr>
        <w:t xml:space="preserve"> </w:t>
      </w:r>
      <w:r>
        <w:t>para que o contrato seja válido;</w:t>
      </w:r>
    </w:p>
    <w:p w:rsidR="00786BF1" w:rsidRDefault="00516DCD">
      <w:pPr>
        <w:pStyle w:val="PargrafodaLista"/>
        <w:numPr>
          <w:ilvl w:val="0"/>
          <w:numId w:val="5"/>
        </w:numPr>
        <w:tabs>
          <w:tab w:val="left" w:pos="762"/>
        </w:tabs>
        <w:spacing w:line="360" w:lineRule="auto"/>
        <w:ind w:right="115" w:firstLine="0"/>
      </w:pPr>
      <w:r>
        <w:t>Comprovante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Automotores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Terrestres (DPVAT);</w:t>
      </w:r>
    </w:p>
    <w:p w:rsidR="00786BF1" w:rsidRDefault="00516DCD">
      <w:pPr>
        <w:pStyle w:val="PargrafodaLista"/>
        <w:numPr>
          <w:ilvl w:val="0"/>
          <w:numId w:val="5"/>
        </w:numPr>
        <w:tabs>
          <w:tab w:val="left" w:pos="729"/>
        </w:tabs>
        <w:spacing w:line="360" w:lineRule="auto"/>
        <w:ind w:right="121" w:firstLine="0"/>
      </w:pPr>
      <w:r>
        <w:t>Comprovação de requerimento junto ao órgão do DETRAN respectivo, referentemente aos veículos postos à</w:t>
      </w:r>
      <w:r>
        <w:rPr>
          <w:spacing w:val="1"/>
        </w:rPr>
        <w:t xml:space="preserve"> </w:t>
      </w:r>
      <w:r>
        <w:t>disposição do Município, solicitando a emissão de Autorização para circulação emitida pelo órgão ou entidade</w:t>
      </w:r>
      <w:r>
        <w:rPr>
          <w:spacing w:val="1"/>
        </w:rPr>
        <w:t xml:space="preserve"> </w:t>
      </w:r>
      <w:r>
        <w:t>executiva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trânsito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Estados,</w:t>
      </w:r>
      <w:r>
        <w:rPr>
          <w:spacing w:val="14"/>
        </w:rPr>
        <w:t xml:space="preserve"> </w:t>
      </w:r>
      <w:r>
        <w:t>Municípios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136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9.503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setembro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1997 - Código</w:t>
      </w:r>
      <w:r>
        <w:rPr>
          <w:spacing w:val="-1"/>
        </w:rPr>
        <w:t xml:space="preserve"> </w:t>
      </w:r>
      <w:r>
        <w:t>de Trânsito Brasileiro;</w:t>
      </w:r>
      <w:r>
        <w:rPr>
          <w:spacing w:val="-1"/>
        </w:rPr>
        <w:t xml:space="preserve"> </w:t>
      </w:r>
      <w:r>
        <w:t>devidamente protocolado e</w:t>
      </w:r>
      <w:r>
        <w:rPr>
          <w:spacing w:val="-1"/>
        </w:rPr>
        <w:t xml:space="preserve"> </w:t>
      </w:r>
      <w:r>
        <w:t>assinado por responsável</w:t>
      </w:r>
      <w:r>
        <w:rPr>
          <w:spacing w:val="-1"/>
        </w:rPr>
        <w:t xml:space="preserve"> </w:t>
      </w:r>
      <w:r>
        <w:t>do DETRAN.</w:t>
      </w:r>
    </w:p>
    <w:p w:rsidR="00786BF1" w:rsidRDefault="00516DCD">
      <w:pPr>
        <w:pStyle w:val="Ttulo1"/>
        <w:spacing w:before="1"/>
        <w:ind w:left="460"/>
        <w:jc w:val="both"/>
      </w:pPr>
      <w:r>
        <w:t xml:space="preserve">1.2.3. </w:t>
      </w:r>
      <w:r>
        <w:rPr>
          <w:u w:val="single"/>
        </w:rPr>
        <w:t>Relativamente ao(s) Condutor(es):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729"/>
        </w:tabs>
        <w:spacing w:before="126" w:line="360" w:lineRule="auto"/>
        <w:ind w:right="120" w:firstLine="0"/>
      </w:pPr>
      <w:r>
        <w:t>Comprovante do vínculo empregatício entre a empresa licitante e o(s) motorista(s) para as respectivas Linhas</w:t>
      </w:r>
      <w:r>
        <w:rPr>
          <w:spacing w:val="1"/>
        </w:rPr>
        <w:t xml:space="preserve"> </w:t>
      </w:r>
      <w:r>
        <w:t>ou Declaração informando o nome e a qualificação do motorista do veículo para a(s) respectiva(s) Linha(s)</w:t>
      </w:r>
      <w:r>
        <w:rPr>
          <w:spacing w:val="1"/>
        </w:rPr>
        <w:t xml:space="preserve"> </w:t>
      </w:r>
      <w:r>
        <w:t>licitada(s), caso em que a comprovação do vínculo empregatício será requisito para assinatura do futuro Contrato;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742"/>
        </w:tabs>
        <w:spacing w:line="360" w:lineRule="auto"/>
        <w:ind w:right="116" w:firstLine="0"/>
      </w:pPr>
      <w:r>
        <w:t>Fotocópia da Carteira Nacional de Habilitação do condutor do veículo nas categorias “D” ou “E”, dentro do</w:t>
      </w:r>
      <w:r>
        <w:rPr>
          <w:spacing w:val="1"/>
        </w:rPr>
        <w:t xml:space="preserve"> </w:t>
      </w:r>
      <w:r>
        <w:t>prazo de validade;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702"/>
        </w:tabs>
        <w:spacing w:line="360" w:lineRule="auto"/>
        <w:ind w:right="114" w:firstLine="0"/>
      </w:pPr>
      <w:r>
        <w:t>Fotocópia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identidade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t>do(s)</w:t>
      </w:r>
      <w:r>
        <w:rPr>
          <w:spacing w:val="-1"/>
        </w:rPr>
        <w:t xml:space="preserve"> </w:t>
      </w:r>
      <w:r>
        <w:t>condutor(es)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veículo,</w:t>
      </w:r>
      <w:r>
        <w:rPr>
          <w:spacing w:val="-1"/>
        </w:rPr>
        <w:t xml:space="preserve"> </w:t>
      </w:r>
      <w:r>
        <w:t>com idade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(vinte</w:t>
      </w:r>
      <w:r>
        <w:rPr>
          <w:spacing w:val="-52"/>
        </w:rPr>
        <w:t xml:space="preserve"> </w:t>
      </w:r>
      <w:r>
        <w:t>e um) anos;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757"/>
        </w:tabs>
        <w:spacing w:before="0"/>
        <w:ind w:left="756" w:hanging="297"/>
      </w:pPr>
      <w:r>
        <w:t>Certificado</w:t>
      </w:r>
      <w:r>
        <w:rPr>
          <w:spacing w:val="1"/>
        </w:rPr>
        <w:t xml:space="preserve"> </w:t>
      </w:r>
      <w:r>
        <w:t>vigente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curso</w:t>
      </w:r>
      <w:r>
        <w:rPr>
          <w:spacing w:val="55"/>
        </w:rPr>
        <w:t xml:space="preserve"> </w:t>
      </w:r>
      <w:r>
        <w:t>especializado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transporte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escolares,</w:t>
      </w:r>
      <w:r>
        <w:rPr>
          <w:spacing w:val="55"/>
        </w:rPr>
        <w:t xml:space="preserve"> </w:t>
      </w:r>
      <w:r>
        <w:t>nos termos da</w:t>
      </w:r>
      <w:r>
        <w:rPr>
          <w:spacing w:val="30"/>
        </w:rPr>
        <w:t xml:space="preserve"> </w:t>
      </w:r>
      <w:r>
        <w:t>regulamentação do</w:t>
      </w:r>
    </w:p>
    <w:p w:rsidR="00786BF1" w:rsidRDefault="00516DCD">
      <w:pPr>
        <w:pStyle w:val="Corpodetexto"/>
        <w:spacing w:before="59" w:line="360" w:lineRule="auto"/>
        <w:ind w:left="460" w:right="114"/>
        <w:jc w:val="both"/>
      </w:pPr>
      <w:r>
        <w:t>CONTRAN,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órgão</w:t>
      </w:r>
      <w:r>
        <w:rPr>
          <w:spacing w:val="13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ministrar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referido</w:t>
      </w:r>
      <w:r>
        <w:rPr>
          <w:spacing w:val="13"/>
        </w:rPr>
        <w:t xml:space="preserve"> </w:t>
      </w:r>
      <w:r>
        <w:t>Curso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Condutor</w:t>
      </w:r>
      <w:r>
        <w:rPr>
          <w:spacing w:val="1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aguardo</w:t>
      </w:r>
      <w:r>
        <w:rPr>
          <w:spacing w:val="-52"/>
        </w:rPr>
        <w:t xml:space="preserve"> </w:t>
      </w:r>
      <w:r>
        <w:t>da expedição do Certificado;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702"/>
        </w:tabs>
        <w:spacing w:line="360" w:lineRule="auto"/>
        <w:ind w:right="121" w:firstLine="0"/>
      </w:pPr>
      <w:r>
        <w:t>Certidão negativa de registro de distribuição criminal, relativamente aos crimes de homicídio, roubo, estupro e</w:t>
      </w:r>
      <w:r>
        <w:rPr>
          <w:spacing w:val="1"/>
        </w:rPr>
        <w:t xml:space="preserve"> </w:t>
      </w:r>
      <w:r>
        <w:t>corrupção de menores (Certidão Criminal - e-proc);</w:t>
      </w:r>
    </w:p>
    <w:p w:rsidR="00786BF1" w:rsidRDefault="00516DCD">
      <w:pPr>
        <w:pStyle w:val="PargrafodaLista"/>
        <w:numPr>
          <w:ilvl w:val="0"/>
          <w:numId w:val="4"/>
        </w:numPr>
        <w:tabs>
          <w:tab w:val="left" w:pos="693"/>
        </w:tabs>
        <w:spacing w:before="0" w:line="360" w:lineRule="auto"/>
        <w:ind w:right="117" w:firstLine="0"/>
      </w:pPr>
      <w:r>
        <w:t xml:space="preserve">Comprovar que o condutor não cometeu, </w:t>
      </w:r>
      <w:r>
        <w:rPr>
          <w:b/>
        </w:rPr>
        <w:t>nos últimos doze meses</w:t>
      </w:r>
      <w:r>
        <w:t>, nenhuma infração grave ou gravíssima ou</w:t>
      </w:r>
      <w:r>
        <w:rPr>
          <w:spacing w:val="1"/>
        </w:rPr>
        <w:t xml:space="preserve"> </w:t>
      </w:r>
      <w:r>
        <w:t>infrações médias reincidentes.</w:t>
      </w:r>
    </w:p>
    <w:p w:rsidR="00786BF1" w:rsidRDefault="00516DCD">
      <w:pPr>
        <w:pStyle w:val="Corpodetexto"/>
        <w:spacing w:before="1" w:line="360" w:lineRule="auto"/>
        <w:ind w:left="460" w:right="114"/>
        <w:jc w:val="both"/>
      </w:pPr>
      <w:r>
        <w:t>Os documentos exigidos para habilitação poderão ser apresentados em original, por qualquer processo de cópia</w:t>
      </w:r>
      <w:r>
        <w:rPr>
          <w:spacing w:val="1"/>
        </w:rPr>
        <w:t xml:space="preserve"> </w:t>
      </w:r>
      <w:r>
        <w:t>autenticada,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imprensa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simples,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pel</w:t>
      </w:r>
      <w:r w:rsidR="009556EE">
        <w:t>a</w:t>
      </w:r>
      <w:r>
        <w:rPr>
          <w:spacing w:val="1"/>
        </w:rPr>
        <w:t xml:space="preserve"> </w:t>
      </w:r>
      <w:r w:rsidR="009556EE">
        <w:t>Pregoeira</w:t>
      </w:r>
      <w:r>
        <w:t>/Equipe de Apoio, mediante conferência com os originais, não sendo aceito qualquer documento em</w:t>
      </w:r>
      <w:r>
        <w:rPr>
          <w:spacing w:val="1"/>
        </w:rPr>
        <w:t xml:space="preserve"> </w:t>
      </w:r>
      <w:r>
        <w:t>papel termo sensível (Fac-símile). As cópias deverão ser apresentadas perfeitamente legíveis.</w:t>
      </w:r>
    </w:p>
    <w:p w:rsidR="00786BF1" w:rsidRDefault="009556EE">
      <w:pPr>
        <w:pStyle w:val="PargrafodaLista"/>
        <w:numPr>
          <w:ilvl w:val="2"/>
          <w:numId w:val="11"/>
        </w:numPr>
        <w:tabs>
          <w:tab w:val="left" w:pos="906"/>
        </w:tabs>
        <w:spacing w:before="0" w:line="360" w:lineRule="auto"/>
        <w:ind w:left="460" w:right="122" w:firstLine="0"/>
      </w:pPr>
      <w:r>
        <w:t>A</w:t>
      </w:r>
      <w:r w:rsidR="00516DCD">
        <w:rPr>
          <w:spacing w:val="1"/>
        </w:rPr>
        <w:t xml:space="preserve"> </w:t>
      </w:r>
      <w:r>
        <w:t>Pregoeira</w:t>
      </w:r>
      <w:r w:rsidR="00516DCD">
        <w:rPr>
          <w:spacing w:val="1"/>
        </w:rPr>
        <w:t xml:space="preserve"> </w:t>
      </w:r>
      <w:r w:rsidR="00516DCD">
        <w:t>reserva-se</w:t>
      </w:r>
      <w:r w:rsidR="00516DCD">
        <w:rPr>
          <w:spacing w:val="1"/>
        </w:rPr>
        <w:t xml:space="preserve"> </w:t>
      </w:r>
      <w:r w:rsidR="00516DCD">
        <w:t>o</w:t>
      </w:r>
      <w:r w:rsidR="00516DCD">
        <w:rPr>
          <w:spacing w:val="1"/>
        </w:rPr>
        <w:t xml:space="preserve"> </w:t>
      </w:r>
      <w:r w:rsidR="00516DCD">
        <w:t>direito</w:t>
      </w:r>
      <w:r w:rsidR="00516DCD">
        <w:rPr>
          <w:spacing w:val="1"/>
        </w:rPr>
        <w:t xml:space="preserve"> </w:t>
      </w:r>
      <w:r w:rsidR="00516DCD">
        <w:t>de</w:t>
      </w:r>
      <w:r w:rsidR="00516DCD">
        <w:rPr>
          <w:spacing w:val="1"/>
        </w:rPr>
        <w:t xml:space="preserve"> </w:t>
      </w:r>
      <w:r w:rsidR="00516DCD">
        <w:t>solicitar</w:t>
      </w:r>
      <w:r w:rsidR="00516DCD">
        <w:rPr>
          <w:spacing w:val="1"/>
        </w:rPr>
        <w:t xml:space="preserve"> </w:t>
      </w:r>
      <w:r w:rsidR="00516DCD">
        <w:t>das</w:t>
      </w:r>
      <w:r w:rsidR="00516DCD">
        <w:rPr>
          <w:spacing w:val="1"/>
        </w:rPr>
        <w:t xml:space="preserve"> </w:t>
      </w:r>
      <w:r w:rsidR="00516DCD">
        <w:t>licitantes,</w:t>
      </w:r>
      <w:r w:rsidR="00516DCD">
        <w:rPr>
          <w:spacing w:val="1"/>
        </w:rPr>
        <w:t xml:space="preserve"> </w:t>
      </w:r>
      <w:r w:rsidR="00516DCD">
        <w:t>em</w:t>
      </w:r>
      <w:r w:rsidR="00516DCD">
        <w:rPr>
          <w:spacing w:val="1"/>
        </w:rPr>
        <w:t xml:space="preserve"> </w:t>
      </w:r>
      <w:r w:rsidR="00516DCD">
        <w:t>qualquer tempo, no curso da licitação,</w:t>
      </w:r>
      <w:r w:rsidR="00516DCD">
        <w:rPr>
          <w:spacing w:val="1"/>
        </w:rPr>
        <w:t xml:space="preserve"> </w:t>
      </w:r>
      <w:r w:rsidR="00516DCD">
        <w:t>quaisquer esclarecimentos sobre documentos já entregues, fixando-lhes prazo para atendimento.</w:t>
      </w:r>
    </w:p>
    <w:p w:rsidR="00786BF1" w:rsidRDefault="00516DCD">
      <w:pPr>
        <w:pStyle w:val="PargrafodaLista"/>
        <w:numPr>
          <w:ilvl w:val="2"/>
          <w:numId w:val="11"/>
        </w:numPr>
        <w:tabs>
          <w:tab w:val="left" w:pos="861"/>
        </w:tabs>
        <w:spacing w:line="360" w:lineRule="auto"/>
        <w:ind w:left="460" w:right="117" w:firstLine="0"/>
      </w:pPr>
      <w:r>
        <w:t>A falta de quaisquer dos documentos exigidos no Edital implicará inabilitação da licitante, sendo vedada, sob</w:t>
      </w:r>
      <w:r>
        <w:rPr>
          <w:spacing w:val="1"/>
        </w:rPr>
        <w:t xml:space="preserve"> </w:t>
      </w:r>
      <w:r>
        <w:t>qualquer pretexto, a concessão de prazo para complementação da documentação exigida para a habilitação.</w:t>
      </w:r>
    </w:p>
    <w:p w:rsidR="00786BF1" w:rsidRDefault="00516DCD">
      <w:pPr>
        <w:pStyle w:val="PargrafodaLista"/>
        <w:numPr>
          <w:ilvl w:val="2"/>
          <w:numId w:val="11"/>
        </w:numPr>
        <w:tabs>
          <w:tab w:val="left" w:pos="891"/>
        </w:tabs>
        <w:spacing w:before="0" w:line="360" w:lineRule="auto"/>
        <w:ind w:left="460" w:right="116" w:firstLine="0"/>
      </w:pPr>
      <w:r>
        <w:t>Os documentos de habilitação deverão estar em nome do licitante, com o número do CNPJ e respectivo</w:t>
      </w:r>
      <w:r>
        <w:rPr>
          <w:spacing w:val="1"/>
        </w:rPr>
        <w:t xml:space="preserve"> </w:t>
      </w:r>
      <w:r>
        <w:t>referindo-se ao local da sede da empresa licitante. Não se aceitará, portanto, que alguns documentos se refiram à</w:t>
      </w:r>
      <w:r>
        <w:rPr>
          <w:spacing w:val="1"/>
        </w:rPr>
        <w:t xml:space="preserve"> </w:t>
      </w:r>
      <w:r>
        <w:t>matriz e outros à filial. Caso o licitante seja a Matriz e a executora dos serviços seja a filial, os documentos</w:t>
      </w:r>
      <w:r>
        <w:rPr>
          <w:spacing w:val="1"/>
        </w:rPr>
        <w:t xml:space="preserve"> </w:t>
      </w:r>
      <w:r>
        <w:t>referentes à habilitação deverão ser apresentados em nome de ambas, simultaneamente.</w:t>
      </w:r>
    </w:p>
    <w:p w:rsidR="008B2756" w:rsidRPr="0033716D" w:rsidRDefault="008B2756">
      <w:pPr>
        <w:pStyle w:val="PargrafodaLista"/>
        <w:numPr>
          <w:ilvl w:val="2"/>
          <w:numId w:val="11"/>
        </w:numPr>
        <w:tabs>
          <w:tab w:val="left" w:pos="891"/>
        </w:tabs>
        <w:spacing w:before="0" w:line="360" w:lineRule="auto"/>
        <w:ind w:left="460" w:right="116" w:firstLine="0"/>
      </w:pPr>
      <w:r w:rsidRPr="0033716D">
        <w:t xml:space="preserve">A pregoeira </w:t>
      </w:r>
      <w:r w:rsidR="0033716D" w:rsidRPr="0033716D">
        <w:t>convocara os licitantes habilitados,</w:t>
      </w:r>
      <w:r w:rsidRPr="0033716D">
        <w:t xml:space="preserve"> para </w:t>
      </w:r>
      <w:r w:rsidR="0033716D">
        <w:t xml:space="preserve">apresentar </w:t>
      </w:r>
      <w:r w:rsidRPr="0033716D">
        <w:t xml:space="preserve">os veiculos para vistoria </w:t>
      </w:r>
      <w:r w:rsidR="0033716D" w:rsidRPr="0033716D">
        <w:t>num</w:t>
      </w:r>
      <w:r w:rsidRPr="0033716D">
        <w:t xml:space="preserve"> prazo de 24 horas</w:t>
      </w:r>
      <w:r w:rsidR="0033716D" w:rsidRPr="0033716D">
        <w:t>, apó</w:t>
      </w:r>
      <w:r w:rsidRPr="0033716D">
        <w:t xml:space="preserve">s o encerramento do certame.  </w:t>
      </w:r>
    </w:p>
    <w:p w:rsidR="00786BF1" w:rsidRDefault="00516DCD">
      <w:pPr>
        <w:pStyle w:val="PargrafodaLista"/>
        <w:numPr>
          <w:ilvl w:val="2"/>
          <w:numId w:val="11"/>
        </w:numPr>
        <w:tabs>
          <w:tab w:val="left" w:pos="876"/>
        </w:tabs>
        <w:spacing w:line="360" w:lineRule="auto"/>
        <w:ind w:left="460" w:right="116" w:firstLine="0"/>
      </w:pPr>
      <w:r>
        <w:t>Os documentos de habilitação deverão estar em plena vigência e, na hipótese de inexistência de prazo de</w:t>
      </w:r>
      <w:r>
        <w:rPr>
          <w:spacing w:val="1"/>
        </w:rPr>
        <w:t xml:space="preserve"> </w:t>
      </w:r>
      <w:r>
        <w:t>validade expresso no documento, deverão ter sido emitidos há menos de 60 (sessenta) dias da data estabelecida</w:t>
      </w:r>
      <w:r>
        <w:rPr>
          <w:spacing w:val="1"/>
        </w:rPr>
        <w:t xml:space="preserve"> </w:t>
      </w:r>
      <w:r>
        <w:t>para o recebimento das propostas.</w:t>
      </w:r>
    </w:p>
    <w:p w:rsidR="00786BF1" w:rsidRDefault="00516DCD">
      <w:pPr>
        <w:pStyle w:val="Ttulo1"/>
        <w:numPr>
          <w:ilvl w:val="2"/>
          <w:numId w:val="11"/>
        </w:numPr>
        <w:tabs>
          <w:tab w:val="left" w:pos="921"/>
        </w:tabs>
        <w:spacing w:before="1" w:line="360" w:lineRule="auto"/>
        <w:ind w:left="460" w:right="118" w:firstLine="0"/>
        <w:jc w:val="both"/>
      </w:pP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microempresa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1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pequeno</w:t>
      </w:r>
      <w:r>
        <w:rPr>
          <w:spacing w:val="1"/>
          <w:u w:val="single"/>
        </w:rPr>
        <w:t xml:space="preserve"> </w:t>
      </w:r>
      <w:r>
        <w:rPr>
          <w:u w:val="single"/>
        </w:rPr>
        <w:t>porte</w:t>
      </w:r>
      <w:r>
        <w:t>,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comprovação da regularidade fiscal, será assegurado o prazo de 2 (dois) dias úteis, cujo termo inicial</w:t>
      </w:r>
      <w:r>
        <w:rPr>
          <w:spacing w:val="1"/>
        </w:rPr>
        <w:t xml:space="preserve"> </w:t>
      </w:r>
      <w:r>
        <w:t>corresponderá ao momento em que a proponente for declarada vencedora do certame, prorrogáveis 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parcelamento do débito, e emissão de eventuais certidões negativas ou positivas com efeito de certidão</w:t>
      </w:r>
      <w:r>
        <w:rPr>
          <w:spacing w:val="1"/>
        </w:rPr>
        <w:t xml:space="preserve"> </w:t>
      </w:r>
      <w:r>
        <w:t>negativa.</w:t>
      </w:r>
    </w:p>
    <w:p w:rsidR="00786BF1" w:rsidRDefault="00516DCD">
      <w:pPr>
        <w:pStyle w:val="PargrafodaLista"/>
        <w:numPr>
          <w:ilvl w:val="2"/>
          <w:numId w:val="11"/>
        </w:numPr>
        <w:tabs>
          <w:tab w:val="left" w:pos="861"/>
        </w:tabs>
        <w:spacing w:line="360" w:lineRule="auto"/>
        <w:ind w:left="460" w:right="118" w:firstLine="0"/>
        <w:rPr>
          <w:b/>
        </w:rPr>
      </w:pPr>
      <w:r>
        <w:rPr>
          <w:b/>
        </w:rPr>
        <w:t>A não regularização da documentação implicará decadência do direito à Contratação, sem prejuízo das</w:t>
      </w:r>
      <w:r>
        <w:rPr>
          <w:b/>
          <w:spacing w:val="-52"/>
        </w:rPr>
        <w:t xml:space="preserve"> </w:t>
      </w:r>
      <w:r>
        <w:rPr>
          <w:b/>
        </w:rPr>
        <w:t>sanções previstas no Art. 156 da Lei N° 14.133/2021, sendo facultado à Administração convocar os licitantes</w:t>
      </w:r>
      <w:r>
        <w:rPr>
          <w:b/>
          <w:spacing w:val="-52"/>
        </w:rPr>
        <w:t xml:space="preserve"> </w:t>
      </w:r>
      <w:r>
        <w:rPr>
          <w:b/>
        </w:rPr>
        <w:t>remanescentes,</w:t>
      </w:r>
      <w:r>
        <w:rPr>
          <w:b/>
          <w:spacing w:val="-1"/>
        </w:rPr>
        <w:t xml:space="preserve"> </w:t>
      </w:r>
      <w:r>
        <w:rPr>
          <w:b/>
        </w:rPr>
        <w:t>na ordem de classificação,</w:t>
      </w:r>
      <w:r>
        <w:rPr>
          <w:b/>
          <w:spacing w:val="-1"/>
        </w:rPr>
        <w:t xml:space="preserve"> </w:t>
      </w:r>
      <w:r>
        <w:rPr>
          <w:b/>
        </w:rPr>
        <w:t>para assinatura do contrato, ou</w:t>
      </w:r>
      <w:r>
        <w:rPr>
          <w:b/>
          <w:spacing w:val="-1"/>
        </w:rPr>
        <w:t xml:space="preserve"> </w:t>
      </w:r>
      <w:r>
        <w:rPr>
          <w:b/>
        </w:rPr>
        <w:t>revogar a licitação.</w:t>
      </w:r>
    </w:p>
    <w:p w:rsidR="00786BF1" w:rsidRDefault="00786BF1">
      <w:pPr>
        <w:pStyle w:val="Corpodetexto"/>
        <w:spacing w:before="1"/>
        <w:rPr>
          <w:b/>
          <w:sz w:val="33"/>
        </w:rPr>
      </w:pPr>
    </w:p>
    <w:p w:rsidR="00786BF1" w:rsidRDefault="008B2756">
      <w:pPr>
        <w:pStyle w:val="Corpodetexto"/>
        <w:ind w:left="460"/>
        <w:jc w:val="both"/>
      </w:pPr>
      <w:r>
        <w:t>Bernardo Sayão/TO, 1</w:t>
      </w:r>
      <w:r w:rsidR="00675461">
        <w:t>9</w:t>
      </w:r>
      <w:r w:rsidR="009556EE">
        <w:t xml:space="preserve"> de janeiro</w:t>
      </w:r>
      <w:r w:rsidR="00516DCD">
        <w:t xml:space="preserve"> de 202</w:t>
      </w:r>
      <w:r w:rsidR="009556EE">
        <w:t>4</w:t>
      </w:r>
      <w:r w:rsidR="00516DCD">
        <w:t>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spacing w:before="1"/>
        <w:rPr>
          <w:sz w:val="29"/>
        </w:rPr>
      </w:pPr>
    </w:p>
    <w:p w:rsidR="00786BF1" w:rsidRDefault="009D36BE">
      <w:pPr>
        <w:pStyle w:val="Ttulo1"/>
        <w:ind w:left="1102" w:right="758"/>
      </w:pPr>
      <w:r>
        <w:t>PETER DOUGLAS MACIEL DE MELLO</w:t>
      </w:r>
    </w:p>
    <w:p w:rsidR="00786BF1" w:rsidRDefault="009D36BE">
      <w:pPr>
        <w:spacing w:before="127"/>
        <w:ind w:left="1102" w:right="758"/>
        <w:jc w:val="center"/>
        <w:rPr>
          <w:b/>
        </w:rPr>
      </w:pPr>
      <w:r>
        <w:rPr>
          <w:b/>
        </w:rPr>
        <w:t>Secretario Municipal de Educação</w:t>
      </w:r>
    </w:p>
    <w:p w:rsidR="00786BF1" w:rsidRDefault="00786BF1">
      <w:pPr>
        <w:jc w:val="center"/>
        <w:sectPr w:rsidR="00786BF1">
          <w:headerReference w:type="default" r:id="rId20"/>
          <w:footerReference w:type="default" r:id="rId21"/>
          <w:pgSz w:w="11920" w:h="16860"/>
          <w:pgMar w:top="1640" w:right="860" w:bottom="1260" w:left="380" w:header="0" w:footer="1061" w:gutter="0"/>
          <w:cols w:space="720"/>
        </w:sectPr>
      </w:pPr>
    </w:p>
    <w:p w:rsidR="00786BF1" w:rsidRDefault="009556EE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ANEXO III</w:t>
      </w:r>
    </w:p>
    <w:p w:rsidR="00786BF1" w:rsidRDefault="00786BF1">
      <w:pPr>
        <w:pStyle w:val="Corpodetexto"/>
        <w:spacing w:before="1"/>
        <w:rPr>
          <w:b/>
          <w:sz w:val="16"/>
        </w:rPr>
      </w:pPr>
    </w:p>
    <w:p w:rsidR="00786BF1" w:rsidRDefault="00516DCD">
      <w:pPr>
        <w:pStyle w:val="Ttulo1"/>
        <w:spacing w:before="91"/>
        <w:ind w:right="786"/>
      </w:pP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556EE">
        <w:t>001</w:t>
      </w:r>
      <w:r>
        <w:t>/202</w:t>
      </w:r>
      <w:r w:rsidR="009556EE"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6125DA">
        <w:t>016</w:t>
      </w:r>
      <w:r>
        <w:t>/202</w:t>
      </w:r>
      <w:r w:rsidR="00906E44">
        <w:t>4</w:t>
      </w:r>
    </w:p>
    <w:p w:rsidR="00786BF1" w:rsidRDefault="00516DCD">
      <w:pPr>
        <w:spacing w:before="127"/>
        <w:ind w:left="1100" w:right="786"/>
        <w:jc w:val="center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PROPOSTA</w:t>
      </w:r>
      <w:r>
        <w:rPr>
          <w:b/>
          <w:spacing w:val="-2"/>
        </w:rPr>
        <w:t xml:space="preserve"> </w:t>
      </w:r>
      <w:r>
        <w:rPr>
          <w:b/>
        </w:rPr>
        <w:t>COMERCIAL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2"/>
        </w:rPr>
        <w:t xml:space="preserve"> </w:t>
      </w:r>
      <w:r>
        <w:rPr>
          <w:b/>
        </w:rPr>
        <w:t>(licitante</w:t>
      </w:r>
      <w:r>
        <w:rPr>
          <w:b/>
          <w:spacing w:val="-2"/>
        </w:rPr>
        <w:t xml:space="preserve"> </w:t>
      </w:r>
      <w:r>
        <w:rPr>
          <w:b/>
        </w:rPr>
        <w:t>vencedor)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pStyle w:val="Corpodetexto"/>
        <w:spacing w:line="360" w:lineRule="auto"/>
        <w:ind w:left="460"/>
      </w:pPr>
      <w:r>
        <w:t>Apresentamos</w:t>
      </w:r>
      <w:r>
        <w:rPr>
          <w:spacing w:val="13"/>
        </w:rPr>
        <w:t xml:space="preserve"> </w:t>
      </w:r>
      <w:r>
        <w:t>nossa</w:t>
      </w:r>
      <w:r>
        <w:rPr>
          <w:spacing w:val="14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fornecimento</w:t>
      </w:r>
      <w:r>
        <w:rPr>
          <w:spacing w:val="13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materiais</w:t>
      </w:r>
      <w:r>
        <w:rPr>
          <w:spacing w:val="14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52"/>
        </w:rPr>
        <w:t xml:space="preserve"> </w:t>
      </w:r>
      <w:r w:rsidR="00906E44">
        <w:rPr>
          <w:b/>
        </w:rPr>
        <w:t>001/2024</w:t>
      </w:r>
      <w:r>
        <w:rPr>
          <w:b/>
        </w:rPr>
        <w:t xml:space="preserve"> </w:t>
      </w:r>
      <w:r>
        <w:t>acatando todas as estipulações consignadas no respectivo Edital e seus anexos.</w:t>
      </w:r>
    </w:p>
    <w:p w:rsidR="00786BF1" w:rsidRDefault="00516DCD">
      <w:pPr>
        <w:pStyle w:val="Ttulo1"/>
        <w:spacing w:before="1"/>
        <w:ind w:left="460"/>
        <w:jc w:val="left"/>
      </w:pPr>
      <w:r>
        <w:t>IDENTIFICAÇÃO DO CONCORRENTE:</w:t>
      </w:r>
    </w:p>
    <w:p w:rsidR="00786BF1" w:rsidRDefault="00516DCD">
      <w:pPr>
        <w:pStyle w:val="Corpodetexto"/>
        <w:tabs>
          <w:tab w:val="left" w:pos="5083"/>
        </w:tabs>
        <w:spacing w:before="126"/>
        <w:ind w:left="460"/>
      </w:pPr>
      <w:r>
        <w:t>NOME DA EMPRESA:</w:t>
      </w:r>
      <w:r>
        <w:tab/>
        <w:t>CNPJ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ESTADUAL:</w:t>
      </w:r>
    </w:p>
    <w:p w:rsidR="00786BF1" w:rsidRDefault="00516DCD">
      <w:pPr>
        <w:pStyle w:val="Corpodetexto"/>
        <w:tabs>
          <w:tab w:val="left" w:pos="5083"/>
        </w:tabs>
        <w:spacing w:before="127"/>
        <w:ind w:left="460"/>
      </w:pPr>
      <w:r>
        <w:t>REPRESENTANTE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CARGO:</w:t>
      </w:r>
      <w:r>
        <w:tab/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CPF:</w:t>
      </w:r>
    </w:p>
    <w:p w:rsidR="00786BF1" w:rsidRDefault="00516DCD">
      <w:pPr>
        <w:pStyle w:val="Corpodetexto"/>
        <w:tabs>
          <w:tab w:val="left" w:pos="5083"/>
        </w:tabs>
        <w:spacing w:before="127"/>
        <w:ind w:left="460"/>
      </w:pPr>
      <w:r>
        <w:t>ENDEREÇO e TELEFONE:</w:t>
      </w:r>
      <w:r>
        <w:tab/>
        <w:t>AGÊNCIA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BANCÁRIA</w:t>
      </w:r>
    </w:p>
    <w:p w:rsidR="00786BF1" w:rsidRDefault="00516DCD">
      <w:pPr>
        <w:pStyle w:val="Ttulo1"/>
        <w:spacing w:before="127"/>
        <w:ind w:left="460"/>
        <w:jc w:val="left"/>
      </w:pPr>
      <w:r>
        <w:t>PREÇO (READEQUADO AO LANCE VENCEDOR)</w:t>
      </w:r>
    </w:p>
    <w:p w:rsidR="00786BF1" w:rsidRDefault="00516DCD">
      <w:pPr>
        <w:pStyle w:val="Corpodetexto"/>
        <w:spacing w:before="126" w:line="360" w:lineRule="auto"/>
        <w:ind w:left="460" w:right="2631"/>
      </w:pPr>
      <w:r>
        <w:t>Deverá ser cotado, preço unitário e total por item, de acordo com o Anexo I do Edital.</w:t>
      </w:r>
      <w:r>
        <w:rPr>
          <w:spacing w:val="-52"/>
        </w:rPr>
        <w:t xml:space="preserve"> </w:t>
      </w:r>
      <w:r>
        <w:t>PROPOSTA:</w:t>
      </w:r>
      <w:r>
        <w:rPr>
          <w:spacing w:val="-1"/>
        </w:rPr>
        <w:t xml:space="preserve"> </w:t>
      </w:r>
      <w:r>
        <w:t>R$ (Por extenso)</w:t>
      </w:r>
    </w:p>
    <w:p w:rsidR="00786BF1" w:rsidRDefault="00516DCD">
      <w:pPr>
        <w:pStyle w:val="Ttulo1"/>
        <w:spacing w:before="1"/>
        <w:ind w:left="460"/>
        <w:jc w:val="left"/>
      </w:pPr>
      <w:r>
        <w:t>CONDIÇÕES GERAIS</w:t>
      </w:r>
    </w:p>
    <w:p w:rsidR="00786BF1" w:rsidRDefault="00516DCD">
      <w:pPr>
        <w:pStyle w:val="Corpodetexto"/>
        <w:spacing w:before="126"/>
        <w:ind w:left="460"/>
        <w:jc w:val="both"/>
      </w:pPr>
      <w:r>
        <w:t>A proponente declara conhecer os termos do instrumento convocatório que rege a presente licitação.</w:t>
      </w:r>
    </w:p>
    <w:p w:rsidR="00786BF1" w:rsidRDefault="00516DCD">
      <w:pPr>
        <w:pStyle w:val="Ttulo1"/>
        <w:spacing w:before="127"/>
        <w:ind w:left="460"/>
        <w:jc w:val="left"/>
      </w:pPr>
      <w:r>
        <w:t>PRAZO DE GARANTIA</w:t>
      </w:r>
    </w:p>
    <w:p w:rsidR="00786BF1" w:rsidRDefault="00516DCD">
      <w:pPr>
        <w:pStyle w:val="Corpodetexto"/>
        <w:spacing w:before="127" w:line="360" w:lineRule="auto"/>
        <w:ind w:left="460" w:right="148"/>
        <w:jc w:val="both"/>
      </w:pP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forma: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todos os </w:t>
      </w:r>
      <w:r>
        <w:rPr>
          <w:b/>
        </w:rPr>
        <w:t xml:space="preserve">Itens </w:t>
      </w:r>
      <w:r>
        <w:t xml:space="preserve">de no mínimo, </w:t>
      </w:r>
      <w:r>
        <w:rPr>
          <w:b/>
        </w:rPr>
        <w:t xml:space="preserve">06 (seis) meses </w:t>
      </w:r>
      <w:r>
        <w:t>a contar do</w:t>
      </w:r>
      <w:r>
        <w:rPr>
          <w:spacing w:val="1"/>
        </w:rPr>
        <w:t xml:space="preserve"> </w:t>
      </w:r>
      <w:r>
        <w:t>recebimento definitivo do objeto pela Contratante.</w:t>
      </w:r>
    </w:p>
    <w:p w:rsidR="00786BF1" w:rsidRDefault="00516DCD">
      <w:pPr>
        <w:pStyle w:val="Ttulo1"/>
        <w:ind w:left="460"/>
        <w:jc w:val="left"/>
      </w:pPr>
      <w:r>
        <w:t>LOCAL E PRAZO DE ENTREGA</w:t>
      </w:r>
    </w:p>
    <w:p w:rsidR="00786BF1" w:rsidRDefault="00516DCD">
      <w:pPr>
        <w:pStyle w:val="Corpodetexto"/>
        <w:spacing w:before="127"/>
        <w:ind w:left="460"/>
        <w:jc w:val="both"/>
      </w:pPr>
      <w:r>
        <w:t>De acordo com o especificado no Anexo I, deste Edital.</w:t>
      </w:r>
    </w:p>
    <w:p w:rsidR="00786BF1" w:rsidRDefault="00516DCD">
      <w:pPr>
        <w:pStyle w:val="Corpodetexto"/>
        <w:spacing w:before="127" w:line="360" w:lineRule="auto"/>
        <w:ind w:left="460" w:right="158"/>
        <w:jc w:val="both"/>
      </w:pPr>
      <w:r>
        <w:rPr>
          <w:b/>
        </w:rPr>
        <w:t>Obs.:</w:t>
      </w:r>
      <w:r>
        <w:rPr>
          <w:b/>
          <w:spacing w:val="1"/>
        </w:rPr>
        <w:t xml:space="preserve"> </w:t>
      </w:r>
      <w:r>
        <w:t>No preço cotado já estão incluídas eventuais vantagens e/ou abatimentos, impostos, taxas e encargos</w:t>
      </w:r>
      <w:r>
        <w:rPr>
          <w:spacing w:val="1"/>
        </w:rPr>
        <w:t xml:space="preserve"> </w:t>
      </w:r>
      <w:r>
        <w:t>sociais, obrigações trabalhistas, previdenciárias, fiscais e comerciais, assim como despesas com transportes e</w:t>
      </w:r>
      <w:r>
        <w:rPr>
          <w:spacing w:val="1"/>
        </w:rPr>
        <w:t xml:space="preserve"> </w:t>
      </w:r>
      <w:r>
        <w:t>deslocamentos e outras quaisquer que incidam sobre a contratação.</w:t>
      </w:r>
    </w:p>
    <w:p w:rsidR="00786BF1" w:rsidRDefault="00516DCD">
      <w:pPr>
        <w:pStyle w:val="Ttulo1"/>
        <w:ind w:left="460"/>
        <w:jc w:val="left"/>
      </w:pPr>
      <w:r>
        <w:t>VALIDADE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COMERCIAL</w:t>
      </w:r>
    </w:p>
    <w:p w:rsidR="00786BF1" w:rsidRDefault="00516DCD">
      <w:pPr>
        <w:pStyle w:val="Corpodetexto"/>
        <w:spacing w:before="127"/>
        <w:ind w:left="460"/>
        <w:jc w:val="both"/>
      </w:pPr>
      <w:r>
        <w:t>No mínimo, 60 (sessenta) dias contados a partir da data da sessão pública do Pregão.</w:t>
      </w:r>
    </w:p>
    <w:p w:rsidR="00786BF1" w:rsidRDefault="00516DCD">
      <w:pPr>
        <w:pStyle w:val="Ttulo1"/>
        <w:spacing w:before="127"/>
        <w:ind w:left="460"/>
        <w:jc w:val="both"/>
      </w:pPr>
      <w:r>
        <w:t>Local e data:</w:t>
      </w: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E5650B">
      <w:pPr>
        <w:pStyle w:val="Corpodetexto"/>
        <w:spacing w:before="9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136525</wp:posOffset>
                </wp:positionV>
                <wp:extent cx="1916430" cy="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6430" cy="0"/>
                        </a:xfrm>
                        <a:custGeom>
                          <a:avLst/>
                          <a:gdLst>
                            <a:gd name="T0" fmla="+- 0 2796 2796"/>
                            <a:gd name="T1" fmla="*/ T0 w 6161"/>
                            <a:gd name="T2" fmla="+- 0 8957 2796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93C6" id="Freeform 27" o:spid="_x0000_s1026" style="position:absolute;margin-left:139.8pt;margin-top:10.75pt;width:150.9pt;height:0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" path="m,l6161,e" filled="f" strokeweight=".15525mm">
                <v:path arrowok="t" o:connecttype="custom" o:connectlocs="0,0;1916430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spacing w:before="97"/>
        <w:ind w:left="1100" w:right="786"/>
        <w:jc w:val="center"/>
        <w:rPr>
          <w:b/>
        </w:rPr>
      </w:pPr>
      <w:r>
        <w:rPr>
          <w:b/>
        </w:rPr>
        <w:t>(Nome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assinatura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representante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empresa)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9"/>
        </w:rPr>
      </w:pPr>
    </w:p>
    <w:p w:rsidR="00786BF1" w:rsidRDefault="00516DCD">
      <w:pPr>
        <w:pStyle w:val="Ttulo1"/>
        <w:spacing w:before="1" w:line="360" w:lineRule="auto"/>
        <w:ind w:left="460" w:right="144"/>
        <w:jc w:val="left"/>
      </w:pPr>
      <w:r>
        <w:t>OBS: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INTERPOSIÇÃO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RECURSO</w:t>
      </w:r>
      <w:r>
        <w:rPr>
          <w:spacing w:val="8"/>
        </w:rPr>
        <w:t xml:space="preserve"> </w:t>
      </w:r>
      <w:r>
        <w:t>SUSPENDE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VALIDADE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ATÉ</w:t>
      </w:r>
      <w:r>
        <w:rPr>
          <w:spacing w:val="-52"/>
        </w:rPr>
        <w:t xml:space="preserve"> </w:t>
      </w:r>
      <w:r>
        <w:t>DECISÃO.</w:t>
      </w:r>
    </w:p>
    <w:p w:rsidR="00786BF1" w:rsidRDefault="00786BF1">
      <w:pPr>
        <w:spacing w:line="360" w:lineRule="auto"/>
        <w:sectPr w:rsidR="00786BF1" w:rsidSect="009556EE">
          <w:headerReference w:type="default" r:id="rId22"/>
          <w:footerReference w:type="default" r:id="rId23"/>
          <w:pgSz w:w="11920" w:h="16860"/>
          <w:pgMar w:top="2400" w:right="860" w:bottom="1260" w:left="380" w:header="454" w:footer="1061" w:gutter="0"/>
          <w:cols w:space="720"/>
          <w:docGrid w:linePitch="299"/>
        </w:sectPr>
      </w:pPr>
    </w:p>
    <w:p w:rsidR="00906E44" w:rsidRDefault="00906E44" w:rsidP="00906E44">
      <w:pPr>
        <w:spacing w:before="10"/>
        <w:ind w:left="20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906E44" w:rsidRDefault="00906E44" w:rsidP="00906E44">
      <w:pPr>
        <w:spacing w:before="10"/>
        <w:ind w:left="20"/>
        <w:rPr>
          <w:b/>
        </w:rPr>
      </w:pPr>
      <w:r>
        <w:rPr>
          <w:b/>
        </w:rPr>
        <w:t xml:space="preserve">                                                                                            ANEXO IV</w:t>
      </w:r>
    </w:p>
    <w:p w:rsidR="00786BF1" w:rsidRDefault="00516DCD">
      <w:pPr>
        <w:spacing w:before="126"/>
        <w:ind w:left="1100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906E44">
        <w:rPr>
          <w:b/>
        </w:rPr>
        <w:t>001</w:t>
      </w:r>
      <w:r>
        <w:rPr>
          <w:b/>
        </w:rPr>
        <w:t>/202</w:t>
      </w:r>
      <w:r w:rsidR="00906E44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PROCESSO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LICITAÇÃO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 w:rsidR="006125DA">
        <w:rPr>
          <w:b/>
        </w:rPr>
        <w:t>016</w:t>
      </w:r>
      <w:r>
        <w:rPr>
          <w:b/>
        </w:rPr>
        <w:t>/202</w:t>
      </w:r>
      <w:r w:rsidR="00906E44">
        <w:rPr>
          <w:b/>
        </w:rPr>
        <w:t>4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516DCD">
      <w:pPr>
        <w:pStyle w:val="Ttulo1"/>
        <w:spacing w:line="360" w:lineRule="auto"/>
        <w:ind w:left="2060" w:right="1744"/>
      </w:pPr>
      <w:r>
        <w:t>TERMO DE ADESÃO AO SISTEMA DE PREGÃO ELETRÔNICO DA</w:t>
      </w:r>
      <w:r>
        <w:rPr>
          <w:spacing w:val="-52"/>
        </w:rPr>
        <w:t xml:space="preserve"> </w:t>
      </w:r>
      <w:r>
        <w:t>B</w:t>
      </w:r>
      <w:r w:rsidR="0085776D">
        <w:t>NC</w:t>
      </w:r>
      <w:r>
        <w:rPr>
          <w:spacing w:val="-1"/>
        </w:rPr>
        <w:t xml:space="preserve"> </w:t>
      </w:r>
      <w:r>
        <w:t>-</w:t>
      </w:r>
      <w:r>
        <w:rPr>
          <w:spacing w:val="55"/>
        </w:rPr>
        <w:t xml:space="preserve"> </w:t>
      </w:r>
      <w:r w:rsidR="0085776D">
        <w:t>BOLSA NACIONAL COMPRAS</w:t>
      </w: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9"/>
        <w:rPr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06"/>
        <w:gridCol w:w="481"/>
        <w:gridCol w:w="301"/>
        <w:gridCol w:w="106"/>
        <w:gridCol w:w="106"/>
        <w:gridCol w:w="376"/>
        <w:gridCol w:w="106"/>
        <w:gridCol w:w="3333"/>
        <w:gridCol w:w="706"/>
        <w:gridCol w:w="106"/>
        <w:gridCol w:w="346"/>
        <w:gridCol w:w="856"/>
        <w:gridCol w:w="2492"/>
      </w:tblGrid>
      <w:tr w:rsidR="00786BF1">
        <w:trPr>
          <w:trHeight w:val="370"/>
        </w:trPr>
        <w:tc>
          <w:tcPr>
            <w:tcW w:w="10352" w:type="dxa"/>
            <w:gridSpan w:val="14"/>
          </w:tcPr>
          <w:p w:rsidR="00786BF1" w:rsidRDefault="00516DCD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 (Pessoa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 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786BF1">
        <w:trPr>
          <w:trHeight w:val="370"/>
        </w:trPr>
        <w:tc>
          <w:tcPr>
            <w:tcW w:w="1925" w:type="dxa"/>
            <w:gridSpan w:val="5"/>
          </w:tcPr>
          <w:p w:rsidR="00786BF1" w:rsidRDefault="00516DCD">
            <w:pPr>
              <w:pStyle w:val="TableParagraph"/>
              <w:spacing w:before="4"/>
              <w:ind w:left="79"/>
            </w:pPr>
            <w:r>
              <w:t>Razão Social:</w:t>
            </w:r>
          </w:p>
        </w:tc>
        <w:tc>
          <w:tcPr>
            <w:tcW w:w="8427" w:type="dxa"/>
            <w:gridSpan w:val="9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85"/>
        </w:trPr>
        <w:tc>
          <w:tcPr>
            <w:tcW w:w="2513" w:type="dxa"/>
            <w:gridSpan w:val="8"/>
          </w:tcPr>
          <w:p w:rsidR="00786BF1" w:rsidRDefault="00516DCD">
            <w:pPr>
              <w:pStyle w:val="TableParagraph"/>
              <w:spacing w:before="9"/>
              <w:ind w:left="79"/>
            </w:pPr>
            <w:r>
              <w:t>Ramo de Atividade:</w:t>
            </w:r>
          </w:p>
        </w:tc>
        <w:tc>
          <w:tcPr>
            <w:tcW w:w="7839" w:type="dxa"/>
            <w:gridSpan w:val="6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1518" w:type="dxa"/>
            <w:gridSpan w:val="3"/>
          </w:tcPr>
          <w:p w:rsidR="00786BF1" w:rsidRDefault="00516DCD">
            <w:pPr>
              <w:pStyle w:val="TableParagraph"/>
              <w:spacing w:line="252" w:lineRule="exact"/>
              <w:ind w:left="79"/>
            </w:pPr>
            <w:r>
              <w:t>Endereço:</w:t>
            </w:r>
          </w:p>
        </w:tc>
        <w:tc>
          <w:tcPr>
            <w:tcW w:w="8834" w:type="dxa"/>
            <w:gridSpan w:val="11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1819" w:type="dxa"/>
            <w:gridSpan w:val="4"/>
          </w:tcPr>
          <w:p w:rsidR="00786BF1" w:rsidRDefault="00516DCD">
            <w:pPr>
              <w:pStyle w:val="TableParagraph"/>
              <w:spacing w:before="3"/>
              <w:ind w:left="79"/>
            </w:pPr>
            <w:r>
              <w:t>Complemento:</w:t>
            </w:r>
          </w:p>
        </w:tc>
        <w:tc>
          <w:tcPr>
            <w:tcW w:w="4027" w:type="dxa"/>
            <w:gridSpan w:val="5"/>
          </w:tcPr>
          <w:p w:rsidR="00786BF1" w:rsidRDefault="00786BF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786BF1" w:rsidRDefault="00516DCD">
            <w:pPr>
              <w:pStyle w:val="TableParagraph"/>
              <w:spacing w:before="3"/>
              <w:ind w:left="72"/>
            </w:pPr>
            <w:r>
              <w:t>Bairro:</w:t>
            </w:r>
          </w:p>
        </w:tc>
        <w:tc>
          <w:tcPr>
            <w:tcW w:w="3694" w:type="dxa"/>
            <w:gridSpan w:val="3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931" w:type="dxa"/>
          </w:tcPr>
          <w:p w:rsidR="00786BF1" w:rsidRDefault="00516DCD">
            <w:pPr>
              <w:pStyle w:val="TableParagraph"/>
              <w:spacing w:before="7"/>
              <w:ind w:left="79"/>
            </w:pPr>
            <w:r>
              <w:t>Cidade:</w:t>
            </w:r>
          </w:p>
        </w:tc>
        <w:tc>
          <w:tcPr>
            <w:tcW w:w="4915" w:type="dxa"/>
            <w:gridSpan w:val="8"/>
          </w:tcPr>
          <w:p w:rsidR="00786BF1" w:rsidRDefault="00786BF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786BF1" w:rsidRDefault="00516DCD">
            <w:pPr>
              <w:pStyle w:val="TableParagraph"/>
              <w:spacing w:before="7"/>
              <w:ind w:left="72"/>
            </w:pPr>
            <w:r>
              <w:t>UF:</w:t>
            </w:r>
          </w:p>
        </w:tc>
        <w:tc>
          <w:tcPr>
            <w:tcW w:w="3694" w:type="dxa"/>
            <w:gridSpan w:val="3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85"/>
        </w:trPr>
        <w:tc>
          <w:tcPr>
            <w:tcW w:w="931" w:type="dxa"/>
          </w:tcPr>
          <w:p w:rsidR="00786BF1" w:rsidRDefault="00516DCD">
            <w:pPr>
              <w:pStyle w:val="TableParagraph"/>
              <w:spacing w:before="12"/>
              <w:ind w:left="24"/>
            </w:pPr>
            <w:r>
              <w:t>CEP:</w:t>
            </w:r>
          </w:p>
        </w:tc>
        <w:tc>
          <w:tcPr>
            <w:tcW w:w="4915" w:type="dxa"/>
            <w:gridSpan w:val="8"/>
          </w:tcPr>
          <w:p w:rsidR="00786BF1" w:rsidRDefault="00786BF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786BF1" w:rsidRDefault="00516DCD">
            <w:pPr>
              <w:pStyle w:val="TableParagraph"/>
              <w:spacing w:before="12"/>
              <w:ind w:left="72"/>
            </w:pPr>
            <w:r>
              <w:t>CNPJ:</w:t>
            </w:r>
          </w:p>
        </w:tc>
        <w:tc>
          <w:tcPr>
            <w:tcW w:w="3694" w:type="dxa"/>
            <w:gridSpan w:val="3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2407" w:type="dxa"/>
            <w:gridSpan w:val="7"/>
          </w:tcPr>
          <w:p w:rsidR="00786BF1" w:rsidRDefault="00516DCD">
            <w:pPr>
              <w:pStyle w:val="TableParagraph"/>
              <w:spacing w:before="1"/>
              <w:ind w:left="24"/>
            </w:pPr>
            <w:r>
              <w:t>Telefone</w:t>
            </w:r>
            <w:r>
              <w:rPr>
                <w:spacing w:val="-7"/>
              </w:rPr>
              <w:t xml:space="preserve"> </w:t>
            </w:r>
            <w:r>
              <w:t>Comercial:</w:t>
            </w:r>
          </w:p>
        </w:tc>
        <w:tc>
          <w:tcPr>
            <w:tcW w:w="3439" w:type="dxa"/>
            <w:gridSpan w:val="2"/>
          </w:tcPr>
          <w:p w:rsidR="00786BF1" w:rsidRDefault="00786BF1">
            <w:pPr>
              <w:pStyle w:val="TableParagraph"/>
            </w:pPr>
          </w:p>
        </w:tc>
        <w:tc>
          <w:tcPr>
            <w:tcW w:w="2014" w:type="dxa"/>
            <w:gridSpan w:val="4"/>
          </w:tcPr>
          <w:p w:rsidR="00786BF1" w:rsidRDefault="00516DCD">
            <w:pPr>
              <w:pStyle w:val="TableParagraph"/>
              <w:spacing w:before="1"/>
              <w:ind w:left="72"/>
            </w:pPr>
            <w:r>
              <w:t>Inscrição Estadual:</w:t>
            </w:r>
          </w:p>
        </w:tc>
        <w:tc>
          <w:tcPr>
            <w:tcW w:w="2492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2407" w:type="dxa"/>
            <w:gridSpan w:val="7"/>
          </w:tcPr>
          <w:p w:rsidR="00786BF1" w:rsidRDefault="00516DCD">
            <w:pPr>
              <w:pStyle w:val="TableParagraph"/>
              <w:spacing w:before="6"/>
              <w:ind w:left="24"/>
            </w:pPr>
            <w:r>
              <w:t>Representante Legal:</w:t>
            </w:r>
          </w:p>
        </w:tc>
        <w:tc>
          <w:tcPr>
            <w:tcW w:w="3439" w:type="dxa"/>
            <w:gridSpan w:val="2"/>
          </w:tcPr>
          <w:p w:rsidR="00786BF1" w:rsidRDefault="00786BF1">
            <w:pPr>
              <w:pStyle w:val="TableParagraph"/>
            </w:pPr>
          </w:p>
        </w:tc>
        <w:tc>
          <w:tcPr>
            <w:tcW w:w="706" w:type="dxa"/>
          </w:tcPr>
          <w:p w:rsidR="00786BF1" w:rsidRDefault="00516DCD">
            <w:pPr>
              <w:pStyle w:val="TableParagraph"/>
              <w:spacing w:before="6"/>
              <w:ind w:left="72"/>
            </w:pPr>
            <w:r>
              <w:t>RG:</w:t>
            </w:r>
          </w:p>
        </w:tc>
        <w:tc>
          <w:tcPr>
            <w:tcW w:w="3800" w:type="dxa"/>
            <w:gridSpan w:val="4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85"/>
        </w:trPr>
        <w:tc>
          <w:tcPr>
            <w:tcW w:w="1037" w:type="dxa"/>
            <w:gridSpan w:val="2"/>
          </w:tcPr>
          <w:p w:rsidR="00786BF1" w:rsidRDefault="00516DCD">
            <w:pPr>
              <w:pStyle w:val="TableParagraph"/>
              <w:spacing w:before="10"/>
              <w:ind w:left="24"/>
            </w:pPr>
            <w:r>
              <w:t>E-mail:</w:t>
            </w:r>
          </w:p>
        </w:tc>
        <w:tc>
          <w:tcPr>
            <w:tcW w:w="4809" w:type="dxa"/>
            <w:gridSpan w:val="7"/>
          </w:tcPr>
          <w:p w:rsidR="00786BF1" w:rsidRDefault="00786BF1">
            <w:pPr>
              <w:pStyle w:val="TableParagraph"/>
            </w:pPr>
          </w:p>
        </w:tc>
        <w:tc>
          <w:tcPr>
            <w:tcW w:w="706" w:type="dxa"/>
          </w:tcPr>
          <w:p w:rsidR="00786BF1" w:rsidRDefault="00516DCD">
            <w:pPr>
              <w:pStyle w:val="TableParagraph"/>
              <w:spacing w:before="10"/>
              <w:ind w:left="17"/>
            </w:pPr>
            <w:r>
              <w:t>CPF:</w:t>
            </w:r>
          </w:p>
        </w:tc>
        <w:tc>
          <w:tcPr>
            <w:tcW w:w="3800" w:type="dxa"/>
            <w:gridSpan w:val="4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2031" w:type="dxa"/>
            <w:gridSpan w:val="6"/>
          </w:tcPr>
          <w:p w:rsidR="00786BF1" w:rsidRDefault="00516DCD">
            <w:pPr>
              <w:pStyle w:val="TableParagraph"/>
              <w:ind w:left="24"/>
            </w:pPr>
            <w:r>
              <w:t>Telefone</w:t>
            </w:r>
            <w:r>
              <w:rPr>
                <w:spacing w:val="-7"/>
              </w:rPr>
              <w:t xml:space="preserve"> </w:t>
            </w:r>
            <w:r>
              <w:t>Celular:</w:t>
            </w:r>
          </w:p>
        </w:tc>
        <w:tc>
          <w:tcPr>
            <w:tcW w:w="8321" w:type="dxa"/>
            <w:gridSpan w:val="8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2031" w:type="dxa"/>
            <w:gridSpan w:val="6"/>
          </w:tcPr>
          <w:p w:rsidR="00786BF1" w:rsidRDefault="00516DCD">
            <w:pPr>
              <w:pStyle w:val="TableParagraph"/>
              <w:spacing w:before="4"/>
              <w:ind w:left="24"/>
            </w:pPr>
            <w:r>
              <w:t>Whatsapp:</w:t>
            </w:r>
          </w:p>
        </w:tc>
        <w:tc>
          <w:tcPr>
            <w:tcW w:w="8321" w:type="dxa"/>
            <w:gridSpan w:val="8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85"/>
        </w:trPr>
        <w:tc>
          <w:tcPr>
            <w:tcW w:w="2031" w:type="dxa"/>
            <w:gridSpan w:val="6"/>
          </w:tcPr>
          <w:p w:rsidR="00786BF1" w:rsidRDefault="00516DCD">
            <w:pPr>
              <w:pStyle w:val="TableParagraph"/>
              <w:spacing w:before="9"/>
              <w:ind w:left="24"/>
            </w:pPr>
            <w:r>
              <w:t>Resp. Financeiro:</w:t>
            </w:r>
          </w:p>
        </w:tc>
        <w:tc>
          <w:tcPr>
            <w:tcW w:w="8321" w:type="dxa"/>
            <w:gridSpan w:val="8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2031" w:type="dxa"/>
            <w:gridSpan w:val="6"/>
          </w:tcPr>
          <w:p w:rsidR="00786BF1" w:rsidRDefault="00516DCD">
            <w:pPr>
              <w:pStyle w:val="TableParagraph"/>
              <w:spacing w:line="251" w:lineRule="exact"/>
              <w:ind w:left="24"/>
            </w:pPr>
            <w:r>
              <w:t>E-mail Financeiro:</w:t>
            </w:r>
          </w:p>
        </w:tc>
        <w:tc>
          <w:tcPr>
            <w:tcW w:w="3815" w:type="dxa"/>
            <w:gridSpan w:val="3"/>
          </w:tcPr>
          <w:p w:rsidR="00786BF1" w:rsidRDefault="00786BF1">
            <w:pPr>
              <w:pStyle w:val="TableParagraph"/>
            </w:pPr>
          </w:p>
        </w:tc>
        <w:tc>
          <w:tcPr>
            <w:tcW w:w="1158" w:type="dxa"/>
            <w:gridSpan w:val="3"/>
          </w:tcPr>
          <w:p w:rsidR="00786BF1" w:rsidRDefault="00516DCD">
            <w:pPr>
              <w:pStyle w:val="TableParagraph"/>
              <w:spacing w:line="251" w:lineRule="exact"/>
              <w:ind w:left="72"/>
            </w:pPr>
            <w:r>
              <w:t>Telefone:</w:t>
            </w:r>
          </w:p>
        </w:tc>
        <w:tc>
          <w:tcPr>
            <w:tcW w:w="3348" w:type="dxa"/>
            <w:gridSpan w:val="2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10352" w:type="dxa"/>
            <w:gridSpan w:val="14"/>
          </w:tcPr>
          <w:p w:rsidR="00786BF1" w:rsidRDefault="00516DCD">
            <w:pPr>
              <w:pStyle w:val="TableParagraph"/>
              <w:spacing w:before="2"/>
              <w:ind w:left="24"/>
            </w:pPr>
            <w:r>
              <w:t>E-mail para informativo de edital</w:t>
            </w:r>
          </w:p>
        </w:tc>
      </w:tr>
      <w:tr w:rsidR="00786BF1">
        <w:trPr>
          <w:trHeight w:val="370"/>
        </w:trPr>
        <w:tc>
          <w:tcPr>
            <w:tcW w:w="10352" w:type="dxa"/>
            <w:gridSpan w:val="14"/>
          </w:tcPr>
          <w:p w:rsidR="00786BF1" w:rsidRDefault="00516DCD">
            <w:pPr>
              <w:pStyle w:val="TableParagraph"/>
              <w:tabs>
                <w:tab w:val="left" w:pos="2054"/>
              </w:tabs>
              <w:spacing w:before="7"/>
              <w:ind w:left="24"/>
            </w:pPr>
            <w:r>
              <w:t>ME/EPP:</w:t>
            </w:r>
            <w:r>
              <w:rPr>
                <w:spacing w:val="55"/>
              </w:rPr>
              <w:t xml:space="preserve"> </w:t>
            </w:r>
            <w:r>
              <w:t>(   )</w:t>
            </w:r>
            <w:r>
              <w:rPr>
                <w:spacing w:val="55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>) Não</w:t>
            </w:r>
          </w:p>
        </w:tc>
      </w:tr>
    </w:tbl>
    <w:p w:rsidR="00786BF1" w:rsidRDefault="00786BF1">
      <w:pPr>
        <w:pStyle w:val="Corpodetexto"/>
        <w:spacing w:before="4"/>
        <w:rPr>
          <w:b/>
          <w:sz w:val="26"/>
        </w:rPr>
      </w:pPr>
    </w:p>
    <w:p w:rsidR="00786BF1" w:rsidRDefault="00516DCD">
      <w:pPr>
        <w:pStyle w:val="PargrafodaLista"/>
        <w:numPr>
          <w:ilvl w:val="0"/>
          <w:numId w:val="3"/>
        </w:numPr>
        <w:tabs>
          <w:tab w:val="left" w:pos="696"/>
        </w:tabs>
        <w:spacing w:before="91" w:line="360" w:lineRule="auto"/>
        <w:ind w:right="152" w:firstLine="0"/>
      </w:pP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Termo,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Licitante</w:t>
      </w:r>
      <w:r>
        <w:rPr>
          <w:spacing w:val="13"/>
        </w:rPr>
        <w:t xml:space="preserve"> </w:t>
      </w:r>
      <w:r>
        <w:t>acima</w:t>
      </w:r>
      <w:r>
        <w:rPr>
          <w:spacing w:val="13"/>
        </w:rPr>
        <w:t xml:space="preserve"> </w:t>
      </w:r>
      <w:r>
        <w:t>qualificado</w:t>
      </w:r>
      <w:r>
        <w:rPr>
          <w:spacing w:val="13"/>
        </w:rPr>
        <w:t xml:space="preserve"> </w:t>
      </w:r>
      <w:r>
        <w:t>manifesta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adesão</w:t>
      </w:r>
      <w:r>
        <w:rPr>
          <w:spacing w:val="14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Regulamento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Sistema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</w:t>
      </w:r>
      <w:r w:rsidR="0085776D">
        <w:t>NC</w:t>
      </w:r>
      <w:r>
        <w:t xml:space="preserve"> -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do qual declara ter pleno conhecimento, em</w:t>
      </w:r>
      <w:r>
        <w:rPr>
          <w:spacing w:val="1"/>
        </w:rPr>
        <w:t xml:space="preserve"> </w:t>
      </w:r>
      <w:r>
        <w:t>conformidade com as disposições que seguem.</w:t>
      </w:r>
    </w:p>
    <w:p w:rsidR="00786BF1" w:rsidRDefault="00516DCD">
      <w:pPr>
        <w:pStyle w:val="PargrafodaLista"/>
        <w:numPr>
          <w:ilvl w:val="0"/>
          <w:numId w:val="3"/>
        </w:numPr>
        <w:tabs>
          <w:tab w:val="left" w:pos="681"/>
        </w:tabs>
        <w:spacing w:before="0"/>
        <w:ind w:left="680" w:hanging="221"/>
      </w:pPr>
      <w:r>
        <w:t>São responsabilidades do Licitante: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647"/>
        </w:tabs>
        <w:spacing w:before="127" w:line="360" w:lineRule="auto"/>
        <w:ind w:right="159" w:firstLine="0"/>
      </w:pPr>
      <w:r>
        <w:t>Tomar</w:t>
      </w:r>
      <w:r>
        <w:rPr>
          <w:spacing w:val="13"/>
        </w:rPr>
        <w:t xml:space="preserve"> </w:t>
      </w:r>
      <w:r>
        <w:t>conhecimento</w:t>
      </w:r>
      <w:r>
        <w:rPr>
          <w:spacing w:val="13"/>
        </w:rPr>
        <w:t xml:space="preserve"> </w:t>
      </w:r>
      <w:r>
        <w:t>de,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cumprir</w:t>
      </w:r>
      <w:r>
        <w:rPr>
          <w:spacing w:val="13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dispositivos</w:t>
      </w:r>
      <w:r>
        <w:rPr>
          <w:spacing w:val="13"/>
        </w:rPr>
        <w:t xml:space="preserve"> </w:t>
      </w:r>
      <w:r>
        <w:t>constantes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editais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negócios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quais</w:t>
      </w:r>
      <w:r>
        <w:rPr>
          <w:spacing w:val="13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participar;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53"/>
        </w:tabs>
        <w:spacing w:before="0" w:line="360" w:lineRule="auto"/>
        <w:ind w:right="145" w:firstLine="0"/>
      </w:pPr>
      <w:r>
        <w:t>Observar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cumprir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regularidade</w:t>
      </w:r>
      <w:r>
        <w:rPr>
          <w:spacing w:val="4"/>
        </w:rPr>
        <w:t xml:space="preserve"> </w:t>
      </w:r>
      <w:r>
        <w:t>fiscal,</w:t>
      </w:r>
      <w:r>
        <w:rPr>
          <w:spacing w:val="44"/>
        </w:rPr>
        <w:t xml:space="preserve"> </w:t>
      </w:r>
      <w:r>
        <w:t>apresentando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documentação</w:t>
      </w:r>
      <w:r>
        <w:rPr>
          <w:spacing w:val="44"/>
        </w:rPr>
        <w:t xml:space="preserve"> </w:t>
      </w:r>
      <w:r>
        <w:t>exigida</w:t>
      </w:r>
      <w:r>
        <w:rPr>
          <w:spacing w:val="44"/>
        </w:rPr>
        <w:t xml:space="preserve"> </w:t>
      </w:r>
      <w:r>
        <w:t>nos</w:t>
      </w:r>
      <w:r>
        <w:rPr>
          <w:spacing w:val="44"/>
        </w:rPr>
        <w:t xml:space="preserve"> </w:t>
      </w:r>
      <w:r>
        <w:t>editais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fins</w:t>
      </w:r>
      <w:r>
        <w:rPr>
          <w:spacing w:val="4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habilitação nas licitações em que for vencedor;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69"/>
        </w:tabs>
        <w:spacing w:line="360" w:lineRule="auto"/>
        <w:ind w:right="146" w:firstLine="0"/>
      </w:pPr>
      <w:r>
        <w:t>Observar a legislação pertinente, bem como o disposto no Estatuto Social e nas demais normas e regulamentos</w:t>
      </w:r>
      <w:r>
        <w:rPr>
          <w:spacing w:val="-52"/>
        </w:rPr>
        <w:t xml:space="preserve"> </w:t>
      </w:r>
      <w:r>
        <w:t>expedidos pela B</w:t>
      </w:r>
      <w:r w:rsidR="0085776D">
        <w:t>NC</w:t>
      </w:r>
      <w:r>
        <w:t xml:space="preserve"> - </w:t>
      </w:r>
      <w:r w:rsidR="0085776D">
        <w:t>Bolsa Nacional Compras</w:t>
      </w:r>
      <w:r>
        <w:t>, dos quais declara ter pleno conhecimento;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30"/>
        </w:tabs>
        <w:spacing w:before="0"/>
        <w:ind w:left="729" w:hanging="270"/>
      </w:pPr>
      <w:r>
        <w:t>Designar pessoa responsável para operar o Sistema Eletrônico de Licitações, conforme Anexo III.I</w:t>
      </w:r>
    </w:p>
    <w:p w:rsidR="00786BF1" w:rsidRPr="0085776D" w:rsidRDefault="00516DCD" w:rsidP="00FA6736">
      <w:pPr>
        <w:pStyle w:val="PargrafodaLista"/>
        <w:numPr>
          <w:ilvl w:val="0"/>
          <w:numId w:val="3"/>
        </w:numPr>
        <w:tabs>
          <w:tab w:val="left" w:pos="669"/>
          <w:tab w:val="left" w:pos="696"/>
        </w:tabs>
        <w:spacing w:line="360" w:lineRule="auto"/>
        <w:ind w:right="158" w:firstLine="0"/>
        <w:rPr>
          <w:b/>
        </w:rPr>
      </w:pPr>
      <w:r>
        <w:t>Pagar as taxas pela utilização do Sistema Eletrônico de Licitações.O Licitante reconhece que a utilização do sistema eletrônico de negociação implica o pagamento de taxas</w:t>
      </w:r>
      <w:r w:rsidRPr="008059D4">
        <w:rPr>
          <w:spacing w:val="-52"/>
        </w:rPr>
        <w:t xml:space="preserve"> </w:t>
      </w:r>
      <w:r>
        <w:t>de</w:t>
      </w:r>
      <w:r w:rsidRPr="008059D4">
        <w:rPr>
          <w:spacing w:val="13"/>
        </w:rPr>
        <w:t xml:space="preserve"> </w:t>
      </w:r>
      <w:r>
        <w:t>utilização,</w:t>
      </w:r>
      <w:r w:rsidRPr="008059D4">
        <w:rPr>
          <w:spacing w:val="14"/>
        </w:rPr>
        <w:t xml:space="preserve"> </w:t>
      </w:r>
      <w:r>
        <w:t>conforme</w:t>
      </w:r>
      <w:r w:rsidRPr="008059D4">
        <w:rPr>
          <w:spacing w:val="13"/>
        </w:rPr>
        <w:t xml:space="preserve"> </w:t>
      </w:r>
      <w:r>
        <w:t>previsto</w:t>
      </w:r>
      <w:r w:rsidRPr="008059D4">
        <w:rPr>
          <w:spacing w:val="14"/>
        </w:rPr>
        <w:t xml:space="preserve"> </w:t>
      </w:r>
      <w:r>
        <w:t>no</w:t>
      </w:r>
      <w:r w:rsidRPr="008059D4">
        <w:rPr>
          <w:spacing w:val="13"/>
        </w:rPr>
        <w:t xml:space="preserve"> </w:t>
      </w:r>
      <w:r>
        <w:t>Anexo</w:t>
      </w:r>
      <w:r w:rsidRPr="008059D4">
        <w:rPr>
          <w:spacing w:val="-1"/>
        </w:rPr>
        <w:t xml:space="preserve"> </w:t>
      </w:r>
      <w:r>
        <w:t>IV</w:t>
      </w:r>
      <w:r w:rsidRPr="008059D4">
        <w:rPr>
          <w:spacing w:val="-1"/>
        </w:rPr>
        <w:t xml:space="preserve"> </w:t>
      </w:r>
      <w:r>
        <w:t>do</w:t>
      </w:r>
      <w:r w:rsidRPr="008059D4">
        <w:rPr>
          <w:spacing w:val="-1"/>
        </w:rPr>
        <w:t xml:space="preserve"> </w:t>
      </w:r>
      <w:r>
        <w:t>Regulamento</w:t>
      </w:r>
      <w:r w:rsidRPr="008059D4">
        <w:rPr>
          <w:spacing w:val="-2"/>
        </w:rPr>
        <w:t xml:space="preserve"> </w:t>
      </w:r>
      <w:r>
        <w:t>do</w:t>
      </w:r>
      <w:r w:rsidRPr="008059D4">
        <w:rPr>
          <w:spacing w:val="-1"/>
        </w:rPr>
        <w:t xml:space="preserve"> </w:t>
      </w:r>
      <w:r>
        <w:t>Sistema</w:t>
      </w:r>
      <w:r w:rsidRPr="008059D4">
        <w:rPr>
          <w:spacing w:val="-1"/>
        </w:rPr>
        <w:t xml:space="preserve"> </w:t>
      </w:r>
      <w:r>
        <w:t>Eletrônico</w:t>
      </w:r>
      <w:r w:rsidRPr="008059D4">
        <w:rPr>
          <w:spacing w:val="-1"/>
        </w:rPr>
        <w:t xml:space="preserve"> </w:t>
      </w:r>
      <w:r>
        <w:t>de</w:t>
      </w:r>
      <w:r w:rsidRPr="008059D4">
        <w:rPr>
          <w:spacing w:val="-1"/>
        </w:rPr>
        <w:t xml:space="preserve"> </w:t>
      </w:r>
      <w:r>
        <w:t>Licitações</w:t>
      </w:r>
      <w:r w:rsidRPr="008059D4">
        <w:rPr>
          <w:spacing w:val="-1"/>
        </w:rPr>
        <w:t xml:space="preserve"> </w:t>
      </w:r>
      <w:r>
        <w:t>da</w:t>
      </w:r>
      <w:r w:rsidRPr="008059D4">
        <w:rPr>
          <w:spacing w:val="-2"/>
        </w:rPr>
        <w:t xml:space="preserve"> </w:t>
      </w:r>
      <w:r>
        <w:t>B</w:t>
      </w:r>
      <w:r w:rsidR="0085776D">
        <w:t xml:space="preserve">NC </w:t>
      </w:r>
      <w:r w:rsidRPr="0085776D">
        <w:rPr>
          <w:b/>
        </w:rPr>
        <w:t>-</w:t>
      </w:r>
      <w:r w:rsidRPr="008059D4">
        <w:rPr>
          <w:b/>
          <w:spacing w:val="55"/>
        </w:rPr>
        <w:t xml:space="preserve"> </w:t>
      </w:r>
      <w:r w:rsidR="0085776D">
        <w:t>Bolsa Nacional Compras</w:t>
      </w:r>
      <w:r w:rsidRPr="0085776D">
        <w:rPr>
          <w:b/>
        </w:rPr>
        <w:t>.</w:t>
      </w:r>
    </w:p>
    <w:p w:rsidR="00786BF1" w:rsidRDefault="00516DCD">
      <w:pPr>
        <w:pStyle w:val="Ttulo1"/>
        <w:numPr>
          <w:ilvl w:val="0"/>
          <w:numId w:val="3"/>
        </w:numPr>
        <w:tabs>
          <w:tab w:val="left" w:pos="726"/>
        </w:tabs>
        <w:spacing w:before="126" w:line="360" w:lineRule="auto"/>
        <w:ind w:right="154" w:firstLine="0"/>
        <w:jc w:val="both"/>
      </w:pPr>
      <w:r>
        <w:t>O Licitante autoriza a B</w:t>
      </w:r>
      <w:r w:rsidR="0085776D">
        <w:t>NC</w:t>
      </w:r>
      <w:r>
        <w:t xml:space="preserve"> –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a expedir boleto de cobrança bancária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referidas,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 Sistema Eletrônico de Licitações da B</w:t>
      </w:r>
      <w:r w:rsidR="0085776D">
        <w:t>NC</w:t>
      </w:r>
      <w:r>
        <w:t xml:space="preserve"> -</w:t>
      </w:r>
      <w:r>
        <w:rPr>
          <w:spacing w:val="1"/>
        </w:rPr>
        <w:t xml:space="preserve"> </w:t>
      </w:r>
      <w:r w:rsidR="0085776D">
        <w:t>Bolsa Nacional Compras</w:t>
      </w:r>
      <w:r>
        <w:t>.</w:t>
      </w:r>
    </w:p>
    <w:p w:rsidR="00786BF1" w:rsidRDefault="00516DCD">
      <w:pPr>
        <w:pStyle w:val="PargrafodaLista"/>
        <w:numPr>
          <w:ilvl w:val="0"/>
          <w:numId w:val="3"/>
        </w:numPr>
        <w:tabs>
          <w:tab w:val="left" w:pos="741"/>
        </w:tabs>
        <w:spacing w:line="360" w:lineRule="auto"/>
        <w:ind w:right="152" w:firstLine="0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indeterminado podendo ser rescindido, a qualquer tempo, pelo Licitante,</w:t>
      </w:r>
      <w:r>
        <w:rPr>
          <w:spacing w:val="1"/>
        </w:rPr>
        <w:t xml:space="preserve"> </w:t>
      </w:r>
      <w:r>
        <w:t>mediante comunicação expressa, sem prejuízo das responsabilidades assumidas durante o prazo de vigência ou</w:t>
      </w:r>
      <w:r>
        <w:rPr>
          <w:spacing w:val="1"/>
        </w:rPr>
        <w:t xml:space="preserve"> </w:t>
      </w:r>
      <w:r>
        <w:t>decorrentes de negócios realizados e/ou em andamento.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 w:right="145"/>
        <w:jc w:val="both"/>
      </w:pPr>
      <w:r>
        <w:t>O Licitante assume a responsabilidade de pagamento dos valores devidos até a data da última utilização do</w:t>
      </w:r>
      <w:r>
        <w:rPr>
          <w:spacing w:val="1"/>
        </w:rPr>
        <w:t xml:space="preserve"> </w:t>
      </w:r>
      <w:r>
        <w:t>Sistema, e/ou até a conclusão dos negócios em andamento. Responsabilizando-se pelas informações prestadas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cadastro,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contratuais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usuários do Sistema,</w:t>
      </w:r>
      <w:r>
        <w:rPr>
          <w:spacing w:val="1"/>
        </w:rPr>
        <w:t xml:space="preserve"> </w:t>
      </w:r>
      <w:r>
        <w:t>devendo, ainda, informar a B</w:t>
      </w:r>
      <w:r w:rsidR="0085776D">
        <w:t>NC</w:t>
      </w:r>
      <w:r>
        <w:t xml:space="preserve"> -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qualquer mudança ocorrida.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Ttulo1"/>
        <w:ind w:left="460"/>
        <w:jc w:val="both"/>
      </w:pPr>
      <w:r>
        <w:t>Local e data:</w:t>
      </w: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E5650B">
      <w:pPr>
        <w:pStyle w:val="Corpodetexto"/>
        <w:spacing w:before="10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231775</wp:posOffset>
                </wp:positionV>
                <wp:extent cx="1916430" cy="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6430" cy="0"/>
                        </a:xfrm>
                        <a:custGeom>
                          <a:avLst/>
                          <a:gdLst>
                            <a:gd name="T0" fmla="+- 0 2796 2796"/>
                            <a:gd name="T1" fmla="*/ T0 w 6161"/>
                            <a:gd name="T2" fmla="+- 0 8957 2796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24B1" id="Freeform 26" o:spid="_x0000_s1026" style="position:absolute;margin-left:139.8pt;margin-top:18.25pt;width:150.9pt;height:0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" path="m,l6161,e" filled="f" strokeweight=".15525mm">
                <v:path arrowok="t" o:connecttype="custom" o:connectlocs="0,0;1916430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spacing w:before="97"/>
        <w:ind w:left="1100" w:right="786"/>
        <w:jc w:val="center"/>
        <w:rPr>
          <w:b/>
        </w:rPr>
      </w:pPr>
      <w:r>
        <w:rPr>
          <w:b/>
        </w:rPr>
        <w:t>(Nome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assinatura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representante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empresa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1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reconhecida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cartório)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3"/>
        </w:rPr>
      </w:pPr>
    </w:p>
    <w:p w:rsidR="00786BF1" w:rsidRDefault="00516DCD">
      <w:pPr>
        <w:spacing w:line="360" w:lineRule="auto"/>
        <w:ind w:left="460" w:right="148"/>
        <w:jc w:val="both"/>
        <w:rPr>
          <w:b/>
          <w:i/>
        </w:rPr>
      </w:pPr>
      <w:r>
        <w:rPr>
          <w:b/>
          <w:u w:val="single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ANEXAR CÓPIA DO CONTRATO SOCIAL E ÚLTIMAS ALTERAÇÕES E/OU BREVE RELATO 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CONSOLIDADO (AUTENTICADAS).</w:t>
      </w:r>
    </w:p>
    <w:p w:rsidR="00786BF1" w:rsidRDefault="00786BF1">
      <w:pPr>
        <w:spacing w:line="360" w:lineRule="auto"/>
        <w:jc w:val="both"/>
        <w:sectPr w:rsidR="00786BF1">
          <w:headerReference w:type="default" r:id="rId24"/>
          <w:footerReference w:type="default" r:id="rId25"/>
          <w:pgSz w:w="11920" w:h="16860"/>
          <w:pgMar w:top="1640" w:right="860" w:bottom="1240" w:left="380" w:header="0" w:footer="1048" w:gutter="0"/>
          <w:cols w:space="720"/>
        </w:sectPr>
      </w:pPr>
    </w:p>
    <w:p w:rsidR="00786BF1" w:rsidRDefault="00516DCD">
      <w:pPr>
        <w:pStyle w:val="Ttulo1"/>
        <w:spacing w:before="59"/>
        <w:ind w:right="786"/>
      </w:pPr>
      <w:r>
        <w:t>ANEXO</w:t>
      </w:r>
      <w:r>
        <w:rPr>
          <w:spacing w:val="-13"/>
        </w:rPr>
        <w:t xml:space="preserve"> </w:t>
      </w:r>
      <w:r>
        <w:t>IV.1</w:t>
      </w:r>
    </w:p>
    <w:p w:rsidR="00786BF1" w:rsidRDefault="00516DCD">
      <w:pPr>
        <w:spacing w:before="127" w:line="360" w:lineRule="auto"/>
        <w:ind w:left="1102" w:right="786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1"/>
        </w:rPr>
        <w:t xml:space="preserve"> </w:t>
      </w:r>
      <w:r>
        <w:rPr>
          <w:b/>
        </w:rPr>
        <w:t>B</w:t>
      </w:r>
      <w:r w:rsidR="0085776D">
        <w:rPr>
          <w:b/>
        </w:rPr>
        <w:t>NC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 w:rsidR="0085776D" w:rsidRPr="0085776D">
        <w:rPr>
          <w:b/>
        </w:rPr>
        <w:t>BOLSA NACIONAL COMPRAS</w:t>
      </w:r>
      <w:r w:rsidR="0085776D" w:rsidRPr="0085776D">
        <w:rPr>
          <w:b/>
          <w:spacing w:val="1"/>
        </w:rPr>
        <w:t xml:space="preserve"> </w:t>
      </w:r>
      <w:r w:rsidR="0085776D" w:rsidRPr="0085776D">
        <w:rPr>
          <w:b/>
        </w:rPr>
        <w:t>-</w:t>
      </w:r>
      <w:r w:rsidR="0085776D">
        <w:rPr>
          <w:b/>
          <w:spacing w:val="-3"/>
        </w:rPr>
        <w:t xml:space="preserve"> </w:t>
      </w:r>
      <w:r>
        <w:rPr>
          <w:b/>
        </w:rPr>
        <w:t>INDICAÇÃO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USUÁRIO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SISTEMA</w:t>
      </w: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412"/>
        <w:gridCol w:w="4172"/>
      </w:tblGrid>
      <w:tr w:rsidR="00786BF1">
        <w:trPr>
          <w:trHeight w:val="370"/>
        </w:trPr>
        <w:tc>
          <w:tcPr>
            <w:tcW w:w="9169" w:type="dxa"/>
            <w:gridSpan w:val="3"/>
          </w:tcPr>
          <w:p w:rsidR="00786BF1" w:rsidRDefault="00516DCD">
            <w:pPr>
              <w:pStyle w:val="TableParagraph"/>
              <w:spacing w:line="251" w:lineRule="exact"/>
              <w:ind w:left="79"/>
            </w:pPr>
            <w:r>
              <w:t>Razão Social do Licitante:</w:t>
            </w:r>
          </w:p>
        </w:tc>
      </w:tr>
      <w:tr w:rsidR="00786BF1">
        <w:trPr>
          <w:trHeight w:val="370"/>
        </w:trPr>
        <w:tc>
          <w:tcPr>
            <w:tcW w:w="9169" w:type="dxa"/>
            <w:gridSpan w:val="3"/>
          </w:tcPr>
          <w:p w:rsidR="00786BF1" w:rsidRDefault="00516DCD">
            <w:pPr>
              <w:pStyle w:val="TableParagraph"/>
              <w:spacing w:before="2"/>
              <w:ind w:left="79"/>
            </w:pPr>
            <w:r>
              <w:t>CNPJ/CPF:</w:t>
            </w:r>
          </w:p>
        </w:tc>
      </w:tr>
      <w:tr w:rsidR="00786BF1">
        <w:trPr>
          <w:trHeight w:val="385"/>
        </w:trPr>
        <w:tc>
          <w:tcPr>
            <w:tcW w:w="9169" w:type="dxa"/>
            <w:gridSpan w:val="3"/>
          </w:tcPr>
          <w:p w:rsidR="00786BF1" w:rsidRDefault="00516DCD">
            <w:pPr>
              <w:pStyle w:val="TableParagraph"/>
              <w:spacing w:before="7"/>
              <w:ind w:left="79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8584" w:type="dxa"/>
            <w:gridSpan w:val="2"/>
          </w:tcPr>
          <w:p w:rsidR="00786BF1" w:rsidRDefault="00516DCD">
            <w:pPr>
              <w:pStyle w:val="TableParagraph"/>
              <w:spacing w:line="250" w:lineRule="exact"/>
              <w:ind w:left="291"/>
            </w:pPr>
            <w:r>
              <w:t>Nome: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before="1"/>
              <w:ind w:left="364"/>
            </w:pPr>
            <w:r>
              <w:t>CPF: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before="1"/>
              <w:ind w:left="49"/>
            </w:pPr>
            <w:r>
              <w:t>Função:</w:t>
            </w:r>
          </w:p>
        </w:tc>
      </w:tr>
      <w:tr w:rsidR="00786BF1">
        <w:trPr>
          <w:trHeight w:val="385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before="5"/>
              <w:ind w:left="304"/>
            </w:pPr>
            <w:r>
              <w:t>Telefone: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before="5"/>
              <w:ind w:left="49"/>
            </w:pPr>
            <w:r>
              <w:t>Celular: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line="248" w:lineRule="exact"/>
              <w:ind w:left="290"/>
            </w:pPr>
            <w:r>
              <w:t>Fax: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line="248" w:lineRule="exact"/>
              <w:ind w:left="73"/>
            </w:pPr>
            <w:r>
              <w:t>E-mail: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line="252" w:lineRule="exact"/>
              <w:ind w:left="45"/>
            </w:pPr>
            <w:r>
              <w:t>Whatsapp</w:t>
            </w:r>
          </w:p>
        </w:tc>
        <w:tc>
          <w:tcPr>
            <w:tcW w:w="4172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8584" w:type="dxa"/>
            <w:gridSpan w:val="2"/>
          </w:tcPr>
          <w:p w:rsidR="00786BF1" w:rsidRDefault="00516DCD">
            <w:pPr>
              <w:pStyle w:val="TableParagraph"/>
              <w:spacing w:before="4"/>
              <w:ind w:left="186"/>
            </w:pPr>
            <w:r>
              <w:t>Nome:</w:t>
            </w:r>
          </w:p>
        </w:tc>
      </w:tr>
      <w:tr w:rsidR="00786BF1">
        <w:trPr>
          <w:trHeight w:val="385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before="8"/>
              <w:ind w:left="259"/>
            </w:pPr>
            <w:r>
              <w:t>CPF: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before="8"/>
              <w:ind w:left="49"/>
            </w:pPr>
            <w:r>
              <w:t>Função: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line="251" w:lineRule="exact"/>
              <w:ind w:left="251"/>
            </w:pPr>
            <w:r>
              <w:t>Telefone: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line="251" w:lineRule="exact"/>
              <w:ind w:left="49"/>
            </w:pPr>
            <w:r>
              <w:t>Celular: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before="2"/>
              <w:ind w:left="237"/>
            </w:pPr>
            <w:r>
              <w:t>Fax: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before="2"/>
              <w:ind w:left="73"/>
            </w:pPr>
            <w:r>
              <w:t>E-mail:</w:t>
            </w:r>
          </w:p>
        </w:tc>
      </w:tr>
      <w:tr w:rsidR="00786BF1">
        <w:trPr>
          <w:trHeight w:val="385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8584" w:type="dxa"/>
            <w:gridSpan w:val="2"/>
          </w:tcPr>
          <w:p w:rsidR="00786BF1" w:rsidRDefault="00516DCD">
            <w:pPr>
              <w:pStyle w:val="TableParagraph"/>
              <w:spacing w:before="7"/>
              <w:ind w:left="-7"/>
            </w:pPr>
            <w:r>
              <w:t>Whatsapp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8584" w:type="dxa"/>
            <w:gridSpan w:val="2"/>
          </w:tcPr>
          <w:p w:rsidR="00786BF1" w:rsidRDefault="00516DCD">
            <w:pPr>
              <w:pStyle w:val="TableParagraph"/>
              <w:spacing w:line="249" w:lineRule="exact"/>
              <w:ind w:left="133"/>
            </w:pPr>
            <w:r>
              <w:t>Nome: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ind w:left="206"/>
            </w:pPr>
            <w:r>
              <w:t>CPF: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ind w:left="49"/>
            </w:pPr>
            <w:r>
              <w:t>Função:</w:t>
            </w:r>
          </w:p>
        </w:tc>
      </w:tr>
      <w:tr w:rsidR="00786BF1">
        <w:trPr>
          <w:trHeight w:val="385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before="5"/>
              <w:ind w:left="251"/>
            </w:pPr>
            <w:r>
              <w:t>Telefone: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before="5"/>
              <w:ind w:left="49"/>
            </w:pPr>
            <w:r>
              <w:t>Celular: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line="248" w:lineRule="exact"/>
              <w:ind w:left="237"/>
            </w:pPr>
            <w:r>
              <w:t>Fax:</w:t>
            </w:r>
          </w:p>
        </w:tc>
        <w:tc>
          <w:tcPr>
            <w:tcW w:w="4172" w:type="dxa"/>
          </w:tcPr>
          <w:p w:rsidR="00786BF1" w:rsidRDefault="00516DCD">
            <w:pPr>
              <w:pStyle w:val="TableParagraph"/>
              <w:spacing w:line="248" w:lineRule="exact"/>
              <w:ind w:left="73"/>
            </w:pPr>
            <w:r>
              <w:t>E-mail:</w:t>
            </w:r>
          </w:p>
        </w:tc>
      </w:tr>
      <w:tr w:rsidR="00786BF1">
        <w:trPr>
          <w:trHeight w:val="370"/>
        </w:trPr>
        <w:tc>
          <w:tcPr>
            <w:tcW w:w="585" w:type="dxa"/>
          </w:tcPr>
          <w:p w:rsidR="00786BF1" w:rsidRDefault="00786BF1">
            <w:pPr>
              <w:pStyle w:val="TableParagraph"/>
            </w:pPr>
          </w:p>
        </w:tc>
        <w:tc>
          <w:tcPr>
            <w:tcW w:w="4412" w:type="dxa"/>
          </w:tcPr>
          <w:p w:rsidR="00786BF1" w:rsidRDefault="00516DCD">
            <w:pPr>
              <w:pStyle w:val="TableParagraph"/>
              <w:spacing w:line="252" w:lineRule="exact"/>
              <w:ind w:left="20"/>
            </w:pPr>
            <w:r>
              <w:t>Whatsapp</w:t>
            </w:r>
          </w:p>
        </w:tc>
        <w:tc>
          <w:tcPr>
            <w:tcW w:w="4172" w:type="dxa"/>
          </w:tcPr>
          <w:p w:rsidR="00786BF1" w:rsidRDefault="00786BF1">
            <w:pPr>
              <w:pStyle w:val="TableParagraph"/>
            </w:pPr>
          </w:p>
        </w:tc>
      </w:tr>
    </w:tbl>
    <w:p w:rsidR="00786BF1" w:rsidRDefault="00516DCD">
      <w:pPr>
        <w:pStyle w:val="Corpodetexto"/>
        <w:spacing w:before="6"/>
        <w:ind w:left="460"/>
        <w:jc w:val="both"/>
      </w:pPr>
      <w:r>
        <w:t>O Licitante reconhece que: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61"/>
        </w:tabs>
        <w:spacing w:before="127" w:line="360" w:lineRule="auto"/>
        <w:ind w:right="145" w:firstLine="0"/>
      </w:pPr>
      <w:r>
        <w:t>A Senha e a Chave Eletrônica de identificação do usuário para acesso ao sistema são de uso exclusivo de seu</w:t>
      </w:r>
      <w:r>
        <w:rPr>
          <w:spacing w:val="1"/>
        </w:rPr>
        <w:t xml:space="preserve"> </w:t>
      </w:r>
      <w:r>
        <w:t>titular, não cabendo à B</w:t>
      </w:r>
      <w:r w:rsidR="0085776D">
        <w:t>NC</w:t>
      </w:r>
      <w:r>
        <w:t xml:space="preserve"> -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nenhuma responsabilidade por eventuais danos ou</w:t>
      </w:r>
      <w:r>
        <w:rPr>
          <w:spacing w:val="1"/>
        </w:rPr>
        <w:t xml:space="preserve"> </w:t>
      </w:r>
      <w:r>
        <w:t>prejuízos decorrentes de seu uso indevido;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23"/>
        </w:tabs>
        <w:spacing w:before="0" w:line="360" w:lineRule="auto"/>
        <w:ind w:right="158" w:firstLine="0"/>
      </w:pPr>
      <w:r>
        <w:t>O cancelamento de Senha ou de Chave Eletrônica poderá ser feito pela B</w:t>
      </w:r>
      <w:r w:rsidR="0085776D">
        <w:t>NC</w:t>
      </w:r>
      <w:r>
        <w:t xml:space="preserve"> - </w:t>
      </w:r>
      <w:r w:rsidR="0085776D">
        <w:t>Bolsa Nacional Compras</w:t>
      </w:r>
      <w:r>
        <w:t>,</w:t>
      </w:r>
      <w:r>
        <w:rPr>
          <w:spacing w:val="1"/>
        </w:rPr>
        <w:t xml:space="preserve"> </w:t>
      </w:r>
      <w:r>
        <w:t>mediante solicitação escrita de seu titular ou do Licitante;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69"/>
        </w:tabs>
        <w:spacing w:line="360" w:lineRule="auto"/>
        <w:ind w:right="155" w:firstLine="0"/>
      </w:pPr>
      <w:r>
        <w:t>A perda de Senha ou de Chave Eletrônica ou a quebra de seu sigilo deverá ser comunicada imediatamente à</w:t>
      </w:r>
      <w:r>
        <w:rPr>
          <w:spacing w:val="1"/>
        </w:rPr>
        <w:t xml:space="preserve"> </w:t>
      </w:r>
      <w:r>
        <w:t>B</w:t>
      </w:r>
      <w:r w:rsidR="0085776D">
        <w:t>NC</w:t>
      </w:r>
      <w:r>
        <w:t xml:space="preserve"> – </w:t>
      </w:r>
      <w:r w:rsidR="0085776D">
        <w:t>Bolsa Nacional Compras</w:t>
      </w:r>
      <w:r w:rsidR="0085776D">
        <w:rPr>
          <w:spacing w:val="1"/>
        </w:rPr>
        <w:t xml:space="preserve"> </w:t>
      </w:r>
      <w:r>
        <w:t>para o necessário bloqueio de acesso;</w:t>
      </w:r>
    </w:p>
    <w:p w:rsidR="00786BF1" w:rsidRDefault="00516DCD">
      <w:pPr>
        <w:pStyle w:val="PargrafodaLista"/>
        <w:numPr>
          <w:ilvl w:val="1"/>
          <w:numId w:val="3"/>
        </w:numPr>
        <w:tabs>
          <w:tab w:val="left" w:pos="760"/>
        </w:tabs>
        <w:spacing w:before="0" w:line="360" w:lineRule="auto"/>
        <w:ind w:right="149" w:firstLine="0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55"/>
        </w:rPr>
        <w:t xml:space="preserve"> </w:t>
      </w:r>
      <w:r>
        <w:t>por todas as propostas, lances de preços e transações efetuadas no sistema, por</w:t>
      </w:r>
      <w:r>
        <w:rPr>
          <w:spacing w:val="1"/>
        </w:rPr>
        <w:t xml:space="preserve"> </w:t>
      </w:r>
      <w:r>
        <w:t>seu usuário, por sua conta e ordem, assumindo-os como firmes e verdadeiros; e o não pagamento das taxas</w:t>
      </w:r>
      <w:r>
        <w:rPr>
          <w:spacing w:val="1"/>
        </w:rPr>
        <w:t xml:space="preserve"> </w:t>
      </w:r>
      <w:r>
        <w:t>ensejará a sua inclusão no cadastro de inadimplentes da B</w:t>
      </w:r>
      <w:r w:rsidR="0085776D">
        <w:t>NC</w:t>
      </w:r>
      <w:r>
        <w:t xml:space="preserve"> – </w:t>
      </w:r>
      <w:r w:rsidR="0085776D">
        <w:t>Bolsa Nacional Compras</w:t>
      </w:r>
      <w:r>
        <w:t>, no Serviço de</w:t>
      </w:r>
      <w:r>
        <w:rPr>
          <w:spacing w:val="1"/>
        </w:rPr>
        <w:t xml:space="preserve"> </w:t>
      </w:r>
      <w:r>
        <w:t>Proteção de Crédito e no SERASA e ao automático cancelamento de sua Senha ou de Chave Eletrônica.</w:t>
      </w:r>
    </w:p>
    <w:p w:rsidR="00786BF1" w:rsidRDefault="00516DCD">
      <w:pPr>
        <w:pStyle w:val="Ttulo1"/>
        <w:spacing w:before="1"/>
        <w:ind w:left="460"/>
        <w:jc w:val="both"/>
      </w:pPr>
      <w:r>
        <w:t>Local e data:</w:t>
      </w:r>
    </w:p>
    <w:p w:rsidR="00786BF1" w:rsidRDefault="00E5650B">
      <w:pPr>
        <w:pStyle w:val="Corpodetexto"/>
        <w:spacing w:before="9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238760</wp:posOffset>
                </wp:positionV>
                <wp:extent cx="1916430" cy="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6430" cy="0"/>
                        </a:xfrm>
                        <a:custGeom>
                          <a:avLst/>
                          <a:gdLst>
                            <a:gd name="T0" fmla="+- 0 2796 2796"/>
                            <a:gd name="T1" fmla="*/ T0 w 6161"/>
                            <a:gd name="T2" fmla="+- 0 8957 2796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25787" id="Freeform 25" o:spid="_x0000_s1026" style="position:absolute;margin-left:139.8pt;margin-top:18.8pt;width:150.9pt;height:0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" path="m,l6161,e" filled="f" strokeweight=".15525mm">
                <v:path arrowok="t" o:connecttype="custom" o:connectlocs="0,0;1916430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spacing w:before="97"/>
        <w:ind w:left="1100" w:right="786"/>
        <w:jc w:val="center"/>
        <w:rPr>
          <w:b/>
        </w:rPr>
      </w:pPr>
      <w:r>
        <w:rPr>
          <w:b/>
        </w:rPr>
        <w:t>(Nome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assinatura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representante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empresa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1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reconhecida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cartório)</w:t>
      </w:r>
    </w:p>
    <w:p w:rsidR="00786BF1" w:rsidRDefault="00786BF1">
      <w:pPr>
        <w:jc w:val="center"/>
        <w:sectPr w:rsidR="00786BF1">
          <w:pgSz w:w="11920" w:h="16860"/>
          <w:pgMar w:top="1640" w:right="860" w:bottom="1240" w:left="380" w:header="0" w:footer="1048" w:gutter="0"/>
          <w:cols w:space="720"/>
        </w:sectPr>
      </w:pPr>
    </w:p>
    <w:p w:rsidR="0068792C" w:rsidRDefault="0068792C">
      <w:pPr>
        <w:pStyle w:val="Ttulo1"/>
        <w:spacing w:before="126"/>
        <w:ind w:right="786"/>
      </w:pPr>
      <w:r>
        <w:t>ANEXO V</w:t>
      </w:r>
    </w:p>
    <w:p w:rsidR="00786BF1" w:rsidRDefault="00786BF1">
      <w:pPr>
        <w:pStyle w:val="Corpodetexto"/>
        <w:rPr>
          <w:b/>
          <w:i/>
          <w:sz w:val="20"/>
        </w:rPr>
      </w:pPr>
    </w:p>
    <w:p w:rsidR="00786BF1" w:rsidRDefault="00786BF1">
      <w:pPr>
        <w:pStyle w:val="Corpodetexto"/>
        <w:spacing w:before="1"/>
        <w:rPr>
          <w:b/>
          <w:i/>
          <w:sz w:val="16"/>
        </w:rPr>
      </w:pPr>
    </w:p>
    <w:p w:rsidR="00786BF1" w:rsidRDefault="00516DCD">
      <w:pPr>
        <w:pStyle w:val="Ttulo1"/>
        <w:spacing w:before="91" w:line="720" w:lineRule="auto"/>
        <w:ind w:left="2319" w:right="560" w:hanging="713"/>
        <w:jc w:val="left"/>
      </w:pPr>
      <w:r>
        <w:t>PREGÃO</w:t>
      </w:r>
      <w:r>
        <w:rPr>
          <w:spacing w:val="-4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D46DB9">
        <w:t>001</w:t>
      </w:r>
      <w:r>
        <w:t>/202</w:t>
      </w:r>
      <w:r w:rsidR="00D46DB9"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D46DB9">
        <w:t>XXX</w:t>
      </w:r>
      <w:r>
        <w:t>/202</w:t>
      </w:r>
      <w:r w:rsidR="00D46DB9">
        <w:t>4</w:t>
      </w:r>
      <w:r>
        <w:rPr>
          <w:spacing w:val="-5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BANCÁRIOS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786BF1" w:rsidRDefault="00516DCD">
      <w:pPr>
        <w:pStyle w:val="PargrafodaLista"/>
        <w:numPr>
          <w:ilvl w:val="2"/>
          <w:numId w:val="3"/>
        </w:numPr>
        <w:tabs>
          <w:tab w:val="left" w:pos="1482"/>
        </w:tabs>
        <w:ind w:hanging="362"/>
        <w:rPr>
          <w:b/>
        </w:rPr>
      </w:pPr>
      <w:r>
        <w:rPr>
          <w:b/>
        </w:rPr>
        <w:t>DADOS BANCÁRIOS:</w:t>
      </w:r>
    </w:p>
    <w:p w:rsidR="00786BF1" w:rsidRDefault="00786BF1">
      <w:pPr>
        <w:pStyle w:val="Corpodetexto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09"/>
              <w:ind w:left="515"/>
              <w:rPr>
                <w:b/>
              </w:rPr>
            </w:pPr>
            <w:r>
              <w:rPr>
                <w:b/>
              </w:rPr>
              <w:t>NOME DO BANCO: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05"/>
              <w:ind w:left="515"/>
              <w:rPr>
                <w:b/>
              </w:rPr>
            </w:pPr>
            <w:r>
              <w:rPr>
                <w:b/>
              </w:rPr>
              <w:t>CIDADE:</w:t>
            </w:r>
          </w:p>
        </w:tc>
      </w:tr>
      <w:tr w:rsidR="00786BF1">
        <w:trPr>
          <w:trHeight w:val="445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6"/>
              <w:ind w:left="515"/>
              <w:rPr>
                <w:b/>
              </w:rPr>
            </w:pPr>
            <w:r>
              <w:rPr>
                <w:b/>
              </w:rPr>
              <w:t>N° DA AGÊNCIA: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2"/>
              <w:ind w:left="515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08"/>
              <w:ind w:left="5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CORRENTE: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</w:tbl>
    <w:p w:rsidR="00786BF1" w:rsidRDefault="00516DCD">
      <w:pPr>
        <w:pStyle w:val="Ttulo1"/>
        <w:tabs>
          <w:tab w:val="left" w:pos="1901"/>
        </w:tabs>
        <w:spacing w:line="360" w:lineRule="auto"/>
        <w:ind w:left="1180" w:right="172"/>
        <w:jc w:val="left"/>
      </w:pPr>
      <w:r>
        <w:t>1.</w:t>
      </w:r>
      <w:r>
        <w:tab/>
        <w:t>DADOS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ASSINATURA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ATA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 PREÇO E/OU</w:t>
      </w:r>
      <w:r>
        <w:rPr>
          <w:spacing w:val="-1"/>
        </w:rPr>
        <w:t xml:space="preserve"> </w:t>
      </w:r>
      <w:r>
        <w:t>CONTRATO:</w:t>
      </w:r>
    </w:p>
    <w:tbl>
      <w:tblPr>
        <w:tblStyle w:val="TableNormal"/>
        <w:tblW w:w="0" w:type="auto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786BF1">
        <w:trPr>
          <w:trHeight w:val="445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03"/>
              <w:ind w:left="5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4"/>
              <w:ind w:left="515"/>
              <w:rPr>
                <w:b/>
              </w:rPr>
            </w:pPr>
            <w:r>
              <w:rPr>
                <w:b/>
              </w:rPr>
              <w:t>CARGO OU FUNÇÃO: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0"/>
              <w:ind w:left="515"/>
              <w:rPr>
                <w:b/>
              </w:rPr>
            </w:pPr>
            <w:r>
              <w:rPr>
                <w:b/>
              </w:rPr>
              <w:t>IDENTIDADE RG: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06"/>
              <w:ind w:left="515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86BF1">
        <w:trPr>
          <w:trHeight w:val="445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6"/>
              <w:ind w:left="515"/>
              <w:rPr>
                <w:b/>
              </w:rPr>
            </w:pPr>
            <w:r>
              <w:rPr>
                <w:b/>
                <w:spacing w:val="-1"/>
              </w:rPr>
              <w:t>TELEFONE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PARA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CONTATO:</w:t>
            </w: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786BF1">
            <w:pPr>
              <w:pStyle w:val="TableParagraph"/>
            </w:pPr>
          </w:p>
        </w:tc>
      </w:tr>
      <w:tr w:rsidR="00786BF1">
        <w:trPr>
          <w:trHeight w:val="460"/>
        </w:trPr>
        <w:tc>
          <w:tcPr>
            <w:tcW w:w="9771" w:type="dxa"/>
          </w:tcPr>
          <w:p w:rsidR="00786BF1" w:rsidRDefault="00516DCD">
            <w:pPr>
              <w:pStyle w:val="TableParagraph"/>
              <w:spacing w:before="112"/>
              <w:ind w:left="515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786BF1" w:rsidRDefault="00786BF1">
      <w:pPr>
        <w:sectPr w:rsidR="00786BF1">
          <w:headerReference w:type="default" r:id="rId26"/>
          <w:footerReference w:type="default" r:id="rId27"/>
          <w:pgSz w:w="11920" w:h="16860"/>
          <w:pgMar w:top="1940" w:right="860" w:bottom="1220" w:left="380" w:header="0" w:footer="1021" w:gutter="0"/>
          <w:cols w:space="720"/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1"/>
        <w:rPr>
          <w:b/>
          <w:sz w:val="16"/>
        </w:rPr>
      </w:pPr>
    </w:p>
    <w:p w:rsidR="00786BF1" w:rsidRDefault="00516DCD" w:rsidP="00C14DC2">
      <w:pPr>
        <w:spacing w:before="91" w:line="720" w:lineRule="auto"/>
        <w:ind w:left="4264" w:hanging="2658"/>
        <w:rPr>
          <w:b/>
          <w:sz w:val="24"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 w:rsidR="00C14DC2">
        <w:rPr>
          <w:b/>
        </w:rPr>
        <w:t>001/2024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 w:rsidR="00C14DC2">
        <w:rPr>
          <w:b/>
        </w:rPr>
        <w:t>XXX</w:t>
      </w:r>
      <w:r>
        <w:rPr>
          <w:b/>
        </w:rPr>
        <w:t>/202</w:t>
      </w:r>
      <w:r w:rsidR="00C14DC2">
        <w:rPr>
          <w:b/>
        </w:rPr>
        <w:t>4</w:t>
      </w:r>
      <w:r>
        <w:rPr>
          <w:b/>
          <w:spacing w:val="-52"/>
        </w:rPr>
        <w:t xml:space="preserve"> </w:t>
      </w:r>
      <w:r>
        <w:rPr>
          <w:b/>
        </w:rPr>
        <w:t>DECLARAÇÃO ME/EPP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208" w:line="360" w:lineRule="auto"/>
        <w:ind w:left="460" w:right="153"/>
        <w:jc w:val="both"/>
      </w:pPr>
      <w:r>
        <w:t>Modelo de Declaração de Enquadramento em Regime de Tributação de Microempresa ou Empresa de Pequeno</w:t>
      </w:r>
      <w:r>
        <w:rPr>
          <w:spacing w:val="1"/>
        </w:rPr>
        <w:t xml:space="preserve"> </w:t>
      </w:r>
      <w:r>
        <w:t>Porte (Na hipótese do licitante ser ME ou EPP).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5168"/>
          <w:tab w:val="left" w:pos="5462"/>
          <w:tab w:val="left" w:pos="8638"/>
          <w:tab w:val="left" w:pos="9044"/>
          <w:tab w:val="left" w:pos="10057"/>
        </w:tabs>
        <w:spacing w:line="360" w:lineRule="auto"/>
        <w:ind w:left="460" w:right="145"/>
        <w:jc w:val="both"/>
      </w:pPr>
      <w:r>
        <w:t>A</w:t>
      </w:r>
      <w:r>
        <w:rPr>
          <w:spacing w:val="75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</w:t>
      </w:r>
      <w:r>
        <w:t>inscrita</w:t>
      </w:r>
      <w:r>
        <w:rPr>
          <w:spacing w:val="75"/>
        </w:rPr>
        <w:t xml:space="preserve"> </w:t>
      </w:r>
      <w:r>
        <w:t>no</w:t>
      </w:r>
      <w:r>
        <w:rPr>
          <w:spacing w:val="75"/>
        </w:rPr>
        <w:t xml:space="preserve"> </w:t>
      </w:r>
      <w:r>
        <w:t>CNPJ</w:t>
      </w:r>
      <w:r>
        <w:rPr>
          <w:spacing w:val="75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intermédio</w:t>
      </w:r>
      <w:r>
        <w:rPr>
          <w:spacing w:val="73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seu</w:t>
      </w:r>
      <w:r>
        <w:rPr>
          <w:spacing w:val="58"/>
        </w:rPr>
        <w:t xml:space="preserve"> </w:t>
      </w:r>
      <w:r>
        <w:t>representante</w:t>
      </w:r>
      <w:r>
        <w:rPr>
          <w:spacing w:val="59"/>
        </w:rPr>
        <w:t xml:space="preserve"> </w:t>
      </w:r>
      <w:r>
        <w:t>legal,</w:t>
      </w:r>
      <w:r>
        <w:rPr>
          <w:spacing w:val="58"/>
        </w:rPr>
        <w:t xml:space="preserve"> </w:t>
      </w:r>
      <w:r>
        <w:t>o(a)</w:t>
      </w:r>
      <w:r>
        <w:rPr>
          <w:spacing w:val="59"/>
        </w:rPr>
        <w:t xml:space="preserve"> </w:t>
      </w:r>
      <w:r>
        <w:t>Sr.(a.)</w:t>
      </w:r>
      <w:r>
        <w:rPr>
          <w:spacing w:val="58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t>procurado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Carteira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Identidade</w:t>
      </w:r>
      <w:r>
        <w:rPr>
          <w:spacing w:val="55"/>
        </w:rPr>
        <w:t xml:space="preserve"> </w:t>
      </w:r>
      <w:r>
        <w:t>sob</w:t>
      </w:r>
      <w:r>
        <w:rPr>
          <w:spacing w:val="45"/>
        </w:rPr>
        <w:t xml:space="preserve"> </w:t>
      </w:r>
      <w:r>
        <w:t>o Nº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CPF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DECLARA,</w:t>
      </w:r>
      <w:r>
        <w:rPr>
          <w:spacing w:val="25"/>
        </w:rPr>
        <w:t xml:space="preserve"> </w:t>
      </w:r>
      <w:r>
        <w:t>sob</w:t>
      </w:r>
      <w:r>
        <w:rPr>
          <w:spacing w:val="25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penas elencadas na Lei Federal N° 14.133, de 2021, que em conformidade com o previsto no Art. 3° da Lei</w:t>
      </w:r>
      <w:r>
        <w:rPr>
          <w:spacing w:val="1"/>
        </w:rPr>
        <w:t xml:space="preserve"> </w:t>
      </w:r>
      <w:r>
        <w:t>Complementar</w:t>
      </w:r>
      <w:r>
        <w:rPr>
          <w:spacing w:val="41"/>
        </w:rPr>
        <w:t xml:space="preserve"> </w:t>
      </w:r>
      <w:r>
        <w:t>N°</w:t>
      </w:r>
      <w:r>
        <w:rPr>
          <w:spacing w:val="41"/>
        </w:rPr>
        <w:t xml:space="preserve"> </w:t>
      </w:r>
      <w:r>
        <w:t>123,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dezembro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2006,</w:t>
      </w:r>
      <w:r>
        <w:rPr>
          <w:spacing w:val="41"/>
        </w:rPr>
        <w:t xml:space="preserve"> </w:t>
      </w:r>
      <w:r>
        <w:t>ter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receita</w:t>
      </w:r>
      <w:r>
        <w:rPr>
          <w:spacing w:val="41"/>
        </w:rPr>
        <w:t xml:space="preserve"> </w:t>
      </w:r>
      <w:r>
        <w:t>bruta</w:t>
      </w:r>
      <w:r>
        <w:rPr>
          <w:spacing w:val="41"/>
        </w:rPr>
        <w:t xml:space="preserve"> </w:t>
      </w:r>
      <w:r>
        <w:t>equivalente</w:t>
      </w:r>
      <w:r>
        <w:rPr>
          <w:spacing w:val="4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uma</w:t>
      </w:r>
    </w:p>
    <w:p w:rsidR="00786BF1" w:rsidRDefault="00516DCD">
      <w:pPr>
        <w:pStyle w:val="Corpodetexto"/>
        <w:tabs>
          <w:tab w:val="left" w:pos="4362"/>
        </w:tabs>
        <w:spacing w:before="1" w:line="360" w:lineRule="auto"/>
        <w:ind w:left="460" w:right="1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(microempresa ou empresa de pequeno porte). Declara ainda que não</w:t>
      </w:r>
      <w:r>
        <w:rPr>
          <w:spacing w:val="1"/>
        </w:rPr>
        <w:t xml:space="preserve"> </w:t>
      </w:r>
      <w:r>
        <w:t>há nenhum dos impedimentos previstos no § 4°, Art. 3° da LC N° 123/06.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180340</wp:posOffset>
                </wp:positionV>
                <wp:extent cx="2601595" cy="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EE04" id="Freeform 23" o:spid="_x0000_s1026" style="position:absolute;margin-left:84.8pt;margin-top:14.2pt;width:204.85pt;height:0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jc w:val="center"/>
        <w:sectPr w:rsidR="00786BF1" w:rsidSect="00C46DBE">
          <w:headerReference w:type="default" r:id="rId28"/>
          <w:footerReference w:type="default" r:id="rId29"/>
          <w:pgSz w:w="11920" w:h="16860"/>
          <w:pgMar w:top="1971" w:right="860" w:bottom="3360" w:left="380" w:header="0" w:footer="3176" w:gutter="0"/>
          <w:cols w:space="720"/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1"/>
        <w:rPr>
          <w:b/>
          <w:sz w:val="16"/>
        </w:rPr>
      </w:pPr>
    </w:p>
    <w:p w:rsidR="00786BF1" w:rsidRDefault="00516DCD">
      <w:pPr>
        <w:pStyle w:val="Ttulo1"/>
        <w:spacing w:before="91"/>
        <w:ind w:right="786"/>
      </w:pP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C46DBE">
        <w:t>001</w:t>
      </w:r>
      <w:r>
        <w:t>/202</w:t>
      </w:r>
      <w:r w:rsidR="00C46DBE"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C46DBE">
        <w:t>XXX</w:t>
      </w:r>
      <w:r>
        <w:t>/202</w:t>
      </w:r>
      <w:r w:rsidR="00C46DBE">
        <w:t>4</w:t>
      </w: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spacing w:before="1" w:line="360" w:lineRule="auto"/>
        <w:ind w:left="734" w:right="418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ENQUADRAMENTO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RECEITA</w:t>
      </w:r>
      <w:r>
        <w:rPr>
          <w:b/>
          <w:spacing w:val="-8"/>
        </w:rPr>
        <w:t xml:space="preserve"> </w:t>
      </w:r>
      <w:r>
        <w:rPr>
          <w:b/>
        </w:rPr>
        <w:t>BRUTA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FINS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BENEFÍCIO</w:t>
      </w:r>
      <w:r>
        <w:rPr>
          <w:b/>
          <w:spacing w:val="-52"/>
        </w:rPr>
        <w:t xml:space="preserve"> </w:t>
      </w:r>
      <w:r>
        <w:rPr>
          <w:b/>
        </w:rPr>
        <w:t>PREVISTO</w:t>
      </w:r>
      <w:r>
        <w:rPr>
          <w:b/>
          <w:spacing w:val="-1"/>
        </w:rPr>
        <w:t xml:space="preserve"> </w:t>
      </w:r>
      <w:r>
        <w:rPr>
          <w:b/>
        </w:rPr>
        <w:t>NA LEI COMPLEMENTAR</w:t>
      </w:r>
      <w:r>
        <w:rPr>
          <w:b/>
          <w:spacing w:val="-1"/>
        </w:rPr>
        <w:t xml:space="preserve"> </w:t>
      </w:r>
      <w:r>
        <w:rPr>
          <w:b/>
        </w:rPr>
        <w:t>FEDERAL 123/2006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7"/>
        </w:rPr>
      </w:pPr>
    </w:p>
    <w:p w:rsidR="00786BF1" w:rsidRDefault="00516DCD">
      <w:pPr>
        <w:pStyle w:val="Corpodetexto"/>
        <w:tabs>
          <w:tab w:val="left" w:pos="5168"/>
          <w:tab w:val="left" w:pos="5462"/>
          <w:tab w:val="left" w:pos="8638"/>
          <w:tab w:val="left" w:pos="9072"/>
          <w:tab w:val="left" w:pos="10057"/>
        </w:tabs>
        <w:spacing w:line="360" w:lineRule="auto"/>
        <w:ind w:left="460" w:right="145"/>
        <w:jc w:val="both"/>
      </w:pPr>
      <w:r>
        <w:t>A</w:t>
      </w:r>
      <w:r>
        <w:rPr>
          <w:spacing w:val="75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</w:t>
      </w:r>
      <w:r>
        <w:t>inscrita</w:t>
      </w:r>
      <w:r>
        <w:rPr>
          <w:spacing w:val="75"/>
        </w:rPr>
        <w:t xml:space="preserve"> </w:t>
      </w:r>
      <w:r>
        <w:t>no</w:t>
      </w:r>
      <w:r>
        <w:rPr>
          <w:spacing w:val="75"/>
        </w:rPr>
        <w:t xml:space="preserve"> </w:t>
      </w:r>
      <w:r>
        <w:t>CNPJ</w:t>
      </w:r>
      <w:r>
        <w:rPr>
          <w:spacing w:val="75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intermédio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seu</w:t>
      </w:r>
      <w:r>
        <w:rPr>
          <w:spacing w:val="58"/>
        </w:rPr>
        <w:t xml:space="preserve"> </w:t>
      </w:r>
      <w:r>
        <w:t>representante</w:t>
      </w:r>
      <w:r>
        <w:rPr>
          <w:spacing w:val="59"/>
        </w:rPr>
        <w:t xml:space="preserve"> </w:t>
      </w:r>
      <w:r>
        <w:t>legal,</w:t>
      </w:r>
      <w:r>
        <w:rPr>
          <w:spacing w:val="58"/>
        </w:rPr>
        <w:t xml:space="preserve"> </w:t>
      </w:r>
      <w:r>
        <w:t>o(a)</w:t>
      </w:r>
      <w:r>
        <w:rPr>
          <w:spacing w:val="59"/>
        </w:rPr>
        <w:t xml:space="preserve"> </w:t>
      </w:r>
      <w:r>
        <w:t>Sr.(a.)</w:t>
      </w:r>
      <w:r>
        <w:rPr>
          <w:spacing w:val="58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procurador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portador(a)</w:t>
      </w:r>
      <w:r>
        <w:rPr>
          <w:spacing w:val="4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Carteira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Identidade</w:t>
      </w:r>
      <w:r>
        <w:rPr>
          <w:spacing w:val="55"/>
        </w:rPr>
        <w:t xml:space="preserve"> </w:t>
      </w:r>
      <w:r>
        <w:t>sob</w:t>
      </w:r>
      <w:r>
        <w:rPr>
          <w:spacing w:val="45"/>
        </w:rPr>
        <w:t xml:space="preserve"> </w:t>
      </w:r>
      <w:r>
        <w:t>o Nº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CPF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DECLARA,</w:t>
      </w:r>
      <w:r>
        <w:rPr>
          <w:spacing w:val="25"/>
        </w:rPr>
        <w:t xml:space="preserve"> </w:t>
      </w:r>
      <w:r>
        <w:t>sob</w:t>
      </w:r>
      <w:r>
        <w:rPr>
          <w:spacing w:val="25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penas elencadas na Lei Federal N° 14.133, de 2021, que não celebrou contratos com a Administração Pública</w:t>
      </w:r>
      <w:r>
        <w:rPr>
          <w:spacing w:val="1"/>
        </w:rPr>
        <w:t xml:space="preserve"> </w:t>
      </w:r>
      <w:r>
        <w:t>cujos valores somados extrapolou a receita bruta máxima admitida para fins de enquadramento como Empresa de</w:t>
      </w:r>
      <w:r>
        <w:rPr>
          <w:spacing w:val="1"/>
        </w:rPr>
        <w:t xml:space="preserve"> </w:t>
      </w:r>
      <w:r>
        <w:t>Pequeno Porte no ano-calendário desta licitação, em conformidade com o previsto no inciso II, do Art. 3° da Lei</w:t>
      </w:r>
      <w:r>
        <w:rPr>
          <w:spacing w:val="1"/>
        </w:rPr>
        <w:t xml:space="preserve"> </w:t>
      </w:r>
      <w:r>
        <w:t>Complementar N° 123, de 15 de dezembro de 2006 e § 2º, do Art. 4º, da Lei Federal Nº 14.133, de 2021.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60CA" id="Freeform 22" o:spid="_x0000_s1026" style="position:absolute;margin-left:84.8pt;margin-top:14.25pt;width:204.85pt;height:0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jc w:val="center"/>
        <w:sectPr w:rsidR="00786BF1">
          <w:headerReference w:type="default" r:id="rId30"/>
          <w:footerReference w:type="default" r:id="rId31"/>
          <w:pgSz w:w="11920" w:h="16860"/>
          <w:pgMar w:top="2700" w:right="860" w:bottom="3360" w:left="380" w:header="0" w:footer="3176" w:gutter="0"/>
          <w:cols w:space="720"/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4"/>
        <w:rPr>
          <w:b/>
          <w:sz w:val="16"/>
        </w:rPr>
      </w:pPr>
    </w:p>
    <w:p w:rsidR="00786BF1" w:rsidRDefault="00516DCD">
      <w:pPr>
        <w:pStyle w:val="Ttulo1"/>
        <w:spacing w:before="90"/>
        <w:ind w:right="786"/>
      </w:pPr>
      <w:r>
        <w:t>ANEXO IX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516DCD">
      <w:pPr>
        <w:spacing w:line="720" w:lineRule="auto"/>
        <w:ind w:left="1102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 w:rsidR="00C46DBE">
        <w:rPr>
          <w:b/>
        </w:rPr>
        <w:t>001</w:t>
      </w:r>
      <w:r>
        <w:rPr>
          <w:b/>
        </w:rPr>
        <w:t>/202</w:t>
      </w:r>
      <w:r w:rsidR="00C46DBE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 w:rsidR="00C46DBE">
        <w:rPr>
          <w:b/>
        </w:rPr>
        <w:t>XX</w:t>
      </w:r>
      <w:r>
        <w:rPr>
          <w:b/>
        </w:rPr>
        <w:t>/202</w:t>
      </w:r>
      <w:r w:rsidR="00C46DBE">
        <w:rPr>
          <w:b/>
        </w:rPr>
        <w:t>4</w:t>
      </w:r>
      <w:r>
        <w:rPr>
          <w:b/>
          <w:spacing w:val="-52"/>
        </w:rPr>
        <w:t xml:space="preserve"> </w:t>
      </w:r>
      <w:r>
        <w:rPr>
          <w:b/>
        </w:rPr>
        <w:t>DECLARAÇÃO DE IDONEIDADE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8"/>
        <w:ind w:left="460"/>
        <w:jc w:val="both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  <w:jc w:val="both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  <w:jc w:val="both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6"/>
        <w:ind w:left="460"/>
        <w:jc w:val="both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7" w:line="360" w:lineRule="auto"/>
        <w:ind w:left="460" w:right="147"/>
        <w:jc w:val="both"/>
      </w:pPr>
      <w:r>
        <w:t>Declara, sob as penas da Lei, que na qualidade de proponente do procedimento licitatório, sob a modalidade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AC0CE9">
        <w:t>001</w:t>
      </w:r>
      <w:r>
        <w:t>/202</w:t>
      </w:r>
      <w:r w:rsidR="00AC0CE9">
        <w:t>4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AC0CE9">
        <w:t>Bernardo Sayão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fomos</w:t>
      </w:r>
      <w:r>
        <w:rPr>
          <w:spacing w:val="1"/>
        </w:rPr>
        <w:t xml:space="preserve"> </w:t>
      </w:r>
      <w:r>
        <w:t>declarados inidôneos para licitar ou contratar com o Poder Público, em qualquer de suas esferas.</w:t>
      </w:r>
    </w:p>
    <w:p w:rsidR="00786BF1" w:rsidRDefault="00516DCD">
      <w:pPr>
        <w:pStyle w:val="Corpodetexto"/>
        <w:spacing w:before="1"/>
        <w:ind w:left="460"/>
        <w:jc w:val="both"/>
      </w:pPr>
      <w:r>
        <w:t>Por ser expressão de verdade, firmamos a presente.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D06F" id="Freeform 21" o:spid="_x0000_s1026" style="position:absolute;margin-left:84.8pt;margin-top:14.25pt;width:204.85pt;height:0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headerReference w:type="default" r:id="rId32"/>
          <w:footerReference w:type="default" r:id="rId33"/>
          <w:pgSz w:w="11920" w:h="16860"/>
          <w:pgMar w:top="1640" w:right="860" w:bottom="1260" w:left="380" w:header="0" w:footer="1061" w:gutter="0"/>
          <w:cols w:space="720"/>
        </w:sectPr>
      </w:pPr>
    </w:p>
    <w:p w:rsidR="00786BF1" w:rsidRDefault="00516DCD">
      <w:pPr>
        <w:pStyle w:val="Ttulo1"/>
        <w:spacing w:before="59"/>
        <w:ind w:right="786"/>
      </w:pPr>
      <w:r>
        <w:t>ANEXO X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516DCD">
      <w:pPr>
        <w:spacing w:line="720" w:lineRule="auto"/>
        <w:ind w:left="1102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 w:rsidR="00AC0CE9">
        <w:rPr>
          <w:b/>
        </w:rPr>
        <w:t>001</w:t>
      </w:r>
      <w:r>
        <w:rPr>
          <w:b/>
        </w:rPr>
        <w:t>/202</w:t>
      </w:r>
      <w:r w:rsidR="00AC0CE9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 w:rsidR="00AC0CE9">
        <w:rPr>
          <w:b/>
        </w:rPr>
        <w:t>XXX</w:t>
      </w:r>
      <w:r>
        <w:rPr>
          <w:b/>
        </w:rPr>
        <w:t>/202</w:t>
      </w:r>
      <w:r w:rsidR="00AC0CE9">
        <w:rPr>
          <w:b/>
        </w:rPr>
        <w:t>4</w:t>
      </w:r>
      <w:r>
        <w:rPr>
          <w:b/>
          <w:spacing w:val="-52"/>
        </w:rPr>
        <w:t xml:space="preserve"> </w:t>
      </w:r>
      <w:r>
        <w:rPr>
          <w:b/>
        </w:rPr>
        <w:t>DECLARAÇÃO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FATOS IMPEDITIVOS</w:t>
      </w:r>
    </w:p>
    <w:p w:rsidR="00786BF1" w:rsidRDefault="00786BF1">
      <w:pPr>
        <w:pStyle w:val="Corpodetexto"/>
        <w:spacing w:before="1"/>
        <w:rPr>
          <w:b/>
          <w:sz w:val="33"/>
        </w:rPr>
      </w:pPr>
    </w:p>
    <w:p w:rsidR="00786BF1" w:rsidRDefault="00516DCD">
      <w:pPr>
        <w:pStyle w:val="Corpodetexto"/>
        <w:tabs>
          <w:tab w:val="left" w:pos="9458"/>
        </w:tabs>
        <w:ind w:left="460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6"/>
        <w:ind w:left="460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/>
        <w:ind w:left="460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7" w:line="360" w:lineRule="auto"/>
        <w:ind w:left="460"/>
      </w:pPr>
      <w:r>
        <w:t>Declara,</w:t>
      </w:r>
      <w:r>
        <w:rPr>
          <w:spacing w:val="14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penas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Lei,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inexistem fatos</w:t>
      </w:r>
      <w:r>
        <w:rPr>
          <w:spacing w:val="-1"/>
        </w:rPr>
        <w:t xml:space="preserve"> </w:t>
      </w:r>
      <w:r>
        <w:t>impeditivos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sua habilitação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processo e que está ciente da obrigatoriedade de declarar ocorrências posteriores.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EF3F" id="Freeform 20" o:spid="_x0000_s1026" style="position:absolute;margin-left:84.8pt;margin-top:14.25pt;width:204.85pt;height:0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headerReference w:type="default" r:id="rId34"/>
          <w:footerReference w:type="default" r:id="rId35"/>
          <w:pgSz w:w="11920" w:h="16860"/>
          <w:pgMar w:top="1640" w:right="860" w:bottom="1380" w:left="380" w:header="0" w:footer="1197" w:gutter="0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Ttulo1"/>
        <w:spacing w:before="209"/>
        <w:ind w:right="786"/>
      </w:pPr>
      <w:r>
        <w:t>ANEXO XI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spacing w:line="720" w:lineRule="auto"/>
        <w:ind w:left="1102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28/2023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137/2023</w:t>
      </w:r>
      <w:r>
        <w:rPr>
          <w:b/>
          <w:spacing w:val="-52"/>
        </w:rPr>
        <w:t xml:space="preserve"> </w:t>
      </w:r>
      <w:r>
        <w:rPr>
          <w:b/>
        </w:rPr>
        <w:t>DECLARAÇÃO MENOR DE IDADE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9"/>
        <w:ind w:left="460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6"/>
        <w:ind w:left="460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 w:line="360" w:lineRule="auto"/>
        <w:ind w:left="460" w:right="152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DECLARA,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fins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disposto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68,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 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emprega</w:t>
      </w:r>
      <w:r>
        <w:rPr>
          <w:spacing w:val="-52"/>
        </w:rPr>
        <w:t xml:space="preserve"> </w:t>
      </w:r>
      <w:r>
        <w:t>menor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dezoito</w:t>
      </w:r>
      <w:r>
        <w:rPr>
          <w:spacing w:val="14"/>
        </w:rPr>
        <w:t xml:space="preserve"> </w:t>
      </w:r>
      <w:r>
        <w:t>anos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trabalho</w:t>
      </w:r>
      <w:r>
        <w:rPr>
          <w:spacing w:val="15"/>
        </w:rPr>
        <w:t xml:space="preserve"> </w:t>
      </w:r>
      <w:r>
        <w:t>noturno,</w:t>
      </w:r>
      <w:r>
        <w:rPr>
          <w:spacing w:val="14"/>
        </w:rPr>
        <w:t xml:space="preserve"> </w:t>
      </w:r>
      <w:r>
        <w:t>perigoso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insalubre,</w:t>
      </w:r>
      <w:r>
        <w:rPr>
          <w:spacing w:val="14"/>
        </w:rPr>
        <w:t xml:space="preserve"> </w:t>
      </w:r>
      <w:r>
        <w:t>e não</w:t>
      </w:r>
      <w:r>
        <w:rPr>
          <w:spacing w:val="-1"/>
        </w:rPr>
        <w:t xml:space="preserve"> </w:t>
      </w:r>
      <w:r>
        <w:t>emprega menor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dezesseis anos</w:t>
      </w:r>
      <w:r>
        <w:rPr>
          <w:spacing w:val="-1"/>
        </w:rPr>
        <w:t xml:space="preserve"> </w:t>
      </w:r>
      <w:r>
        <w:t>(Art.</w:t>
      </w:r>
      <w:r>
        <w:rPr>
          <w:spacing w:val="-52"/>
        </w:rPr>
        <w:t xml:space="preserve"> </w:t>
      </w:r>
      <w:r>
        <w:t>7º, inciso XXXIII, da Constituição da República Federativa do Brasil).</w:t>
      </w:r>
    </w:p>
    <w:p w:rsidR="00786BF1" w:rsidRDefault="00516DCD">
      <w:pPr>
        <w:pStyle w:val="Corpodetexto"/>
        <w:spacing w:before="1" w:line="360" w:lineRule="auto"/>
        <w:ind w:left="460" w:right="2631"/>
      </w:pPr>
      <w:r>
        <w:t>Ressalva:</w:t>
      </w:r>
      <w:r>
        <w:rPr>
          <w:spacing w:val="-2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.</w:t>
      </w:r>
      <w:r>
        <w:rPr>
          <w:spacing w:val="-52"/>
        </w:rPr>
        <w:t xml:space="preserve"> </w:t>
      </w:r>
      <w:r>
        <w:t>(Observação: em caso afirmativo, assinalar a ressalva acima)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99DE" id="Freeform 19" o:spid="_x0000_s1026" style="position:absolute;margin-left:84.8pt;margin-top:14.25pt;width:204.85pt;height:0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pgSz w:w="11920" w:h="16860"/>
          <w:pgMar w:top="1640" w:right="860" w:bottom="1400" w:left="380" w:header="0" w:footer="1197" w:gutter="0"/>
          <w:cols w:space="720"/>
        </w:sectPr>
      </w:pPr>
    </w:p>
    <w:p w:rsidR="00786BF1" w:rsidRDefault="00516DCD">
      <w:pPr>
        <w:pStyle w:val="Ttulo1"/>
        <w:spacing w:before="59"/>
        <w:ind w:right="786"/>
      </w:pPr>
      <w:r>
        <w:t>ANEXO XII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spacing w:before="1"/>
        <w:rPr>
          <w:b/>
          <w:sz w:val="20"/>
        </w:rPr>
      </w:pPr>
    </w:p>
    <w:p w:rsidR="00786BF1" w:rsidRDefault="00516DCD">
      <w:pPr>
        <w:spacing w:line="720" w:lineRule="auto"/>
        <w:ind w:left="1102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 w:rsidR="00AC0CE9">
        <w:rPr>
          <w:b/>
        </w:rPr>
        <w:t>001</w:t>
      </w:r>
      <w:r>
        <w:rPr>
          <w:b/>
        </w:rPr>
        <w:t>/202</w:t>
      </w:r>
      <w:r w:rsidR="00AC0CE9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 w:rsidR="00AC0CE9">
        <w:rPr>
          <w:b/>
        </w:rPr>
        <w:t>XXX/2024</w:t>
      </w:r>
      <w:r>
        <w:rPr>
          <w:b/>
          <w:spacing w:val="-52"/>
        </w:rPr>
        <w:t xml:space="preserve"> </w:t>
      </w:r>
      <w:r>
        <w:rPr>
          <w:b/>
        </w:rPr>
        <w:t>DECLARAÇÃO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RESERVA DE</w:t>
      </w:r>
      <w:r>
        <w:rPr>
          <w:b/>
          <w:spacing w:val="-1"/>
        </w:rPr>
        <w:t xml:space="preserve"> </w:t>
      </w:r>
      <w:r>
        <w:rPr>
          <w:b/>
        </w:rPr>
        <w:t>CARGOS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8"/>
        <w:ind w:left="460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6"/>
        <w:ind w:left="460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/>
        <w:ind w:left="460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7" w:line="360" w:lineRule="auto"/>
        <w:ind w:left="460"/>
      </w:pPr>
      <w:r>
        <w:t>Declara,</w:t>
      </w:r>
      <w:r>
        <w:rPr>
          <w:spacing w:val="28"/>
        </w:rPr>
        <w:t xml:space="preserve"> </w:t>
      </w:r>
      <w:r>
        <w:t>sob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penas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14.133,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2021,</w:t>
      </w:r>
      <w:r>
        <w:rPr>
          <w:spacing w:val="2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cumpre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exigências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reserva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cargos</w:t>
      </w:r>
      <w:r>
        <w:rPr>
          <w:spacing w:val="14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pessoa com deficiência e para reabilitado da Previdência Social, previstas em lei e em outras normas específicas.</w:t>
      </w:r>
      <w:r>
        <w:rPr>
          <w:spacing w:val="1"/>
        </w:rPr>
        <w:t xml:space="preserve"> </w:t>
      </w:r>
      <w:r>
        <w:t>Observação: Os licitantes que, por sua natureza ou por força de lei, estiverem dispensados do cumprimento da</w:t>
      </w:r>
      <w:r>
        <w:rPr>
          <w:spacing w:val="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 cargos descrito nesta declaração,</w:t>
      </w:r>
      <w:r>
        <w:rPr>
          <w:spacing w:val="-1"/>
        </w:rPr>
        <w:t xml:space="preserve"> </w:t>
      </w:r>
      <w:r>
        <w:t>deverão apresentar declaração identificando a situação</w:t>
      </w:r>
      <w:r>
        <w:rPr>
          <w:spacing w:val="-1"/>
        </w:rPr>
        <w:t xml:space="preserve"> </w:t>
      </w:r>
      <w:r>
        <w:t>e citando</w:t>
      </w:r>
    </w:p>
    <w:p w:rsidR="00786BF1" w:rsidRDefault="00516DCD">
      <w:pPr>
        <w:pStyle w:val="Corpodetexto"/>
        <w:spacing w:before="1"/>
        <w:ind w:left="460"/>
      </w:pPr>
      <w:r>
        <w:t>os dispositivos legais pertinentes.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Corpodetexto"/>
        <w:tabs>
          <w:tab w:val="left" w:pos="6488"/>
        </w:tabs>
        <w:ind w:left="460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0C47" id="Freeform 18" o:spid="_x0000_s1026" style="position:absolute;margin-left:84.8pt;margin-top:14.25pt;width:204.85pt;height:0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headerReference w:type="default" r:id="rId36"/>
          <w:footerReference w:type="default" r:id="rId37"/>
          <w:pgSz w:w="11920" w:h="16860"/>
          <w:pgMar w:top="1640" w:right="860" w:bottom="1260" w:left="380" w:header="0" w:footer="1061" w:gutter="0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Ttulo1"/>
        <w:spacing w:before="209"/>
        <w:ind w:right="786"/>
      </w:pPr>
      <w:r>
        <w:t>ANEXO XIII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516DCD">
      <w:pPr>
        <w:spacing w:line="720" w:lineRule="auto"/>
        <w:ind w:left="1102" w:right="786"/>
        <w:jc w:val="center"/>
        <w:rPr>
          <w:b/>
        </w:rPr>
      </w:pP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 w:rsidR="00AC0CE9">
        <w:rPr>
          <w:b/>
        </w:rPr>
        <w:t>001</w:t>
      </w:r>
      <w:r>
        <w:rPr>
          <w:b/>
        </w:rPr>
        <w:t>/202</w:t>
      </w:r>
      <w:r w:rsidR="00AC0CE9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 w:rsidR="00AC0CE9">
        <w:rPr>
          <w:b/>
          <w:spacing w:val="-3"/>
        </w:rPr>
        <w:t>XX</w:t>
      </w:r>
      <w:r>
        <w:rPr>
          <w:b/>
        </w:rPr>
        <w:t>/202</w:t>
      </w:r>
      <w:r w:rsidR="00AC0CE9">
        <w:rPr>
          <w:b/>
        </w:rPr>
        <w:t>4</w:t>
      </w:r>
      <w:r>
        <w:rPr>
          <w:b/>
          <w:spacing w:val="-52"/>
        </w:rPr>
        <w:t xml:space="preserve"> </w:t>
      </w:r>
      <w:r>
        <w:rPr>
          <w:b/>
        </w:rPr>
        <w:t>DECLARAÇÃO DE RESPONSABILIDADE</w:t>
      </w:r>
    </w:p>
    <w:p w:rsidR="00786BF1" w:rsidRDefault="00786BF1">
      <w:pPr>
        <w:pStyle w:val="Corpodetexto"/>
        <w:spacing w:before="1"/>
        <w:rPr>
          <w:b/>
          <w:sz w:val="33"/>
        </w:rPr>
      </w:pPr>
    </w:p>
    <w:p w:rsidR="00786BF1" w:rsidRDefault="00516DCD">
      <w:pPr>
        <w:pStyle w:val="Corpodetexto"/>
        <w:tabs>
          <w:tab w:val="left" w:pos="9458"/>
        </w:tabs>
        <w:spacing w:before="1"/>
        <w:ind w:left="460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6"/>
        <w:ind w:left="460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leader="dot" w:pos="7285"/>
        </w:tabs>
        <w:spacing w:before="127" w:line="360" w:lineRule="auto"/>
        <w:ind w:left="460" w:right="267"/>
      </w:pPr>
      <w:r>
        <w:t>(Endereço                                                                                                                                 Completo)</w:t>
      </w:r>
      <w:r>
        <w:rPr>
          <w:spacing w:val="1"/>
        </w:rPr>
        <w:t xml:space="preserve"> </w:t>
      </w:r>
      <w:r>
        <w:t>Declaramos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fins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atendimento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consta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Edital</w:t>
      </w:r>
      <w:r>
        <w:rPr>
          <w:spacing w:val="2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Pregão</w:t>
      </w:r>
      <w:r>
        <w:rPr>
          <w:spacing w:val="14"/>
        </w:rPr>
        <w:t xml:space="preserve"> </w:t>
      </w:r>
      <w:r>
        <w:t>Eletrônico</w:t>
      </w:r>
      <w:r>
        <w:rPr>
          <w:spacing w:val="15"/>
        </w:rPr>
        <w:t xml:space="preserve"> </w:t>
      </w:r>
      <w:r>
        <w:t>N°</w:t>
      </w:r>
      <w:r>
        <w:rPr>
          <w:spacing w:val="14"/>
        </w:rPr>
        <w:t xml:space="preserve"> </w:t>
      </w:r>
      <w:r w:rsidR="00AC0CE9">
        <w:t>001</w:t>
      </w:r>
      <w:r>
        <w:t>/202</w:t>
      </w:r>
      <w:r w:rsidR="00AC0CE9">
        <w:t>4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Prefeitura</w:t>
      </w:r>
      <w:r>
        <w:rPr>
          <w:spacing w:val="-52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 w:rsidR="00AC0CE9">
        <w:t>Bernardo Sayão</w:t>
      </w:r>
      <w:r>
        <w:t>, que a empresa</w:t>
      </w:r>
      <w:r>
        <w:tab/>
        <w:t>tomou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</w:p>
    <w:p w:rsidR="00786BF1" w:rsidRDefault="00516DCD">
      <w:pPr>
        <w:pStyle w:val="Corpodetexto"/>
        <w:spacing w:line="360" w:lineRule="auto"/>
        <w:ind w:left="460"/>
      </w:pPr>
      <w:r>
        <w:t>todas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condições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participação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Licitação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compromete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cumprir</w:t>
      </w:r>
      <w:r>
        <w:rPr>
          <w:spacing w:val="30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termos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Edital,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fornecer material de qualidade, sob as penas da Lei.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180340</wp:posOffset>
                </wp:positionV>
                <wp:extent cx="2601595" cy="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ED04" id="Freeform 17" o:spid="_x0000_s1026" style="position:absolute;margin-left:84.8pt;margin-top:14.2pt;width:204.85pt;height:0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rc9QIAAIsGAAAOAAAAZHJzL2Uyb0RvYy54bWysVdtu2zAMfR+wfxD0uCH1pY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 w:right="144"/>
      </w:pPr>
      <w:r>
        <w:t>OBS.</w:t>
      </w:r>
      <w:r>
        <w:rPr>
          <w:spacing w:val="1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 proponente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carimbada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pgSz w:w="11920" w:h="16860"/>
          <w:pgMar w:top="1640" w:right="860" w:bottom="1260" w:left="380" w:header="0" w:footer="1061" w:gutter="0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spacing w:before="1"/>
        <w:rPr>
          <w:sz w:val="16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spacing w:before="1"/>
        <w:rPr>
          <w:sz w:val="16"/>
        </w:rPr>
      </w:pPr>
    </w:p>
    <w:p w:rsidR="00786BF1" w:rsidRDefault="00516DCD">
      <w:pPr>
        <w:pStyle w:val="Ttulo1"/>
        <w:spacing w:before="91" w:line="720" w:lineRule="auto"/>
        <w:ind w:left="3225" w:hanging="1619"/>
        <w:jc w:val="left"/>
      </w:pPr>
      <w:r>
        <w:t>PREGÃO</w:t>
      </w:r>
      <w:r>
        <w:rPr>
          <w:spacing w:val="-4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C23043">
        <w:t>001</w:t>
      </w:r>
      <w:r>
        <w:t>/202</w:t>
      </w:r>
      <w:r w:rsidR="00C23043"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C23043">
        <w:t>XXX</w:t>
      </w:r>
      <w:r>
        <w:t>/202</w:t>
      </w:r>
      <w:r w:rsidR="00C23043">
        <w:t>4</w:t>
      </w:r>
      <w:r>
        <w:rPr>
          <w:spacing w:val="-52"/>
        </w:rPr>
        <w:t xml:space="preserve"> </w:t>
      </w:r>
      <w:r>
        <w:t>DECLARAÇÃO DE AUSÊNCIA DE VÍNCULO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8"/>
        <w:ind w:left="460"/>
        <w:jc w:val="both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  <w:jc w:val="both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  <w:jc w:val="both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/>
        <w:ind w:left="460"/>
        <w:jc w:val="both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6" w:line="360" w:lineRule="auto"/>
        <w:ind w:left="460" w:right="147"/>
        <w:jc w:val="both"/>
      </w:pPr>
      <w:r>
        <w:t>Declara, sob as penas da Lei Federal Nº 14.133, 2021, que não mantém vínculo de natureza técnica, comercial,</w:t>
      </w:r>
      <w:r>
        <w:rPr>
          <w:spacing w:val="1"/>
        </w:rPr>
        <w:t xml:space="preserve"> </w:t>
      </w:r>
      <w:r>
        <w:t>econômica, financeira, trabalhista ou civil com dirigente do órgão ou entidade contratante ou com agente público</w:t>
      </w:r>
      <w:r>
        <w:rPr>
          <w:spacing w:val="1"/>
        </w:rPr>
        <w:t xml:space="preserve"> </w:t>
      </w:r>
      <w:r>
        <w:t>que desempenhe função na licitação ou atue na fiscalização ou na gestão do contrato, ou que deles seja cônjuge,</w:t>
      </w:r>
      <w:r>
        <w:rPr>
          <w:spacing w:val="1"/>
        </w:rPr>
        <w:t xml:space="preserve"> </w:t>
      </w:r>
      <w:r>
        <w:t>companheiro ou parente em linha reta, colateral ou por afinidade, até o terceiro grau.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0150" id="Freeform 12" o:spid="_x0000_s1026" style="position:absolute;margin-left:84.8pt;margin-top:14.25pt;width:204.85pt;height:0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GU+AIAAIsGAAAOAAAAZHJzL2Uyb0RvYy54bWysVdtu2zAMfR+wfxD0uCH1pY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headerReference w:type="default" r:id="rId38"/>
          <w:footerReference w:type="default" r:id="rId39"/>
          <w:pgSz w:w="11920" w:h="16860"/>
          <w:pgMar w:top="1940" w:right="860" w:bottom="1260" w:left="380" w:header="0" w:footer="1061" w:gutter="0"/>
          <w:pgNumType w:start="15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spacing w:before="1"/>
        <w:rPr>
          <w:sz w:val="16"/>
        </w:rPr>
      </w:pPr>
    </w:p>
    <w:p w:rsidR="00786BF1" w:rsidRDefault="00516DCD">
      <w:pPr>
        <w:pStyle w:val="Ttulo1"/>
        <w:spacing w:before="91" w:line="720" w:lineRule="auto"/>
        <w:ind w:left="2916" w:hanging="1311"/>
        <w:jc w:val="left"/>
      </w:pPr>
      <w:r>
        <w:t>PREGÃO</w:t>
      </w:r>
      <w:r>
        <w:rPr>
          <w:spacing w:val="-4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C23043">
        <w:t>001</w:t>
      </w:r>
      <w:r>
        <w:t>/202</w:t>
      </w:r>
      <w:r w:rsidR="00C23043">
        <w:t>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C23043">
        <w:rPr>
          <w:spacing w:val="-3"/>
        </w:rPr>
        <w:t>XXX</w:t>
      </w:r>
      <w:r>
        <w:t>/202</w:t>
      </w:r>
      <w:r w:rsidR="00C23043">
        <w:t>4</w:t>
      </w:r>
      <w:r>
        <w:rPr>
          <w:spacing w:val="-52"/>
        </w:rPr>
        <w:t xml:space="preserve"> </w:t>
      </w:r>
      <w:r>
        <w:t>DECLARAÇÃO DE AUSÊNCIA DE CONDENAÇÃO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8"/>
        <w:ind w:left="460"/>
        <w:jc w:val="both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  <w:jc w:val="both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  <w:jc w:val="both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/>
        <w:ind w:left="460"/>
        <w:jc w:val="both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6" w:line="360" w:lineRule="auto"/>
        <w:ind w:left="460" w:right="152"/>
        <w:jc w:val="both"/>
      </w:pPr>
      <w:r>
        <w:t>Declara, sob as penas da Lei Federal Nº 14.133, 2021, que nos 5 (cinco) anos anteriores à divulgação do Edital,</w:t>
      </w:r>
      <w:r>
        <w:rPr>
          <w:spacing w:val="1"/>
        </w:rPr>
        <w:t xml:space="preserve"> </w:t>
      </w:r>
      <w:r>
        <w:t>não foi condenada judicialmente, com trânsito em julgado, por exploração de trabalho infantil, por submissão de</w:t>
      </w:r>
      <w:r>
        <w:rPr>
          <w:spacing w:val="1"/>
        </w:rPr>
        <w:t xml:space="preserve"> </w:t>
      </w:r>
      <w:r>
        <w:t>trabalhadores a condições análogas às de escravo ou por contratação de adolescentes nos casos vedados pela</w:t>
      </w:r>
      <w:r>
        <w:rPr>
          <w:spacing w:val="1"/>
        </w:rPr>
        <w:t xml:space="preserve"> </w:t>
      </w:r>
      <w:r>
        <w:t>legislação trabalhista.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A133" id="Freeform 11" o:spid="_x0000_s1026" style="position:absolute;margin-left:84.8pt;margin-top:14.25pt;width:204.85pt;height:0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pgSz w:w="11920" w:h="16860"/>
          <w:pgMar w:top="1940" w:right="860" w:bottom="1260" w:left="380" w:header="0" w:footer="1061" w:gutter="0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spacing w:before="1"/>
        <w:rPr>
          <w:sz w:val="16"/>
        </w:rPr>
      </w:pPr>
    </w:p>
    <w:p w:rsidR="00786BF1" w:rsidRDefault="00516DCD">
      <w:pPr>
        <w:pStyle w:val="Ttulo1"/>
        <w:spacing w:before="91" w:line="720" w:lineRule="auto"/>
        <w:ind w:left="2912" w:hanging="1306"/>
        <w:jc w:val="left"/>
      </w:pPr>
      <w:r>
        <w:t>PREGÃO</w:t>
      </w:r>
      <w:r>
        <w:rPr>
          <w:spacing w:val="-4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C23043">
        <w:t>001</w:t>
      </w:r>
      <w:r>
        <w:t>/202</w:t>
      </w:r>
      <w:r w:rsidR="00C23043"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C23043">
        <w:t>XXX</w:t>
      </w:r>
      <w:r>
        <w:t>/202</w:t>
      </w:r>
      <w:r w:rsidR="00C23043">
        <w:t>4</w:t>
      </w:r>
      <w:r>
        <w:rPr>
          <w:spacing w:val="-5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INTEGRALIDADE DE CUSTOS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tabs>
          <w:tab w:val="left" w:pos="9458"/>
        </w:tabs>
        <w:spacing w:before="208"/>
        <w:ind w:left="460"/>
        <w:jc w:val="both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79"/>
        </w:tabs>
        <w:spacing w:before="127"/>
        <w:ind w:left="460"/>
        <w:jc w:val="both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440"/>
        </w:tabs>
        <w:spacing w:before="127"/>
        <w:ind w:left="460"/>
        <w:jc w:val="both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tabs>
          <w:tab w:val="left" w:pos="9507"/>
        </w:tabs>
        <w:spacing w:before="127"/>
        <w:ind w:left="460"/>
        <w:jc w:val="both"/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516DCD">
      <w:pPr>
        <w:pStyle w:val="Corpodetexto"/>
        <w:spacing w:before="126" w:line="360" w:lineRule="auto"/>
        <w:ind w:left="460" w:right="144"/>
        <w:jc w:val="both"/>
      </w:pPr>
      <w:r>
        <w:t>Declara, sob as penas da Lei Federal Nº 14.133, de 2021, que a proposta econômica compreende a integralidade</w:t>
      </w:r>
      <w:r>
        <w:rPr>
          <w:spacing w:val="1"/>
        </w:rPr>
        <w:t xml:space="preserve"> </w:t>
      </w:r>
      <w:r>
        <w:t>dos custos para atendimento dos direitos trabalhistas assegurados na Constituição da República Federativa 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 e nos termos de</w:t>
      </w:r>
      <w:r>
        <w:rPr>
          <w:spacing w:val="1"/>
        </w:rPr>
        <w:t xml:space="preserve"> </w:t>
      </w:r>
      <w:r>
        <w:t>ajustamento de conduta vigentes na data de entrega das propostas, sob pena de desclassificação.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2601595" cy="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C9E7" id="Freeform 10" o:spid="_x0000_s1026" style="position:absolute;margin-left:84.8pt;margin-top:14.25pt;width:204.85pt;height:0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" path="m,l8361,e" filled="f" strokeweight=".15525mm">
                <v:path arrowok="t" o:connecttype="custom" o:connectlocs="0,0;2601284,0" o:connectangles="0,0"/>
                <w10:wrap type="topAndBottom" anchorx="page"/>
              </v:shape>
            </w:pict>
          </mc:Fallback>
        </mc:AlternateContent>
      </w:r>
    </w:p>
    <w:p w:rsidR="00786BF1" w:rsidRDefault="00516DCD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786BF1" w:rsidRDefault="00516DCD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786BF1">
      <w:pPr>
        <w:pStyle w:val="Corpodetexto"/>
        <w:rPr>
          <w:b/>
          <w:sz w:val="24"/>
        </w:rPr>
      </w:pPr>
    </w:p>
    <w:p w:rsidR="00786BF1" w:rsidRDefault="00516DCD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786BF1" w:rsidRDefault="00786BF1">
      <w:pPr>
        <w:spacing w:line="360" w:lineRule="auto"/>
        <w:sectPr w:rsidR="00786BF1">
          <w:pgSz w:w="11920" w:h="16860"/>
          <w:pgMar w:top="1940" w:right="860" w:bottom="1260" w:left="380" w:header="0" w:footer="1061" w:gutter="0"/>
          <w:cols w:space="720"/>
        </w:sect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spacing w:before="1"/>
        <w:rPr>
          <w:sz w:val="16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246FC5" w:rsidRPr="00246FC5" w:rsidRDefault="005D76F9" w:rsidP="00246FC5">
      <w:pPr>
        <w:pStyle w:val="Corpodetexto"/>
        <w:jc w:val="center"/>
        <w:rPr>
          <w:b/>
        </w:rPr>
      </w:pPr>
      <w:r w:rsidRPr="00246FC5">
        <w:rPr>
          <w:b/>
        </w:rPr>
        <w:t>PREGÃO</w:t>
      </w:r>
      <w:r w:rsidRPr="00246FC5">
        <w:rPr>
          <w:b/>
          <w:spacing w:val="-4"/>
        </w:rPr>
        <w:t xml:space="preserve"> </w:t>
      </w:r>
      <w:r w:rsidRPr="00246FC5">
        <w:rPr>
          <w:b/>
        </w:rPr>
        <w:t>ELETRÔNICO</w:t>
      </w:r>
      <w:r w:rsidRPr="00246FC5">
        <w:rPr>
          <w:b/>
          <w:spacing w:val="-3"/>
        </w:rPr>
        <w:t xml:space="preserve"> </w:t>
      </w:r>
      <w:r w:rsidRPr="00246FC5">
        <w:rPr>
          <w:b/>
        </w:rPr>
        <w:t>Nº</w:t>
      </w:r>
      <w:r w:rsidRPr="00246FC5">
        <w:rPr>
          <w:b/>
          <w:spacing w:val="-4"/>
        </w:rPr>
        <w:t xml:space="preserve"> </w:t>
      </w:r>
      <w:r w:rsidRPr="00246FC5">
        <w:rPr>
          <w:b/>
        </w:rPr>
        <w:t>001/2024</w:t>
      </w:r>
      <w:r w:rsidRPr="00246FC5">
        <w:rPr>
          <w:b/>
          <w:spacing w:val="-3"/>
        </w:rPr>
        <w:t xml:space="preserve"> </w:t>
      </w:r>
      <w:r w:rsidRPr="00246FC5">
        <w:rPr>
          <w:b/>
        </w:rPr>
        <w:t>-</w:t>
      </w:r>
      <w:r w:rsidRPr="00246FC5">
        <w:rPr>
          <w:b/>
          <w:spacing w:val="-3"/>
        </w:rPr>
        <w:t xml:space="preserve"> </w:t>
      </w:r>
      <w:r w:rsidRPr="00246FC5">
        <w:rPr>
          <w:b/>
        </w:rPr>
        <w:t>PROCESSO</w:t>
      </w:r>
      <w:r w:rsidRPr="00246FC5">
        <w:rPr>
          <w:b/>
          <w:spacing w:val="-4"/>
        </w:rPr>
        <w:t xml:space="preserve"> </w:t>
      </w:r>
      <w:r w:rsidRPr="00246FC5">
        <w:rPr>
          <w:b/>
        </w:rPr>
        <w:t>DE</w:t>
      </w:r>
      <w:r w:rsidRPr="00246FC5">
        <w:rPr>
          <w:b/>
          <w:spacing w:val="-3"/>
        </w:rPr>
        <w:t xml:space="preserve"> </w:t>
      </w:r>
      <w:r w:rsidRPr="00246FC5">
        <w:rPr>
          <w:b/>
        </w:rPr>
        <w:t>LICITAÇÃO</w:t>
      </w:r>
      <w:r w:rsidRPr="00246FC5">
        <w:rPr>
          <w:b/>
          <w:spacing w:val="-4"/>
        </w:rPr>
        <w:t xml:space="preserve"> </w:t>
      </w:r>
      <w:r w:rsidRPr="00246FC5">
        <w:rPr>
          <w:b/>
        </w:rPr>
        <w:t>N°</w:t>
      </w:r>
      <w:r w:rsidRPr="00246FC5">
        <w:rPr>
          <w:b/>
          <w:spacing w:val="-3"/>
        </w:rPr>
        <w:t xml:space="preserve"> </w:t>
      </w:r>
      <w:r w:rsidRPr="00246FC5">
        <w:rPr>
          <w:b/>
        </w:rPr>
        <w:t>XXX/2024</w:t>
      </w:r>
    </w:p>
    <w:p w:rsidR="00246FC5" w:rsidRPr="00246FC5" w:rsidRDefault="00246FC5" w:rsidP="00246FC5">
      <w:pPr>
        <w:pStyle w:val="Corpodetexto"/>
        <w:jc w:val="center"/>
        <w:rPr>
          <w:b/>
        </w:rPr>
      </w:pPr>
    </w:p>
    <w:p w:rsidR="00246FC5" w:rsidRDefault="00246FC5" w:rsidP="00246FC5">
      <w:pPr>
        <w:pStyle w:val="Corpodetexto"/>
      </w:pPr>
    </w:p>
    <w:p w:rsidR="005D76F9" w:rsidRPr="00246FC5" w:rsidRDefault="005D76F9" w:rsidP="00246FC5">
      <w:pPr>
        <w:pStyle w:val="Corpodetexto"/>
        <w:jc w:val="center"/>
        <w:rPr>
          <w:b/>
        </w:rPr>
      </w:pPr>
      <w:r w:rsidRPr="00246FC5">
        <w:rPr>
          <w:b/>
        </w:rPr>
        <w:t xml:space="preserve">DECLARAÇÃO DE </w:t>
      </w:r>
      <w:r w:rsidR="00246FC5" w:rsidRPr="00246FC5">
        <w:rPr>
          <w:b/>
        </w:rPr>
        <w:t>CONHECIMENTO DAS CODIÇOES LOCAIS</w:t>
      </w:r>
    </w:p>
    <w:p w:rsidR="005D76F9" w:rsidRPr="00246FC5" w:rsidRDefault="005D76F9" w:rsidP="00246FC5">
      <w:pPr>
        <w:pStyle w:val="Corpodetexto"/>
        <w:jc w:val="center"/>
        <w:rPr>
          <w:b/>
          <w:sz w:val="24"/>
        </w:rPr>
      </w:pPr>
    </w:p>
    <w:p w:rsidR="005D76F9" w:rsidRDefault="005D76F9" w:rsidP="005D76F9">
      <w:pPr>
        <w:pStyle w:val="Corpodetexto"/>
        <w:rPr>
          <w:b/>
          <w:sz w:val="24"/>
        </w:rPr>
      </w:pPr>
    </w:p>
    <w:p w:rsidR="005D76F9" w:rsidRDefault="005D76F9" w:rsidP="005D76F9">
      <w:pPr>
        <w:pStyle w:val="Corpodetexto"/>
        <w:tabs>
          <w:tab w:val="left" w:pos="9458"/>
        </w:tabs>
        <w:spacing w:before="208"/>
        <w:ind w:left="460"/>
        <w:jc w:val="both"/>
      </w:pPr>
      <w:r>
        <w:t xml:space="preserve">(Razão Social)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6F9" w:rsidRDefault="005D76F9" w:rsidP="005D76F9">
      <w:pPr>
        <w:pStyle w:val="Corpodetexto"/>
        <w:tabs>
          <w:tab w:val="left" w:pos="9479"/>
        </w:tabs>
        <w:spacing w:before="127"/>
        <w:ind w:left="460"/>
        <w:jc w:val="both"/>
      </w:pPr>
      <w:r>
        <w:t xml:space="preserve">(CNPJ/MF Nº)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6F9" w:rsidRDefault="005D76F9" w:rsidP="005D76F9">
      <w:pPr>
        <w:pStyle w:val="Corpodetexto"/>
        <w:tabs>
          <w:tab w:val="left" w:pos="9440"/>
        </w:tabs>
        <w:spacing w:before="127"/>
        <w:ind w:left="460"/>
        <w:jc w:val="both"/>
      </w:pPr>
      <w:r>
        <w:t xml:space="preserve">(Sediada)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6F9" w:rsidRDefault="005D76F9" w:rsidP="005D76F9">
      <w:pPr>
        <w:pStyle w:val="Corpodetexto"/>
        <w:tabs>
          <w:tab w:val="left" w:pos="9507"/>
        </w:tabs>
        <w:spacing w:before="127"/>
        <w:ind w:left="460"/>
        <w:jc w:val="both"/>
        <w:rPr>
          <w:u w:val="single"/>
        </w:rPr>
      </w:pPr>
      <w:r>
        <w:t xml:space="preserve">(Endereço Completo)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6F9" w:rsidRDefault="005D76F9" w:rsidP="005D76F9">
      <w:pPr>
        <w:pStyle w:val="Corpodetexto"/>
        <w:tabs>
          <w:tab w:val="left" w:pos="9507"/>
        </w:tabs>
        <w:spacing w:before="127"/>
        <w:ind w:left="460"/>
        <w:jc w:val="both"/>
      </w:pPr>
    </w:p>
    <w:p w:rsidR="005D76F9" w:rsidRDefault="005D76F9" w:rsidP="00F02883">
      <w:pPr>
        <w:pStyle w:val="Corpodetexto"/>
        <w:jc w:val="both"/>
        <w:rPr>
          <w:spacing w:val="-2"/>
        </w:rPr>
      </w:pPr>
      <w:r>
        <w:t xml:space="preserve">       Declara, sob as penas  da Lei Federal Nº 14.133, 2021</w:t>
      </w:r>
      <w:r w:rsidR="00246FC5">
        <w:t xml:space="preserve">, </w:t>
      </w:r>
      <w:r w:rsidR="00F02883">
        <w:t>que tem pleno conhecimento das condições e</w:t>
      </w:r>
      <w:r w:rsidR="00F02883">
        <w:rPr>
          <w:spacing w:val="1"/>
        </w:rPr>
        <w:t xml:space="preserve"> </w:t>
      </w:r>
      <w:r w:rsidR="00F02883">
        <w:t>peculiaridades</w:t>
      </w:r>
      <w:r w:rsidR="00F02883">
        <w:rPr>
          <w:spacing w:val="14"/>
        </w:rPr>
        <w:t xml:space="preserve"> </w:t>
      </w:r>
      <w:r w:rsidR="00F02883">
        <w:t>inerentes</w:t>
      </w:r>
      <w:r w:rsidR="00F02883">
        <w:rPr>
          <w:spacing w:val="15"/>
        </w:rPr>
        <w:t xml:space="preserve"> </w:t>
      </w:r>
      <w:r w:rsidR="00F02883">
        <w:t>à</w:t>
      </w:r>
      <w:r w:rsidR="00F02883">
        <w:rPr>
          <w:spacing w:val="15"/>
        </w:rPr>
        <w:t xml:space="preserve"> </w:t>
      </w:r>
      <w:r w:rsidR="00F02883">
        <w:t>natureza</w:t>
      </w:r>
      <w:r w:rsidR="00F02883">
        <w:rPr>
          <w:spacing w:val="15"/>
        </w:rPr>
        <w:t xml:space="preserve"> </w:t>
      </w:r>
      <w:r w:rsidR="00F02883">
        <w:t>do</w:t>
      </w:r>
      <w:r w:rsidR="00F02883">
        <w:rPr>
          <w:spacing w:val="15"/>
        </w:rPr>
        <w:t xml:space="preserve"> </w:t>
      </w:r>
      <w:r w:rsidR="00F02883">
        <w:t>trabalho,</w:t>
      </w:r>
      <w:r w:rsidR="00F02883">
        <w:rPr>
          <w:spacing w:val="19"/>
        </w:rPr>
        <w:t xml:space="preserve"> </w:t>
      </w:r>
      <w:r w:rsidR="00F02883">
        <w:t>assumindo</w:t>
      </w:r>
      <w:r w:rsidR="00F02883">
        <w:rPr>
          <w:spacing w:val="15"/>
        </w:rPr>
        <w:t xml:space="preserve"> </w:t>
      </w:r>
      <w:r w:rsidR="00F02883">
        <w:t>total</w:t>
      </w:r>
      <w:r w:rsidR="00F02883">
        <w:rPr>
          <w:spacing w:val="14"/>
        </w:rPr>
        <w:t xml:space="preserve"> </w:t>
      </w:r>
      <w:r w:rsidR="00F02883">
        <w:t>responsabilidade</w:t>
      </w:r>
      <w:r w:rsidR="00F02883">
        <w:rPr>
          <w:spacing w:val="15"/>
        </w:rPr>
        <w:t xml:space="preserve"> </w:t>
      </w:r>
      <w:r w:rsidR="00F02883">
        <w:t>por</w:t>
      </w:r>
      <w:r w:rsidR="00F02883">
        <w:rPr>
          <w:spacing w:val="16"/>
        </w:rPr>
        <w:t xml:space="preserve"> </w:t>
      </w:r>
      <w:r w:rsidR="00F02883">
        <w:t>este</w:t>
      </w:r>
      <w:r w:rsidR="00F02883">
        <w:rPr>
          <w:spacing w:val="16"/>
        </w:rPr>
        <w:t xml:space="preserve"> </w:t>
      </w:r>
      <w:r w:rsidR="00F02883">
        <w:t>fato</w:t>
      </w:r>
      <w:r w:rsidR="00F02883">
        <w:rPr>
          <w:spacing w:val="-56"/>
        </w:rPr>
        <w:t xml:space="preserve"> </w:t>
      </w:r>
      <w:r w:rsidR="0009519A">
        <w:rPr>
          <w:spacing w:val="-56"/>
        </w:rPr>
        <w:t xml:space="preserve">    </w:t>
      </w:r>
      <w:r w:rsidR="00F02883">
        <w:t>e que não utilizará deste para quaisquer questionamentos futuros que ensejem desavenças</w:t>
      </w:r>
      <w:r w:rsidR="00F02883">
        <w:rPr>
          <w:spacing w:val="1"/>
        </w:rPr>
        <w:t xml:space="preserve"> </w:t>
      </w:r>
      <w:r w:rsidR="00F02883">
        <w:t>técnicas ou fi</w:t>
      </w:r>
      <w:r w:rsidR="0009519A">
        <w:t>nanceiras com a contratante. A empresa</w:t>
      </w:r>
      <w:r w:rsidR="00F02883">
        <w:t xml:space="preserve"> deve ter atenção quanto à localização da</w:t>
      </w:r>
      <w:r w:rsidR="00F02883">
        <w:rPr>
          <w:spacing w:val="1"/>
        </w:rPr>
        <w:t xml:space="preserve"> </w:t>
      </w:r>
      <w:r w:rsidR="00F02883">
        <w:t>rota</w:t>
      </w:r>
      <w:r w:rsidR="00F02883">
        <w:rPr>
          <w:spacing w:val="1"/>
        </w:rPr>
        <w:t xml:space="preserve"> </w:t>
      </w:r>
      <w:r w:rsidR="00F02883">
        <w:t>em</w:t>
      </w:r>
      <w:r w:rsidR="00F02883">
        <w:rPr>
          <w:spacing w:val="1"/>
        </w:rPr>
        <w:t xml:space="preserve"> </w:t>
      </w:r>
      <w:r w:rsidR="00F02883">
        <w:t>virtude</w:t>
      </w:r>
      <w:r w:rsidR="00F02883">
        <w:rPr>
          <w:spacing w:val="1"/>
        </w:rPr>
        <w:t xml:space="preserve"> </w:t>
      </w:r>
      <w:r w:rsidR="00F02883">
        <w:t>de</w:t>
      </w:r>
      <w:r w:rsidR="00F02883">
        <w:rPr>
          <w:spacing w:val="1"/>
        </w:rPr>
        <w:t xml:space="preserve"> </w:t>
      </w:r>
      <w:r w:rsidR="00F02883">
        <w:t>estarem</w:t>
      </w:r>
      <w:r w:rsidR="00F02883">
        <w:rPr>
          <w:spacing w:val="1"/>
        </w:rPr>
        <w:t xml:space="preserve"> </w:t>
      </w:r>
      <w:r w:rsidR="00F02883">
        <w:t>localizadas</w:t>
      </w:r>
      <w:r w:rsidR="00F02883">
        <w:rPr>
          <w:spacing w:val="1"/>
        </w:rPr>
        <w:t xml:space="preserve"> </w:t>
      </w:r>
      <w:r w:rsidR="00F02883">
        <w:t>principalmente</w:t>
      </w:r>
      <w:r w:rsidR="00F02883">
        <w:rPr>
          <w:spacing w:val="1"/>
        </w:rPr>
        <w:t xml:space="preserve"> </w:t>
      </w:r>
      <w:r w:rsidR="00F02883">
        <w:t>em</w:t>
      </w:r>
      <w:r w:rsidR="00F02883">
        <w:rPr>
          <w:spacing w:val="1"/>
        </w:rPr>
        <w:t xml:space="preserve"> </w:t>
      </w:r>
      <w:r w:rsidR="00F02883">
        <w:t>zona</w:t>
      </w:r>
      <w:r w:rsidR="00F02883">
        <w:rPr>
          <w:spacing w:val="1"/>
        </w:rPr>
        <w:t xml:space="preserve"> </w:t>
      </w:r>
      <w:r w:rsidR="00F02883">
        <w:t>rural,</w:t>
      </w:r>
      <w:r w:rsidR="00F02883">
        <w:rPr>
          <w:spacing w:val="1"/>
        </w:rPr>
        <w:t xml:space="preserve"> </w:t>
      </w:r>
      <w:r w:rsidR="00F02883">
        <w:t>com</w:t>
      </w:r>
      <w:r w:rsidR="00F02883">
        <w:rPr>
          <w:spacing w:val="1"/>
        </w:rPr>
        <w:t xml:space="preserve"> </w:t>
      </w:r>
      <w:r w:rsidR="00F02883">
        <w:t>estradas</w:t>
      </w:r>
      <w:r w:rsidR="00F02883">
        <w:rPr>
          <w:spacing w:val="1"/>
        </w:rPr>
        <w:t xml:space="preserve"> </w:t>
      </w:r>
      <w:r w:rsidR="00F02883">
        <w:t>não</w:t>
      </w:r>
      <w:r w:rsidR="00F02883">
        <w:rPr>
          <w:spacing w:val="1"/>
        </w:rPr>
        <w:t xml:space="preserve"> </w:t>
      </w:r>
      <w:r w:rsidR="00F02883">
        <w:t>pavimentadas</w:t>
      </w:r>
      <w:r w:rsidR="00F02883">
        <w:rPr>
          <w:spacing w:val="3"/>
        </w:rPr>
        <w:t xml:space="preserve"> </w:t>
      </w:r>
      <w:r w:rsidR="00F02883">
        <w:t>(de chão)</w:t>
      </w:r>
    </w:p>
    <w:p w:rsidR="005D76F9" w:rsidRDefault="005D76F9" w:rsidP="00F02883">
      <w:pPr>
        <w:pStyle w:val="Corpodetexto"/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F02883" w:rsidRDefault="00F02883" w:rsidP="00F02883">
      <w:pPr>
        <w:pStyle w:val="Corpodetexto"/>
        <w:spacing w:before="1"/>
        <w:rPr>
          <w:sz w:val="33"/>
        </w:rPr>
      </w:pPr>
    </w:p>
    <w:p w:rsidR="00F02883" w:rsidRDefault="00F02883" w:rsidP="00F02883">
      <w:pPr>
        <w:pStyle w:val="Corpodetexto"/>
        <w:tabs>
          <w:tab w:val="left" w:pos="6488"/>
        </w:tabs>
        <w:ind w:left="460"/>
        <w:jc w:val="both"/>
      </w:pPr>
      <w:r>
        <w:t xml:space="preserve">Local e 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rPr>
          <w:sz w:val="20"/>
        </w:rPr>
      </w:pPr>
    </w:p>
    <w:p w:rsidR="00F02883" w:rsidRDefault="00F02883" w:rsidP="00F02883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180975</wp:posOffset>
                </wp:positionV>
                <wp:extent cx="530987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87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8362"/>
                            <a:gd name="T2" fmla="+- 0 10057 1696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A1A2" id="Forma livre 1" o:spid="_x0000_s1026" style="position:absolute;margin-left:84.8pt;margin-top:14.25pt;width:418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" path="m,l8361,e" filled="f" strokeweight=".15525mm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:rsidR="00F02883" w:rsidRDefault="00F02883" w:rsidP="00F02883">
      <w:pPr>
        <w:pStyle w:val="Ttulo1"/>
        <w:spacing w:before="97" w:line="360" w:lineRule="auto"/>
        <w:ind w:left="4225" w:right="3909"/>
      </w:pPr>
      <w:r>
        <w:t>(Assinatura do Declarante)</w:t>
      </w:r>
      <w:r>
        <w:rPr>
          <w:spacing w:val="-52"/>
        </w:rPr>
        <w:t xml:space="preserve"> </w:t>
      </w:r>
      <w:r>
        <w:t>Nome:</w:t>
      </w:r>
    </w:p>
    <w:p w:rsidR="00F02883" w:rsidRDefault="00F02883" w:rsidP="00F02883">
      <w:pPr>
        <w:ind w:left="1100" w:right="786"/>
        <w:jc w:val="center"/>
        <w:rPr>
          <w:b/>
        </w:rPr>
      </w:pPr>
      <w:r>
        <w:rPr>
          <w:b/>
        </w:rPr>
        <w:t>CPF:</w:t>
      </w:r>
    </w:p>
    <w:p w:rsidR="00F02883" w:rsidRDefault="00F02883" w:rsidP="00F02883">
      <w:pPr>
        <w:pStyle w:val="Corpodetexto"/>
        <w:rPr>
          <w:b/>
          <w:sz w:val="24"/>
        </w:rPr>
      </w:pPr>
    </w:p>
    <w:p w:rsidR="00F02883" w:rsidRDefault="00F02883" w:rsidP="00F02883">
      <w:pPr>
        <w:pStyle w:val="Corpodetexto"/>
        <w:rPr>
          <w:b/>
          <w:sz w:val="24"/>
        </w:rPr>
      </w:pPr>
    </w:p>
    <w:p w:rsidR="00F02883" w:rsidRDefault="00F02883" w:rsidP="00F02883">
      <w:pPr>
        <w:pStyle w:val="Corpodetexto"/>
        <w:rPr>
          <w:b/>
          <w:sz w:val="24"/>
        </w:rPr>
      </w:pPr>
    </w:p>
    <w:p w:rsidR="00F02883" w:rsidRDefault="00F02883" w:rsidP="00F02883">
      <w:pPr>
        <w:pStyle w:val="Corpodetexto"/>
        <w:rPr>
          <w:b/>
          <w:sz w:val="24"/>
        </w:rPr>
      </w:pPr>
    </w:p>
    <w:p w:rsidR="00F02883" w:rsidRDefault="00F02883" w:rsidP="00F02883">
      <w:pPr>
        <w:pStyle w:val="Corpodetexto"/>
        <w:spacing w:before="162" w:line="360" w:lineRule="auto"/>
        <w:ind w:left="460"/>
      </w:pPr>
      <w:r>
        <w:t>OBS.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emitida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timbrado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proponente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carimbada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número</w:t>
      </w:r>
      <w:r>
        <w:rPr>
          <w:spacing w:val="-52"/>
        </w:rPr>
        <w:t xml:space="preserve"> </w:t>
      </w:r>
      <w:r>
        <w:t>do CNPJ.</w:t>
      </w: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5D76F9" w:rsidRDefault="005D76F9">
      <w:pPr>
        <w:pStyle w:val="Ttulo1"/>
        <w:tabs>
          <w:tab w:val="left" w:pos="2398"/>
        </w:tabs>
        <w:spacing w:before="91" w:line="360" w:lineRule="auto"/>
        <w:ind w:left="460" w:right="7624"/>
        <w:jc w:val="left"/>
        <w:rPr>
          <w:spacing w:val="-2"/>
        </w:rPr>
      </w:pPr>
    </w:p>
    <w:p w:rsidR="00786BF1" w:rsidRDefault="00516DCD">
      <w:pPr>
        <w:pStyle w:val="Ttulo1"/>
        <w:tabs>
          <w:tab w:val="left" w:pos="2398"/>
        </w:tabs>
        <w:spacing w:before="91" w:line="360" w:lineRule="auto"/>
        <w:ind w:left="460" w:right="7624"/>
        <w:jc w:val="left"/>
      </w:pPr>
      <w:r>
        <w:rPr>
          <w:spacing w:val="-2"/>
        </w:rPr>
        <w:t>MINUTA DO CONTRATO</w:t>
      </w:r>
      <w:r>
        <w:rPr>
          <w:spacing w:val="-52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N°</w:t>
      </w:r>
      <w:r>
        <w:rPr>
          <w:u w:val="thick"/>
        </w:rPr>
        <w:tab/>
      </w:r>
      <w:r>
        <w:t>/202</w:t>
      </w:r>
      <w:r w:rsidR="00C23043">
        <w:t>4</w:t>
      </w:r>
    </w:p>
    <w:p w:rsidR="00786BF1" w:rsidRDefault="00786BF1">
      <w:pPr>
        <w:pStyle w:val="Corpodetexto"/>
        <w:spacing w:before="1"/>
        <w:rPr>
          <w:b/>
          <w:sz w:val="33"/>
        </w:rPr>
      </w:pPr>
    </w:p>
    <w:p w:rsidR="00786BF1" w:rsidRDefault="00516DCD">
      <w:pPr>
        <w:pStyle w:val="Corpodetexto"/>
        <w:spacing w:line="360" w:lineRule="auto"/>
        <w:ind w:left="460" w:right="117"/>
        <w:jc w:val="both"/>
      </w:pPr>
      <w:r>
        <w:rPr>
          <w:b/>
        </w:rPr>
        <w:t xml:space="preserve">Vigência: </w:t>
      </w:r>
      <w:r>
        <w:t>De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a 31 de dezembro de 2024 ou enquanto perdurar o ano letivo, podendo a vigência do Contrato</w:t>
      </w:r>
      <w:r>
        <w:rPr>
          <w:spacing w:val="1"/>
        </w:rPr>
        <w:t xml:space="preserve"> </w:t>
      </w:r>
      <w:r>
        <w:t>ser prorrogada nos termos da Lei Federal N° 14.133.</w:t>
      </w:r>
    </w:p>
    <w:p w:rsidR="00786BF1" w:rsidRDefault="00516DCD">
      <w:pPr>
        <w:tabs>
          <w:tab w:val="left" w:pos="2621"/>
          <w:tab w:val="left" w:pos="5398"/>
        </w:tabs>
        <w:ind w:left="460"/>
        <w:jc w:val="both"/>
      </w:pPr>
      <w:r>
        <w:rPr>
          <w:b/>
        </w:rPr>
        <w:t>Valor</w:t>
      </w:r>
      <w:r>
        <w:rPr>
          <w:b/>
          <w:spacing w:val="-10"/>
        </w:rPr>
        <w:t xml:space="preserve"> </w:t>
      </w:r>
      <w:r>
        <w:rPr>
          <w:b/>
        </w:rPr>
        <w:t>Total:</w:t>
      </w:r>
      <w:r>
        <w:rPr>
          <w:b/>
          <w:spacing w:val="-9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786BF1" w:rsidRDefault="00516DCD">
      <w:pPr>
        <w:pStyle w:val="Corpodetexto"/>
        <w:spacing w:before="127"/>
        <w:ind w:left="460"/>
        <w:jc w:val="both"/>
      </w:pPr>
      <w:r>
        <w:rPr>
          <w:b/>
        </w:rPr>
        <w:t xml:space="preserve">Origem: </w:t>
      </w:r>
      <w:r w:rsidR="00C23043">
        <w:t>Pregão Eletrônico N° 001</w:t>
      </w:r>
      <w:r>
        <w:t>/202</w:t>
      </w:r>
      <w:r w:rsidR="00C23043">
        <w:t>4</w:t>
      </w:r>
      <w:r>
        <w:t xml:space="preserve"> d</w:t>
      </w:r>
      <w:r w:rsidR="00C23043">
        <w:t xml:space="preserve">e </w:t>
      </w:r>
      <w:r w:rsidR="00820C1F">
        <w:rPr>
          <w:highlight w:val="yellow"/>
        </w:rPr>
        <w:t xml:space="preserve">31 </w:t>
      </w:r>
      <w:r w:rsidR="00C23043" w:rsidRPr="00C23043">
        <w:rPr>
          <w:highlight w:val="yellow"/>
        </w:rPr>
        <w:t>de janeiro</w:t>
      </w:r>
      <w:r w:rsidRPr="00C23043">
        <w:rPr>
          <w:highlight w:val="yellow"/>
        </w:rPr>
        <w:t xml:space="preserve"> de</w:t>
      </w:r>
      <w:r>
        <w:t xml:space="preserve"> 202</w:t>
      </w:r>
      <w:r w:rsidR="00C23043">
        <w:t>4</w:t>
      </w:r>
      <w:r>
        <w:t>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Corpodetexto"/>
        <w:tabs>
          <w:tab w:val="left" w:pos="3833"/>
        </w:tabs>
        <w:spacing w:line="360" w:lineRule="auto"/>
        <w:ind w:left="460" w:right="119"/>
        <w:jc w:val="both"/>
      </w:pPr>
      <w:r>
        <w:t xml:space="preserve">O Município de </w:t>
      </w:r>
      <w:r w:rsidR="00C23043">
        <w:t>Bernardo Sayão</w:t>
      </w:r>
      <w:r>
        <w:t>/</w:t>
      </w:r>
      <w:r w:rsidR="00C23043">
        <w:t>TO</w:t>
      </w:r>
      <w:r>
        <w:t xml:space="preserve">, com sede na </w:t>
      </w:r>
      <w:r w:rsidR="00C23043">
        <w:t>XXXXX</w:t>
      </w:r>
      <w:r>
        <w:t xml:space="preserve">, N° </w:t>
      </w:r>
      <w:r w:rsidR="00C23043">
        <w:t>XXX</w:t>
      </w:r>
      <w:r>
        <w:t xml:space="preserve">, Centro, </w:t>
      </w:r>
      <w:r w:rsidR="00C23043">
        <w:t>Bernardo Sayão</w:t>
      </w:r>
      <w:r>
        <w:t>/</w:t>
      </w:r>
      <w:r w:rsidR="00C23043">
        <w:t>TO</w:t>
      </w:r>
      <w:r>
        <w:t>, inscrita no</w:t>
      </w:r>
      <w:r>
        <w:rPr>
          <w:spacing w:val="-52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 w:rsidR="00C23043">
        <w:t>XXXX</w:t>
      </w:r>
      <w:r>
        <w:t>/0001-</w:t>
      </w:r>
      <w:r w:rsidR="00C23043">
        <w:t>XX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ato,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Senhor </w:t>
      </w:r>
      <w:r w:rsidR="00C23043">
        <w:rPr>
          <w:b/>
        </w:rPr>
        <w:t>XXXXXXX</w:t>
      </w:r>
      <w:r>
        <w:t>,</w:t>
      </w:r>
      <w:r>
        <w:rPr>
          <w:spacing w:val="1"/>
        </w:rPr>
        <w:t xml:space="preserve"> </w:t>
      </w:r>
      <w:r w:rsidR="00C23043">
        <w:t>XXXX</w:t>
      </w:r>
      <w:r>
        <w:t xml:space="preserve">  </w:t>
      </w:r>
      <w:r>
        <w:rPr>
          <w:spacing w:val="1"/>
        </w:rPr>
        <w:t xml:space="preserve"> </w:t>
      </w:r>
      <w:r>
        <w:t xml:space="preserve">Municipal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 w:rsidR="00C23043">
        <w:t>Bernardo Sayão</w:t>
      </w:r>
      <w:r>
        <w:t xml:space="preserve">,   </w:t>
      </w:r>
      <w:r>
        <w:rPr>
          <w:spacing w:val="1"/>
        </w:rPr>
        <w:t xml:space="preserve"> </w:t>
      </w:r>
      <w:r>
        <w:t xml:space="preserve">simplesmente   </w:t>
      </w:r>
      <w:r>
        <w:rPr>
          <w:spacing w:val="1"/>
        </w:rPr>
        <w:t xml:space="preserve"> </w:t>
      </w:r>
      <w:r>
        <w:t xml:space="preserve">denominado     de     </w:t>
      </w:r>
      <w:r>
        <w:rPr>
          <w:b/>
        </w:rPr>
        <w:t xml:space="preserve">CONTRATANTE     </w:t>
      </w:r>
      <w:r>
        <w:t>e     a</w:t>
      </w:r>
      <w:r>
        <w:rPr>
          <w:spacing w:val="1"/>
        </w:rPr>
        <w:t xml:space="preserve"> </w:t>
      </w:r>
      <w:r>
        <w:t>empresa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</w:t>
      </w:r>
    </w:p>
    <w:p w:rsidR="00786BF1" w:rsidRDefault="00516DCD">
      <w:pPr>
        <w:pStyle w:val="Corpodetexto"/>
        <w:tabs>
          <w:tab w:val="left" w:pos="2591"/>
          <w:tab w:val="left" w:pos="3312"/>
          <w:tab w:val="left" w:pos="3612"/>
          <w:tab w:val="left" w:pos="3672"/>
          <w:tab w:val="left" w:pos="5893"/>
          <w:tab w:val="left" w:pos="8400"/>
          <w:tab w:val="left" w:pos="8910"/>
          <w:tab w:val="left" w:pos="9065"/>
          <w:tab w:val="left" w:pos="9390"/>
          <w:tab w:val="left" w:pos="10454"/>
        </w:tabs>
        <w:spacing w:before="1" w:line="360" w:lineRule="auto"/>
        <w:ind w:left="460" w:righ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Bairro</w:t>
      </w:r>
      <w:r>
        <w:rPr>
          <w:u w:val="single"/>
        </w:rPr>
        <w:tab/>
      </w:r>
      <w:r>
        <w:t>, no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CNPJ/MF sob o 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ato,</w:t>
      </w:r>
      <w:r>
        <w:rPr>
          <w:spacing w:val="2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Senhor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 portador</w:t>
      </w:r>
      <w:r>
        <w:rPr>
          <w:spacing w:val="1"/>
        </w:rPr>
        <w:t xml:space="preserve"> </w:t>
      </w:r>
      <w:r>
        <w:t>da Cédula de Identidade</w:t>
      </w:r>
      <w:r>
        <w:rPr>
          <w:spacing w:val="1"/>
        </w:rPr>
        <w:t xml:space="preserve"> </w:t>
      </w:r>
      <w:r>
        <w:t>sob o N°</w:t>
      </w:r>
      <w:r>
        <w:rPr>
          <w:u w:val="single"/>
        </w:rPr>
        <w:tab/>
      </w:r>
      <w:r>
        <w:t>,</w:t>
      </w:r>
      <w:r>
        <w:tab/>
      </w:r>
      <w:r>
        <w:tab/>
        <w:t>residente</w:t>
      </w:r>
      <w:r>
        <w:tab/>
        <w:t>e</w:t>
      </w:r>
    </w:p>
    <w:p w:rsidR="00786BF1" w:rsidRDefault="00516DCD">
      <w:pPr>
        <w:pStyle w:val="Corpodetexto"/>
        <w:tabs>
          <w:tab w:val="left" w:pos="1994"/>
          <w:tab w:val="left" w:pos="5483"/>
          <w:tab w:val="left" w:pos="6882"/>
          <w:tab w:val="left" w:pos="8850"/>
          <w:tab w:val="left" w:pos="9125"/>
          <w:tab w:val="left" w:pos="10262"/>
        </w:tabs>
        <w:spacing w:before="1"/>
        <w:ind w:left="460"/>
      </w:pPr>
      <w:r>
        <w:t>domiciliado na</w:t>
      </w:r>
      <w:r>
        <w:tab/>
        <w:t>Rua</w:t>
      </w:r>
      <w:r>
        <w:rPr>
          <w:u w:val="single"/>
        </w:rPr>
        <w:tab/>
      </w:r>
      <w:r>
        <w:t>,   N°</w:t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</w:p>
    <w:p w:rsidR="00786BF1" w:rsidRDefault="00516DCD">
      <w:pPr>
        <w:pStyle w:val="Corpodetexto"/>
        <w:tabs>
          <w:tab w:val="left" w:pos="1691"/>
        </w:tabs>
        <w:spacing w:before="127" w:line="360" w:lineRule="auto"/>
        <w:ind w:left="460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spacing w:val="1"/>
          <w:u w:val="single"/>
        </w:rPr>
        <w:t xml:space="preserve"> </w:t>
      </w:r>
      <w:r>
        <w:t xml:space="preserve">, doravante denominada </w:t>
      </w:r>
      <w:r>
        <w:rPr>
          <w:b/>
        </w:rPr>
        <w:t>CONTRATADA</w:t>
      </w:r>
      <w:r>
        <w:t>, com fundamento na Lei N° 14.133 de 2021 e</w:t>
      </w:r>
      <w:r>
        <w:rPr>
          <w:spacing w:val="1"/>
        </w:rPr>
        <w:t xml:space="preserve"> </w:t>
      </w:r>
      <w:r>
        <w:t>alterações, conforme descrito no Process</w:t>
      </w:r>
      <w:r w:rsidR="00FA6736">
        <w:t>o Licitatório XXX/2024, Pregão Eletrônico N° 001</w:t>
      </w:r>
      <w:r>
        <w:t>/202</w:t>
      </w:r>
      <w:r w:rsidR="00FA6736">
        <w:t>4</w:t>
      </w:r>
      <w:r>
        <w:t>, assim como pelas</w:t>
      </w:r>
      <w:r>
        <w:rPr>
          <w:spacing w:val="1"/>
        </w:rPr>
        <w:t xml:space="preserve"> </w:t>
      </w:r>
      <w:r>
        <w:t>condições do Edital referido, celebram este contrato mediante as cláusulas que seguem: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 w:rsidP="00D562CC">
      <w:pPr>
        <w:spacing w:before="1" w:line="360" w:lineRule="auto"/>
        <w:ind w:left="460" w:right="114"/>
      </w:pPr>
      <w:r>
        <w:rPr>
          <w:b/>
        </w:rPr>
        <w:t>CLÁUSULA</w:t>
      </w:r>
      <w:r>
        <w:rPr>
          <w:b/>
          <w:spacing w:val="45"/>
        </w:rPr>
        <w:t xml:space="preserve"> </w:t>
      </w:r>
      <w:r>
        <w:rPr>
          <w:b/>
        </w:rPr>
        <w:t>PRIMEIRA</w:t>
      </w:r>
      <w:r>
        <w:rPr>
          <w:b/>
          <w:spacing w:val="45"/>
        </w:rPr>
        <w:t xml:space="preserve"> </w:t>
      </w:r>
      <w:r>
        <w:rPr>
          <w:b/>
        </w:rPr>
        <w:t>–</w:t>
      </w:r>
      <w:r>
        <w:rPr>
          <w:b/>
          <w:spacing w:val="45"/>
        </w:rPr>
        <w:t xml:space="preserve"> </w:t>
      </w:r>
      <w:r>
        <w:t>É</w:t>
      </w:r>
      <w:r>
        <w:rPr>
          <w:spacing w:val="45"/>
        </w:rPr>
        <w:t xml:space="preserve"> </w:t>
      </w:r>
      <w:r>
        <w:t>objeto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Contrato,</w:t>
      </w:r>
      <w:r>
        <w:rPr>
          <w:spacing w:val="45"/>
        </w:rPr>
        <w:t xml:space="preserve"> </w:t>
      </w:r>
      <w:r>
        <w:t>cuja</w:t>
      </w:r>
      <w:r>
        <w:rPr>
          <w:spacing w:val="45"/>
        </w:rPr>
        <w:t xml:space="preserve"> </w:t>
      </w:r>
      <w:r>
        <w:t>origem</w:t>
      </w:r>
      <w:r>
        <w:rPr>
          <w:spacing w:val="45"/>
        </w:rPr>
        <w:t xml:space="preserve"> </w:t>
      </w:r>
      <w:r>
        <w:t>foi</w:t>
      </w:r>
      <w:r>
        <w:rPr>
          <w:spacing w:val="4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Licitação</w:t>
      </w:r>
      <w:r>
        <w:rPr>
          <w:spacing w:val="30"/>
        </w:rPr>
        <w:t xml:space="preserve"> </w:t>
      </w:r>
      <w:r>
        <w:t>Modalidade</w:t>
      </w:r>
      <w:r>
        <w:rPr>
          <w:spacing w:val="30"/>
        </w:rPr>
        <w:t xml:space="preserve"> </w:t>
      </w:r>
      <w:r>
        <w:t>Pregão</w:t>
      </w:r>
      <w:r>
        <w:rPr>
          <w:spacing w:val="-52"/>
        </w:rPr>
        <w:t xml:space="preserve"> </w:t>
      </w:r>
      <w:r>
        <w:t>Eletrônico</w:t>
      </w:r>
      <w:r>
        <w:rPr>
          <w:spacing w:val="11"/>
        </w:rPr>
        <w:t xml:space="preserve"> </w:t>
      </w:r>
      <w:r>
        <w:t>N°</w:t>
      </w:r>
      <w:r>
        <w:rPr>
          <w:spacing w:val="10"/>
        </w:rPr>
        <w:t xml:space="preserve"> </w:t>
      </w:r>
      <w:r w:rsidR="00FA6736">
        <w:t>001</w:t>
      </w:r>
      <w:r>
        <w:t>/202</w:t>
      </w:r>
      <w:r w:rsidR="00FA6736">
        <w:t>4</w:t>
      </w:r>
      <w:r>
        <w:t>,</w:t>
      </w:r>
      <w:r>
        <w:rPr>
          <w:spacing w:val="50"/>
        </w:rPr>
        <w:t xml:space="preserve"> </w:t>
      </w:r>
      <w:r>
        <w:rPr>
          <w:spacing w:val="51"/>
        </w:rPr>
        <w:t xml:space="preserve"> </w:t>
      </w:r>
      <w:r w:rsidR="00D562CC" w:rsidRPr="00D562CC">
        <w:rPr>
          <w:b/>
          <w:u w:val="single"/>
        </w:rPr>
        <w:t>A CONTRATAÇÃO DE EMPRESA PARA A PRESTAÇÃO DE SERVIÇOS EM LOCAÇÃO DE VEICULO DESTINADO AO TRANSPORTE ESCOLAR PARA TRANSPORTAR ALUNOS E PROFESSORES QUE RESIDEM NA ZONA RURAL PARA AS ESCOLASMUNICIPAIS DE BERNARDO SAYÃO-TO, COM OBJETIVO DE ATENDER AS NECESSIDADES DO  FUNDO MUNICIPAL DE DESENVOLVIMENTO DA EDUCAÇÃO DO MUNICÍPIO DE BERNARDO SAYÃO-TO, POR UM PERIODO DE 200 DIAS LETIVOS DO ANO DE 2024</w:t>
      </w:r>
      <w:r>
        <w:rPr>
          <w:b/>
          <w:u w:val="single"/>
        </w:rPr>
        <w:t>.</w:t>
      </w:r>
      <w:r>
        <w:rPr>
          <w:b/>
        </w:rPr>
        <w:tab/>
      </w:r>
      <w:r>
        <w:t>,</w:t>
      </w:r>
      <w:r>
        <w:rPr>
          <w:spacing w:val="13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roteiro,</w:t>
      </w:r>
      <w:r>
        <w:rPr>
          <w:spacing w:val="13"/>
        </w:rPr>
        <w:t xml:space="preserve"> </w:t>
      </w:r>
      <w:r>
        <w:t>quilometragem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quilômetro</w:t>
      </w:r>
      <w:r>
        <w:rPr>
          <w:spacing w:val="-52"/>
        </w:rPr>
        <w:t xml:space="preserve"> </w:t>
      </w:r>
      <w:r>
        <w:t>rodado adiante descritos.</w:t>
      </w:r>
    </w:p>
    <w:p w:rsidR="00786BF1" w:rsidRDefault="00516DCD">
      <w:pPr>
        <w:pStyle w:val="Corpodetexto"/>
        <w:ind w:left="460"/>
      </w:pPr>
      <w:r>
        <w:t>(..................................)</w:t>
      </w:r>
    </w:p>
    <w:p w:rsidR="00786BF1" w:rsidRDefault="00516DCD">
      <w:pPr>
        <w:pStyle w:val="Corpodetexto"/>
        <w:spacing w:before="127" w:line="360" w:lineRule="auto"/>
        <w:ind w:left="460" w:right="118"/>
        <w:jc w:val="both"/>
      </w:pPr>
      <w:r>
        <w:rPr>
          <w:b/>
        </w:rPr>
        <w:t xml:space="preserve">Parágrafo Único – </w:t>
      </w:r>
      <w:r>
        <w:t>O presente instrumento contratual e, assim, todas as suas disposições vinculam as partes, nos</w:t>
      </w:r>
      <w:r>
        <w:rPr>
          <w:spacing w:val="1"/>
        </w:rPr>
        <w:t xml:space="preserve"> </w:t>
      </w:r>
      <w:r>
        <w:t>termos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ato</w:t>
      </w:r>
      <w:r>
        <w:rPr>
          <w:spacing w:val="29"/>
        </w:rPr>
        <w:t xml:space="preserve"> </w:t>
      </w:r>
      <w:r>
        <w:t>convocatório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anexos,</w:t>
      </w:r>
      <w:r>
        <w:rPr>
          <w:spacing w:val="29"/>
        </w:rPr>
        <w:t xml:space="preserve"> </w:t>
      </w:r>
      <w:r>
        <w:t>propostas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demais</w:t>
      </w:r>
      <w:r>
        <w:rPr>
          <w:spacing w:val="29"/>
        </w:rPr>
        <w:t xml:space="preserve"> </w:t>
      </w:r>
      <w:r>
        <w:t>atos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licitação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lhe</w:t>
      </w:r>
      <w:r>
        <w:rPr>
          <w:spacing w:val="29"/>
        </w:rPr>
        <w:t xml:space="preserve"> </w:t>
      </w:r>
      <w:r>
        <w:t>deu</w:t>
      </w:r>
      <w:r>
        <w:rPr>
          <w:spacing w:val="29"/>
        </w:rPr>
        <w:t xml:space="preserve"> </w:t>
      </w:r>
      <w:r>
        <w:t>origem,</w:t>
      </w:r>
      <w:r>
        <w:rPr>
          <w:spacing w:val="14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aqueles,</w:t>
      </w:r>
      <w:r>
        <w:rPr>
          <w:spacing w:val="-52"/>
        </w:rPr>
        <w:t xml:space="preserve"> </w:t>
      </w:r>
      <w:r>
        <w:t>parte integrante deste contrato.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/>
      </w:pPr>
      <w:r>
        <w:rPr>
          <w:b/>
        </w:rPr>
        <w:t>CLÁUSULA</w:t>
      </w:r>
      <w:r>
        <w:rPr>
          <w:b/>
          <w:spacing w:val="29"/>
        </w:rPr>
        <w:t xml:space="preserve"> </w:t>
      </w:r>
      <w:r>
        <w:rPr>
          <w:b/>
        </w:rPr>
        <w:t>SEGUNDA</w:t>
      </w:r>
      <w:r>
        <w:rPr>
          <w:b/>
          <w:spacing w:val="29"/>
        </w:rPr>
        <w:t xml:space="preserve"> </w:t>
      </w:r>
      <w:r>
        <w:rPr>
          <w:b/>
        </w:rPr>
        <w:t>–</w:t>
      </w:r>
      <w:r>
        <w:rPr>
          <w:b/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regime</w:t>
      </w:r>
      <w:r>
        <w:rPr>
          <w:spacing w:val="29"/>
        </w:rPr>
        <w:t xml:space="preserve"> </w:t>
      </w:r>
      <w:r>
        <w:t>jurídico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Contrato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N°</w:t>
      </w:r>
      <w:r>
        <w:rPr>
          <w:spacing w:val="29"/>
        </w:rPr>
        <w:t xml:space="preserve"> </w:t>
      </w:r>
      <w:r>
        <w:t>14.133</w:t>
      </w:r>
      <w:r>
        <w:rPr>
          <w:spacing w:val="3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2021,</w:t>
      </w:r>
      <w:r>
        <w:rPr>
          <w:spacing w:val="1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todas as suas alterações vigentes.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 w:rsidP="00D562CC">
      <w:pPr>
        <w:pStyle w:val="Corpodetexto"/>
        <w:spacing w:line="360" w:lineRule="auto"/>
        <w:ind w:left="460" w:right="116"/>
      </w:pPr>
      <w:r>
        <w:rPr>
          <w:b/>
        </w:rPr>
        <w:t>CLÁUSULA</w:t>
      </w:r>
      <w:r>
        <w:rPr>
          <w:b/>
          <w:spacing w:val="30"/>
        </w:rPr>
        <w:t xml:space="preserve"> </w:t>
      </w:r>
      <w:r>
        <w:rPr>
          <w:b/>
        </w:rPr>
        <w:t>TERCEIRA</w:t>
      </w:r>
      <w:r>
        <w:rPr>
          <w:b/>
          <w:spacing w:val="30"/>
        </w:rPr>
        <w:t xml:space="preserve"> </w:t>
      </w:r>
      <w:r>
        <w:rPr>
          <w:b/>
        </w:rPr>
        <w:t>–</w:t>
      </w:r>
      <w:r>
        <w:rPr>
          <w:b/>
          <w:spacing w:val="30"/>
        </w:rPr>
        <w:t xml:space="preserve"> </w:t>
      </w:r>
      <w:r>
        <w:t>Além</w:t>
      </w:r>
      <w:r>
        <w:rPr>
          <w:spacing w:val="3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prestação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serviço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transporte</w:t>
      </w:r>
      <w:r>
        <w:rPr>
          <w:spacing w:val="15"/>
        </w:rPr>
        <w:t xml:space="preserve"> </w:t>
      </w:r>
      <w:r>
        <w:t>municipal,</w:t>
      </w:r>
      <w:r>
        <w:rPr>
          <w:spacing w:val="15"/>
        </w:rPr>
        <w:t xml:space="preserve"> </w:t>
      </w:r>
      <w:r>
        <w:t>deverão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transportadores</w:t>
      </w:r>
      <w:r>
        <w:rPr>
          <w:spacing w:val="-52"/>
        </w:rPr>
        <w:t xml:space="preserve"> </w:t>
      </w:r>
      <w:r>
        <w:t>submeterem-se</w:t>
      </w:r>
      <w:r>
        <w:rPr>
          <w:spacing w:val="28"/>
        </w:rPr>
        <w:t xml:space="preserve"> </w:t>
      </w:r>
      <w:r>
        <w:t>às</w:t>
      </w:r>
      <w:r>
        <w:rPr>
          <w:spacing w:val="29"/>
        </w:rPr>
        <w:t xml:space="preserve"> </w:t>
      </w:r>
      <w:r>
        <w:t>determinações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horários</w:t>
      </w:r>
      <w:r>
        <w:rPr>
          <w:spacing w:val="2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fiscalização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Secretaria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Educação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Cultura.</w:t>
      </w:r>
      <w:r>
        <w:rPr>
          <w:spacing w:val="14"/>
        </w:rPr>
        <w:t xml:space="preserve"> </w:t>
      </w:r>
      <w:r>
        <w:t>A</w:t>
      </w:r>
      <w:r w:rsidR="00D562CC">
        <w:t xml:space="preserve"> </w:t>
      </w:r>
      <w:r>
        <w:t>Linha</w:t>
      </w:r>
      <w:r>
        <w:rPr>
          <w:u w:val="single"/>
        </w:rPr>
        <w:tab/>
      </w:r>
      <w:r>
        <w:t>será desenvolvida com um veículo utilitário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placas</w:t>
      </w:r>
      <w:r>
        <w:rPr>
          <w:u w:val="single"/>
        </w:rPr>
        <w:tab/>
      </w:r>
      <w:r>
        <w:t>.</w:t>
      </w:r>
    </w:p>
    <w:p w:rsidR="00786BF1" w:rsidRDefault="00516DCD">
      <w:pPr>
        <w:pStyle w:val="Corpodetexto"/>
        <w:spacing w:before="1" w:line="360" w:lineRule="auto"/>
        <w:ind w:left="460" w:right="116"/>
        <w:jc w:val="both"/>
      </w:pPr>
      <w:r>
        <w:rPr>
          <w:b/>
        </w:rPr>
        <w:t xml:space="preserve">Parágrafo Único – </w:t>
      </w:r>
      <w:r>
        <w:t>Os itinerários das Linhas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bem</w:t>
      </w:r>
      <w:r>
        <w:rPr>
          <w:spacing w:val="55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os</w:t>
      </w:r>
      <w:r>
        <w:rPr>
          <w:spacing w:val="55"/>
        </w:rPr>
        <w:t xml:space="preserve"> </w:t>
      </w:r>
      <w:r>
        <w:t>horários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realização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transporte,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interesse público, poderão sofrer mudanças no momento que o </w:t>
      </w:r>
      <w:r>
        <w:rPr>
          <w:b/>
        </w:rPr>
        <w:t xml:space="preserve">CONTRATANTE </w:t>
      </w:r>
      <w:r>
        <w:t>decidir, mediante comunicação</w:t>
      </w:r>
      <w:r>
        <w:rPr>
          <w:spacing w:val="-5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determinações,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recebidas,</w:t>
      </w:r>
      <w:r>
        <w:rPr>
          <w:spacing w:val="1"/>
        </w:rPr>
        <w:t xml:space="preserve"> </w:t>
      </w:r>
      <w:r>
        <w:t>garantidos os acréscimos remuneratórios decorrentes de acréscimos de percursos e as respectivas diminuições.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tabs>
          <w:tab w:val="left" w:pos="5473"/>
          <w:tab w:val="left" w:pos="7754"/>
          <w:tab w:val="left" w:pos="8310"/>
          <w:tab w:val="left" w:pos="9945"/>
        </w:tabs>
        <w:spacing w:line="360" w:lineRule="auto"/>
        <w:ind w:left="460" w:right="115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QUARTA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quilômetro</w:t>
      </w:r>
      <w:r>
        <w:rPr>
          <w:spacing w:val="-1"/>
        </w:rPr>
        <w:t xml:space="preserve"> </w:t>
      </w:r>
      <w:r>
        <w:t>rodado na</w:t>
      </w:r>
      <w:r>
        <w:rPr>
          <w:spacing w:val="-1"/>
        </w:rPr>
        <w:t xml:space="preserve"> </w:t>
      </w:r>
      <w:r>
        <w:t>Linha</w:t>
      </w:r>
      <w:r>
        <w:rPr>
          <w:u w:val="single"/>
        </w:rPr>
        <w:t xml:space="preserve">    </w:t>
      </w:r>
      <w:r>
        <w:rPr>
          <w:spacing w:val="38"/>
          <w:u w:val="single"/>
        </w:rPr>
        <w:t xml:space="preserve"> </w:t>
      </w:r>
      <w:r>
        <w:t>, totalizando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40"/>
        </w:rPr>
        <w:t xml:space="preserve"> </w:t>
      </w:r>
      <w:r>
        <w:t>considerados</w:t>
      </w:r>
      <w:r>
        <w:rPr>
          <w:spacing w:val="25"/>
        </w:rPr>
        <w:t xml:space="preserve"> </w:t>
      </w:r>
      <w:r>
        <w:t>200</w:t>
      </w:r>
      <w:r>
        <w:rPr>
          <w:spacing w:val="26"/>
        </w:rPr>
        <w:t xml:space="preserve"> </w:t>
      </w:r>
      <w:r>
        <w:t>(duzentos)</w:t>
      </w:r>
      <w:r>
        <w:rPr>
          <w:spacing w:val="-53"/>
        </w:rPr>
        <w:t xml:space="preserve"> </w:t>
      </w:r>
      <w:r>
        <w:t>dias letivos/ou 40 semanas, conforme o caso.</w:t>
      </w:r>
    </w:p>
    <w:p w:rsidR="00786BF1" w:rsidRDefault="00516DCD">
      <w:pPr>
        <w:pStyle w:val="Corpodetexto"/>
        <w:spacing w:line="360" w:lineRule="auto"/>
        <w:ind w:left="460" w:right="125"/>
        <w:jc w:val="both"/>
      </w:pPr>
      <w:r>
        <w:rPr>
          <w:b/>
        </w:rPr>
        <w:t xml:space="preserve">Parágrafo Primeiro – </w:t>
      </w:r>
      <w:r>
        <w:t>Não será concedido reajustamento de preços durante a vigência do presente Contrato,</w:t>
      </w:r>
      <w:r>
        <w:rPr>
          <w:spacing w:val="1"/>
        </w:rPr>
        <w:t xml:space="preserve"> </w:t>
      </w:r>
      <w:r>
        <w:t>exceto se Lei Federal assim determinar, hipótese em que os reajustes serão concedidos de acordo com a norma</w:t>
      </w:r>
      <w:r>
        <w:rPr>
          <w:spacing w:val="1"/>
        </w:rPr>
        <w:t xml:space="preserve"> </w:t>
      </w:r>
      <w:r>
        <w:t>legal.</w:t>
      </w:r>
    </w:p>
    <w:p w:rsidR="00786BF1" w:rsidRDefault="00516DCD">
      <w:pPr>
        <w:pStyle w:val="Corpodetexto"/>
        <w:spacing w:before="1" w:line="360" w:lineRule="auto"/>
        <w:ind w:left="460" w:right="126"/>
        <w:jc w:val="both"/>
      </w:pPr>
      <w:r>
        <w:rPr>
          <w:b/>
        </w:rPr>
        <w:t xml:space="preserve">Parágrafo Segundo – </w:t>
      </w:r>
      <w:r>
        <w:t>Eventuais termos aditivos de contrato por conta de aumento de quilometragem deverão ser</w:t>
      </w:r>
      <w:r>
        <w:rPr>
          <w:spacing w:val="1"/>
        </w:rPr>
        <w:t xml:space="preserve"> </w:t>
      </w:r>
      <w:r>
        <w:t>submetidos ao cálculo de novas planilhas de custo.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 w:right="114"/>
        <w:jc w:val="both"/>
      </w:pPr>
      <w:r>
        <w:rPr>
          <w:b/>
        </w:rPr>
        <w:t xml:space="preserve">CLÁUSULA QUINTA – </w:t>
      </w:r>
      <w:r>
        <w:t>A recomposição de preços, visando ao equilíbrio econômico-financeiro, para prestação</w:t>
      </w:r>
      <w:r>
        <w:rPr>
          <w:spacing w:val="1"/>
        </w:rPr>
        <w:t xml:space="preserve"> </w:t>
      </w:r>
      <w:r>
        <w:t>dos serviços ora contratados, dar-se-á, de acordo com a Lei Federal N° 14.133/2021, e alterações posteriores,</w:t>
      </w:r>
      <w:r>
        <w:rPr>
          <w:spacing w:val="1"/>
        </w:rPr>
        <w:t xml:space="preserve"> </w:t>
      </w:r>
      <w:r>
        <w:t xml:space="preserve">mediante solicitação por escrito da </w:t>
      </w:r>
      <w:r>
        <w:rPr>
          <w:b/>
        </w:rPr>
        <w:t xml:space="preserve">CONTRATADA </w:t>
      </w:r>
      <w:r>
        <w:t>e apresentação de informações (Planilhas de Custos), que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 xml:space="preserve">analisadas pelo </w:t>
      </w:r>
      <w:r>
        <w:rPr>
          <w:b/>
        </w:rPr>
        <w:t>CONTRATANTE</w:t>
      </w:r>
      <w:r>
        <w:t>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SEXTA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pagamento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</w:t>
      </w:r>
      <w:r>
        <w:rPr>
          <w:spacing w:val="1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mensal,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</w:t>
      </w:r>
      <w:r>
        <w:rPr>
          <w:spacing w:val="-52"/>
        </w:rPr>
        <w:t xml:space="preserve"> </w:t>
      </w:r>
      <w:r>
        <w:t>do serviço, para pagamento até o dia 10 (dez) do mês subsequente.</w:t>
      </w:r>
    </w:p>
    <w:p w:rsidR="00786BF1" w:rsidRDefault="00516DCD">
      <w:pPr>
        <w:spacing w:line="360" w:lineRule="auto"/>
        <w:ind w:left="460"/>
      </w:pPr>
      <w:r>
        <w:rPr>
          <w:b/>
        </w:rPr>
        <w:t>Parágrafo</w:t>
      </w:r>
      <w:r>
        <w:rPr>
          <w:b/>
          <w:spacing w:val="11"/>
        </w:rPr>
        <w:t xml:space="preserve"> </w:t>
      </w:r>
      <w:r>
        <w:rPr>
          <w:b/>
        </w:rPr>
        <w:t>Primeiro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ocasião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pagamentos,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b/>
        </w:rPr>
        <w:t>CONTRATANTE</w:t>
      </w:r>
      <w:r>
        <w:rPr>
          <w:b/>
          <w:spacing w:val="11"/>
        </w:rPr>
        <w:t xml:space="preserve"> </w:t>
      </w:r>
      <w:r>
        <w:t>poderá</w:t>
      </w:r>
      <w:r>
        <w:rPr>
          <w:spacing w:val="12"/>
        </w:rPr>
        <w:t xml:space="preserve"> </w:t>
      </w:r>
      <w:r>
        <w:t>efetuar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desconto</w:t>
      </w:r>
      <w:r>
        <w:rPr>
          <w:spacing w:val="12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valores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inadimplência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despesas.</w:t>
      </w:r>
    </w:p>
    <w:p w:rsidR="00786BF1" w:rsidRDefault="00516DCD">
      <w:pPr>
        <w:pStyle w:val="Corpodetexto"/>
        <w:spacing w:before="1" w:line="360" w:lineRule="auto"/>
        <w:ind w:left="460"/>
      </w:pPr>
      <w:r>
        <w:rPr>
          <w:b/>
        </w:rPr>
        <w:t>Parágrafo</w:t>
      </w:r>
      <w:r>
        <w:rPr>
          <w:b/>
          <w:spacing w:val="13"/>
        </w:rPr>
        <w:t xml:space="preserve"> </w:t>
      </w:r>
      <w:r>
        <w:rPr>
          <w:b/>
        </w:rPr>
        <w:t>Segundo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processadas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retenções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previdenciária,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Instrução</w:t>
      </w:r>
      <w:r>
        <w:rPr>
          <w:spacing w:val="-52"/>
        </w:rPr>
        <w:t xml:space="preserve"> </w:t>
      </w:r>
      <w:r>
        <w:t>Normativa MPS/ SRP N° 03, de 14 de julho de 2005, ou outras que vierem a regular a matéria.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spacing w:before="1"/>
        <w:ind w:left="460"/>
        <w:jc w:val="both"/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SÉTIMA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b/>
        </w:rPr>
        <w:t>CONTRATADA</w:t>
      </w:r>
      <w:r>
        <w:t>: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0"/>
          <w:tab w:val="left" w:pos="1181"/>
        </w:tabs>
        <w:spacing w:before="127"/>
        <w:ind w:left="1180"/>
        <w:jc w:val="left"/>
      </w:pPr>
      <w:r>
        <w:t>Atuar no ramo pertinente ao objeto da licitação.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0"/>
          <w:tab w:val="left" w:pos="1181"/>
        </w:tabs>
        <w:spacing w:before="128" w:line="360" w:lineRule="auto"/>
        <w:ind w:right="114" w:firstLine="0"/>
        <w:jc w:val="left"/>
      </w:pPr>
      <w:r>
        <w:t>Não</w:t>
      </w:r>
      <w:r>
        <w:rPr>
          <w:spacing w:val="4"/>
        </w:rPr>
        <w:t xml:space="preserve"> </w:t>
      </w:r>
      <w:r>
        <w:t>estar</w:t>
      </w:r>
      <w:r>
        <w:rPr>
          <w:spacing w:val="4"/>
        </w:rPr>
        <w:t xml:space="preserve"> </w:t>
      </w:r>
      <w:r>
        <w:t>impedido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contratar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órgão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Administração</w:t>
      </w:r>
      <w:r>
        <w:rPr>
          <w:spacing w:val="44"/>
        </w:rPr>
        <w:t xml:space="preserve"> </w:t>
      </w:r>
      <w:r>
        <w:t>Pública,</w:t>
      </w:r>
      <w:r>
        <w:rPr>
          <w:spacing w:val="43"/>
        </w:rPr>
        <w:t xml:space="preserve"> </w:t>
      </w:r>
      <w:r>
        <w:t>Direta</w:t>
      </w:r>
      <w:r>
        <w:rPr>
          <w:spacing w:val="44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Indireta,</w:t>
      </w:r>
      <w:r>
        <w:rPr>
          <w:spacing w:val="-52"/>
        </w:rPr>
        <w:t xml:space="preserve"> </w:t>
      </w:r>
      <w:r>
        <w:t>Federal, Estadual, Municipal ou do Distrito Federal.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0"/>
          <w:tab w:val="left" w:pos="1181"/>
        </w:tabs>
        <w:spacing w:before="2" w:line="360" w:lineRule="auto"/>
        <w:ind w:right="120" w:firstLine="0"/>
        <w:jc w:val="left"/>
      </w:pPr>
      <w:r>
        <w:t>Não</w:t>
      </w:r>
      <w:r>
        <w:rPr>
          <w:spacing w:val="43"/>
        </w:rPr>
        <w:t xml:space="preserve"> </w:t>
      </w:r>
      <w:r>
        <w:t>esteja</w:t>
      </w:r>
      <w:r>
        <w:rPr>
          <w:spacing w:val="44"/>
        </w:rPr>
        <w:t xml:space="preserve"> </w:t>
      </w:r>
      <w:r>
        <w:t>sob</w:t>
      </w:r>
      <w:r>
        <w:rPr>
          <w:spacing w:val="44"/>
        </w:rPr>
        <w:t xml:space="preserve"> </w:t>
      </w:r>
      <w:r>
        <w:t>falência,</w:t>
      </w:r>
      <w:r>
        <w:rPr>
          <w:spacing w:val="44"/>
        </w:rPr>
        <w:t xml:space="preserve"> </w:t>
      </w:r>
      <w:r>
        <w:t>concurso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credores,</w:t>
      </w:r>
      <w:r>
        <w:rPr>
          <w:spacing w:val="44"/>
        </w:rPr>
        <w:t xml:space="preserve"> </w:t>
      </w:r>
      <w:r>
        <w:t>dissolução,</w:t>
      </w:r>
      <w:r>
        <w:rPr>
          <w:spacing w:val="44"/>
        </w:rPr>
        <w:t xml:space="preserve"> </w:t>
      </w:r>
      <w:r>
        <w:t>liquidação,</w:t>
      </w:r>
      <w:r>
        <w:rPr>
          <w:spacing w:val="44"/>
        </w:rPr>
        <w:t xml:space="preserve"> </w:t>
      </w:r>
      <w:r>
        <w:t>consórcios</w:t>
      </w:r>
      <w:r>
        <w:rPr>
          <w:spacing w:val="4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empresas,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sejam controladoras, coligadas ou subsidiárias entre si.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0"/>
          <w:tab w:val="left" w:pos="1181"/>
        </w:tabs>
        <w:spacing w:before="2" w:line="360" w:lineRule="auto"/>
        <w:ind w:right="127" w:firstLine="0"/>
        <w:jc w:val="left"/>
      </w:pPr>
      <w:r>
        <w:t>Ter</w:t>
      </w:r>
      <w:r>
        <w:rPr>
          <w:spacing w:val="27"/>
        </w:rPr>
        <w:t xml:space="preserve"> </w:t>
      </w:r>
      <w:r>
        <w:t>disponibilidade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equipamentos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perfeito</w:t>
      </w:r>
      <w:r>
        <w:rPr>
          <w:spacing w:val="12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conservação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funcionamento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prestação</w:t>
      </w:r>
      <w:r>
        <w:rPr>
          <w:spacing w:val="-52"/>
        </w:rPr>
        <w:t xml:space="preserve"> </w:t>
      </w:r>
      <w:r>
        <w:t>dos serviços.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60" w:line="360" w:lineRule="auto"/>
        <w:ind w:right="123" w:firstLine="0"/>
      </w:pPr>
      <w:r>
        <w:t>Possuir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funcional,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treinado para execução dos serviços a serem</w:t>
      </w:r>
      <w:r>
        <w:rPr>
          <w:spacing w:val="1"/>
        </w:rPr>
        <w:t xml:space="preserve"> </w:t>
      </w:r>
      <w:r>
        <w:t>contratados.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0" w:firstLine="0"/>
      </w:pPr>
      <w:r>
        <w:t>Sobre a idade dos veículos, deverão atender a seguinte regra:</w:t>
      </w:r>
      <w:r>
        <w:rPr>
          <w:spacing w:val="1"/>
        </w:rPr>
        <w:t xml:space="preserve"> </w:t>
      </w:r>
      <w:r>
        <w:rPr>
          <w:i/>
        </w:rPr>
        <w:t>Para veículos com capacidade máxima de</w:t>
      </w:r>
      <w:r>
        <w:rPr>
          <w:i/>
          <w:spacing w:val="1"/>
        </w:rPr>
        <w:t xml:space="preserve"> </w:t>
      </w:r>
      <w:r>
        <w:rPr>
          <w:i/>
        </w:rPr>
        <w:t>lotação</w:t>
      </w:r>
      <w:r>
        <w:rPr>
          <w:i/>
          <w:spacing w:val="-1"/>
        </w:rPr>
        <w:t xml:space="preserve"> </w:t>
      </w:r>
      <w:r>
        <w:rPr>
          <w:i/>
        </w:rPr>
        <w:t>a partir de 12 (doze) lugares, ano</w:t>
      </w:r>
      <w:r>
        <w:rPr>
          <w:i/>
          <w:spacing w:val="-1"/>
        </w:rPr>
        <w:t xml:space="preserve"> </w:t>
      </w:r>
      <w:r>
        <w:rPr>
          <w:i/>
        </w:rPr>
        <w:t>de fabricação igual ou superior à 20</w:t>
      </w:r>
      <w:r w:rsidR="00820C1F">
        <w:rPr>
          <w:i/>
        </w:rPr>
        <w:t>09</w:t>
      </w:r>
      <w:r>
        <w:t>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7" w:firstLine="0"/>
      </w:pPr>
      <w:r>
        <w:t>Manter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regulagem</w:t>
      </w:r>
      <w:r>
        <w:rPr>
          <w:spacing w:val="44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veículos</w:t>
      </w:r>
      <w:r>
        <w:rPr>
          <w:spacing w:val="44"/>
        </w:rPr>
        <w:t xml:space="preserve"> </w:t>
      </w:r>
      <w:r>
        <w:t>automotores,</w:t>
      </w:r>
      <w:r>
        <w:rPr>
          <w:spacing w:val="44"/>
        </w:rPr>
        <w:t xml:space="preserve"> </w:t>
      </w:r>
      <w:r>
        <w:t>preservando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suas</w:t>
      </w:r>
      <w:r>
        <w:rPr>
          <w:spacing w:val="44"/>
        </w:rPr>
        <w:t xml:space="preserve"> </w:t>
      </w:r>
      <w:r>
        <w:t>características</w:t>
      </w:r>
      <w:r>
        <w:rPr>
          <w:spacing w:val="44"/>
        </w:rPr>
        <w:t xml:space="preserve"> </w:t>
      </w:r>
      <w:r>
        <w:t>originais</w:t>
      </w:r>
      <w:r>
        <w:rPr>
          <w:spacing w:val="43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sejam minimizados os níveis de emissão de poluentes, visando contribuir com o atendimento dos programas de</w:t>
      </w:r>
      <w:r>
        <w:rPr>
          <w:spacing w:val="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 ar, observados os</w:t>
      </w:r>
      <w:r>
        <w:rPr>
          <w:spacing w:val="-1"/>
        </w:rPr>
        <w:t xml:space="preserve"> </w:t>
      </w:r>
      <w:r>
        <w:t>limites máximos de emissão</w:t>
      </w:r>
      <w:r>
        <w:rPr>
          <w:spacing w:val="-1"/>
        </w:rPr>
        <w:t xml:space="preserve"> </w:t>
      </w:r>
      <w:r>
        <w:t>de gases, conforme legislação vigente.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1" w:firstLine="0"/>
      </w:pPr>
      <w:r>
        <w:t>Manter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coibir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deterioração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adulteração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escapamento que possam resultar em níveis de emissão sonora superiores aos padrões aceitáveis nos termos da</w:t>
      </w:r>
      <w:r>
        <w:rPr>
          <w:spacing w:val="1"/>
        </w:rPr>
        <w:t xml:space="preserve"> </w:t>
      </w:r>
      <w:r>
        <w:t>legislação vigente, normas brasileiras aplicáveis e recomendação dos manuais de proprietários e serviços do</w:t>
      </w:r>
      <w:r>
        <w:rPr>
          <w:spacing w:val="1"/>
        </w:rPr>
        <w:t xml:space="preserve"> </w:t>
      </w:r>
      <w:r>
        <w:t>veículo.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1" w:firstLine="0"/>
      </w:pP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poluição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regulamentações do IBAMA, CONAMA, Secretarias Estaduais de Meio Ambiente e Secretarias Municipais de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55"/>
        </w:rPr>
        <w:t xml:space="preserve"> </w:t>
      </w:r>
      <w:r>
        <w:t>8.723/93, Resolução CONAM Nº 16/9316, Portaria</w:t>
      </w:r>
      <w:r>
        <w:rPr>
          <w:spacing w:val="1"/>
        </w:rPr>
        <w:t xml:space="preserve"> </w:t>
      </w:r>
      <w:r>
        <w:t>IBAMA</w:t>
      </w:r>
      <w:r>
        <w:rPr>
          <w:spacing w:val="-1"/>
        </w:rPr>
        <w:t xml:space="preserve"> </w:t>
      </w:r>
      <w:r>
        <w:t>Nº 85/93, Legislação Estadual e Municipal,</w:t>
      </w:r>
      <w:r>
        <w:rPr>
          <w:spacing w:val="-1"/>
        </w:rPr>
        <w:t xml:space="preserve"> </w:t>
      </w:r>
      <w:r>
        <w:t>quando houver.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3" w:line="360" w:lineRule="auto"/>
        <w:ind w:right="116" w:firstLine="0"/>
      </w:pPr>
      <w:r>
        <w:t>Manter programa interno de autofiscalização da correta manutenção da frota, quanto à emissão de fumaça</w:t>
      </w:r>
      <w:r>
        <w:rPr>
          <w:spacing w:val="1"/>
        </w:rPr>
        <w:t xml:space="preserve"> </w:t>
      </w:r>
      <w:r>
        <w:t>preta, especialmente para os veículos a óleo diesel que integrem a frota utilizada na prestação dos serviços, sob</w:t>
      </w:r>
      <w:r>
        <w:rPr>
          <w:spacing w:val="1"/>
        </w:rPr>
        <w:t xml:space="preserve"> </w:t>
      </w:r>
      <w:r>
        <w:t>pena de rescisão contratual.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7" w:firstLine="0"/>
      </w:pPr>
      <w:r>
        <w:t>Manter política de boas práticas ambientais na gestão de suprimentos, especialmente quanto à aquisição e</w:t>
      </w:r>
      <w:r>
        <w:rPr>
          <w:spacing w:val="1"/>
        </w:rPr>
        <w:t xml:space="preserve"> </w:t>
      </w:r>
      <w:r>
        <w:t>descarte de pneus, bem como dos resíduos dos processos de manutenção e limpeza dos veículos.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6" w:firstLine="0"/>
      </w:pPr>
      <w:r>
        <w:t>Observar as disposições contidas na Resolução CONAMA Nº 41619, de 30 de julho de 2009, quanto à</w:t>
      </w:r>
      <w:r>
        <w:rPr>
          <w:spacing w:val="1"/>
        </w:rPr>
        <w:t xml:space="preserve"> </w:t>
      </w:r>
      <w:r>
        <w:t>destinação final ambientalmente adequada de pneus.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4" w:firstLine="0"/>
      </w:pPr>
      <w:r>
        <w:t>Responsabilizar-se integralmente pelos serviços contratados, nos termos da legislação vigente, observando</w:t>
      </w:r>
      <w:r>
        <w:rPr>
          <w:spacing w:val="-5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prescrições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9.5035,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regulamentações, inclusive os dispositivos legais que vierem a substituí-la, alterá-la ou complementá-la.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1" w:firstLine="0"/>
      </w:pPr>
      <w:r>
        <w:t>Disponibilizar os veículos imediatamente após o recebimento da autorização de início dos serviços, nos</w:t>
      </w:r>
      <w:r>
        <w:rPr>
          <w:spacing w:val="1"/>
        </w:rPr>
        <w:t xml:space="preserve"> </w:t>
      </w:r>
      <w:r>
        <w:t>locais e horários fixados pelo contratante, informando, em tempo hábil, qualquer motivo que a impossibilite de</w:t>
      </w:r>
      <w:r>
        <w:rPr>
          <w:spacing w:val="1"/>
        </w:rPr>
        <w:t xml:space="preserve"> </w:t>
      </w:r>
      <w:r>
        <w:t>assumir os serviços conforme estabelecido.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7" w:firstLine="0"/>
      </w:pPr>
      <w:r>
        <w:t>Arcar com as despesas relativas a combustível, troca de óleo, lubrificantes e demais suprimentos, bem</w:t>
      </w:r>
      <w:r>
        <w:rPr>
          <w:spacing w:val="1"/>
        </w:rPr>
        <w:t xml:space="preserve"> </w:t>
      </w:r>
      <w:r>
        <w:t>como de lavagem e higienização dos veículos, necessários ao fiel cumprimento do objeto sob o contrato.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4" w:firstLine="0"/>
      </w:pPr>
      <w:r>
        <w:t>Executar manutenção preventiva e corretiva dos veículos, incluindo os serviços de funilaria, pintura, troca</w:t>
      </w:r>
      <w:r>
        <w:rPr>
          <w:spacing w:val="-52"/>
        </w:rPr>
        <w:t xml:space="preserve"> </w:t>
      </w:r>
      <w:r>
        <w:t>de pneus, lubrificação, bem como substituição de peças desgastadas.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/>
        <w:ind w:left="1180"/>
      </w:pPr>
      <w:r>
        <w:t>Substituir de forma imediata os veículos que não atenderem às condições estabelecidas no subitem.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17" w:firstLine="0"/>
      </w:pPr>
      <w:r>
        <w:t>Observar as normas relativas à segurança da viagem e ao conforto dos passageiros, bem como cumprir a</w:t>
      </w:r>
      <w:r>
        <w:rPr>
          <w:spacing w:val="1"/>
        </w:rPr>
        <w:t xml:space="preserve"> </w:t>
      </w:r>
      <w:r>
        <w:t>legislação de trânsito e de tráfego rodoviário.</w:t>
      </w:r>
    </w:p>
    <w:p w:rsidR="00786BF1" w:rsidRDefault="00516DCD" w:rsidP="00DA28ED">
      <w:pPr>
        <w:pStyle w:val="PargrafodaLista"/>
        <w:numPr>
          <w:ilvl w:val="1"/>
          <w:numId w:val="10"/>
        </w:numPr>
        <w:tabs>
          <w:tab w:val="left" w:pos="1181"/>
        </w:tabs>
        <w:spacing w:before="59"/>
      </w:pPr>
      <w:r>
        <w:t>Comunicar</w:t>
      </w:r>
      <w:r w:rsidRPr="000578EB">
        <w:rPr>
          <w:spacing w:val="36"/>
        </w:rPr>
        <w:t xml:space="preserve"> </w:t>
      </w:r>
      <w:r>
        <w:t>ao</w:t>
      </w:r>
      <w:r w:rsidRPr="000578EB">
        <w:rPr>
          <w:spacing w:val="90"/>
        </w:rPr>
        <w:t xml:space="preserve"> </w:t>
      </w:r>
      <w:r>
        <w:t>preposto</w:t>
      </w:r>
      <w:r w:rsidRPr="000578EB">
        <w:rPr>
          <w:spacing w:val="90"/>
        </w:rPr>
        <w:t xml:space="preserve"> </w:t>
      </w:r>
      <w:r>
        <w:t>do</w:t>
      </w:r>
      <w:r w:rsidRPr="000578EB">
        <w:rPr>
          <w:spacing w:val="90"/>
        </w:rPr>
        <w:t xml:space="preserve"> </w:t>
      </w:r>
      <w:r>
        <w:t>contratante,</w:t>
      </w:r>
      <w:r w:rsidRPr="000578EB">
        <w:rPr>
          <w:spacing w:val="90"/>
        </w:rPr>
        <w:t xml:space="preserve"> </w:t>
      </w:r>
      <w:r>
        <w:t>conforme</w:t>
      </w:r>
      <w:r w:rsidRPr="000578EB">
        <w:rPr>
          <w:spacing w:val="90"/>
        </w:rPr>
        <w:t xml:space="preserve"> </w:t>
      </w:r>
      <w:r>
        <w:t>o</w:t>
      </w:r>
      <w:r w:rsidRPr="000578EB">
        <w:rPr>
          <w:spacing w:val="90"/>
        </w:rPr>
        <w:t xml:space="preserve"> </w:t>
      </w:r>
      <w:r>
        <w:t>caso</w:t>
      </w:r>
      <w:r w:rsidRPr="000578EB">
        <w:rPr>
          <w:spacing w:val="90"/>
        </w:rPr>
        <w:t xml:space="preserve"> </w:t>
      </w:r>
      <w:r>
        <w:t>requeira,</w:t>
      </w:r>
      <w:r w:rsidRPr="000578EB">
        <w:rPr>
          <w:spacing w:val="75"/>
        </w:rPr>
        <w:t xml:space="preserve"> </w:t>
      </w:r>
      <w:r>
        <w:t>sobre</w:t>
      </w:r>
      <w:r w:rsidRPr="000578EB">
        <w:rPr>
          <w:spacing w:val="75"/>
        </w:rPr>
        <w:t xml:space="preserve"> </w:t>
      </w:r>
      <w:r>
        <w:t>fatos</w:t>
      </w:r>
      <w:r w:rsidRPr="000578EB">
        <w:rPr>
          <w:spacing w:val="75"/>
        </w:rPr>
        <w:t xml:space="preserve"> </w:t>
      </w:r>
      <w:r>
        <w:t>como</w:t>
      </w:r>
      <w:r w:rsidRPr="000578EB">
        <w:rPr>
          <w:spacing w:val="75"/>
        </w:rPr>
        <w:t xml:space="preserve"> </w:t>
      </w:r>
      <w:r>
        <w:t>obras</w:t>
      </w:r>
      <w:r w:rsidRPr="000578EB">
        <w:rPr>
          <w:spacing w:val="75"/>
        </w:rPr>
        <w:t xml:space="preserve"> </w:t>
      </w:r>
      <w:r>
        <w:t>e/ou</w:t>
      </w:r>
      <w:r w:rsidR="000578EB">
        <w:t xml:space="preserve"> </w:t>
      </w:r>
      <w:r>
        <w:t>impedimentos temporários e mudanças no sentido de tráfego, que impliquem na alteração de itinerários e horários.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19" w:firstLine="0"/>
      </w:pPr>
      <w:r>
        <w:t>Realizar manutenção preventiva na periodicidade recomendada pela boa técnica e de acordo com as</w:t>
      </w:r>
      <w:r>
        <w:rPr>
          <w:spacing w:val="1"/>
        </w:rPr>
        <w:t xml:space="preserve"> </w:t>
      </w:r>
      <w:r>
        <w:t>especificações do fabricante, mantendo os veículos em perfeitas condições de segurança, limpeza e higiene.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3" w:firstLine="0"/>
      </w:pPr>
      <w:r>
        <w:t>Substituir o veículo, a qualquer tempo, caso se faça necessário, por motivo de abalroamento, reparos</w:t>
      </w:r>
      <w:r>
        <w:rPr>
          <w:spacing w:val="1"/>
        </w:rPr>
        <w:t xml:space="preserve"> </w:t>
      </w:r>
      <w:r>
        <w:t>mecânicos, má conservação, falta de condições de segurança, higiene ou limpeza.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7" w:firstLine="0"/>
      </w:pPr>
      <w:r>
        <w:t>Substituir o veículo, quando solicitado por escrito pelo contratante no prazo previsto no edital, a partir do</w:t>
      </w:r>
      <w:r>
        <w:rPr>
          <w:spacing w:val="1"/>
        </w:rPr>
        <w:t xml:space="preserve"> </w:t>
      </w:r>
      <w:r>
        <w:t>recebimento da notificação.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7" w:firstLine="0"/>
      </w:pPr>
      <w:r>
        <w:t>Selecionar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irão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encaminhando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 os motoristas com funções legalmente registradas em suas carteiras de trabalho, com experiência</w:t>
      </w:r>
      <w:r>
        <w:rPr>
          <w:spacing w:val="1"/>
        </w:rPr>
        <w:t xml:space="preserve"> </w:t>
      </w:r>
      <w:r>
        <w:t>mínima definida no edital.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2" w:firstLine="0"/>
      </w:pPr>
      <w:r>
        <w:t>Observar</w:t>
      </w:r>
      <w:r>
        <w:rPr>
          <w:spacing w:val="1"/>
        </w:rPr>
        <w:t xml:space="preserve"> </w:t>
      </w:r>
      <w:r>
        <w:t>a legislação pertinente aos serviços especializados em engenharia de segurança e em medicina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responsabilizando-se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ocorrências inerentes à matéria.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4" w:firstLine="0"/>
      </w:pPr>
      <w:r>
        <w:t>Manter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capacitados,</w:t>
      </w:r>
      <w:r>
        <w:rPr>
          <w:spacing w:val="55"/>
        </w:rPr>
        <w:t xml:space="preserve"> </w:t>
      </w:r>
      <w:r>
        <w:t>portando crachá de identificação individual, no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 constar o</w:t>
      </w:r>
      <w:r>
        <w:rPr>
          <w:spacing w:val="-1"/>
        </w:rPr>
        <w:t xml:space="preserve"> </w:t>
      </w:r>
      <w:r>
        <w:t>nome da contratada,</w:t>
      </w:r>
      <w:r>
        <w:rPr>
          <w:spacing w:val="-1"/>
        </w:rPr>
        <w:t xml:space="preserve"> </w:t>
      </w:r>
      <w:r>
        <w:t>Nº de registro,</w:t>
      </w:r>
      <w:r>
        <w:rPr>
          <w:spacing w:val="-1"/>
        </w:rPr>
        <w:t xml:space="preserve"> </w:t>
      </w:r>
      <w:r>
        <w:t>função e fotografia</w:t>
      </w:r>
      <w:r>
        <w:rPr>
          <w:spacing w:val="-1"/>
        </w:rPr>
        <w:t xml:space="preserve"> </w:t>
      </w:r>
      <w:r>
        <w:t>do motorista portador.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0" w:firstLine="0"/>
      </w:pPr>
      <w:r>
        <w:t>Comprovar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motoristas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trânsito,</w:t>
      </w:r>
      <w:r>
        <w:rPr>
          <w:spacing w:val="1"/>
        </w:rPr>
        <w:t xml:space="preserve"> </w:t>
      </w:r>
      <w:r>
        <w:t>regulamentadas pelo</w:t>
      </w:r>
      <w:r>
        <w:rPr>
          <w:spacing w:val="1"/>
        </w:rPr>
        <w:t xml:space="preserve"> </w:t>
      </w:r>
      <w:r>
        <w:t>DENATRAN</w:t>
      </w:r>
      <w:r>
        <w:rPr>
          <w:spacing w:val="-1"/>
        </w:rPr>
        <w:t xml:space="preserve"> </w:t>
      </w:r>
      <w:r>
        <w:t>e DETRAN.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0" w:firstLine="0"/>
      </w:pPr>
      <w:r>
        <w:t>Responsabilizar-se pela disciplina de seus empregados durante a jornada de trabalho e comprometer-se</w:t>
      </w:r>
      <w:r>
        <w:rPr>
          <w:spacing w:val="1"/>
        </w:rPr>
        <w:t xml:space="preserve"> </w:t>
      </w:r>
      <w:r>
        <w:t>que eles manterão o devido respeito e cortesia, no relacionamento com o pessoal do contratante, observando o</w:t>
      </w:r>
      <w:r>
        <w:rPr>
          <w:spacing w:val="1"/>
        </w:rPr>
        <w:t xml:space="preserve"> </w:t>
      </w:r>
      <w:r>
        <w:t>controle do regimento de trabalho e descanso dos motoristas, acompanhando e comprovando sua saúde física e</w:t>
      </w:r>
      <w:r>
        <w:rPr>
          <w:spacing w:val="1"/>
        </w:rPr>
        <w:t xml:space="preserve"> </w:t>
      </w:r>
      <w:r>
        <w:t>mental.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6" w:firstLine="0"/>
      </w:pPr>
      <w:r>
        <w:t>Não permitir que qualquer motorista se apresente ao serviço com sinais de embriaguez ou sob efeito de</w:t>
      </w:r>
      <w:r>
        <w:rPr>
          <w:spacing w:val="1"/>
        </w:rPr>
        <w:t xml:space="preserve"> </w:t>
      </w:r>
      <w:r>
        <w:t>substância tóxica.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5" w:firstLine="0"/>
      </w:pPr>
      <w:r>
        <w:t>Responsabilizar-se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 do contrato.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6" w:firstLine="0"/>
      </w:pPr>
      <w:r>
        <w:t>Providenciar treinamentos e reciclagem necessários para garantir a execução dos trabalhos dentro dos</w:t>
      </w:r>
      <w:r>
        <w:rPr>
          <w:spacing w:val="1"/>
        </w:rPr>
        <w:t xml:space="preserve"> </w:t>
      </w:r>
      <w:r>
        <w:t>níveis de qualidade desejados.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9" w:firstLine="0"/>
      </w:pPr>
      <w:r>
        <w:t>Efetuar a substituição do motorista, de imediato, em eventual ausência, não sendo permitida a prorrogação</w:t>
      </w:r>
      <w:r>
        <w:rPr>
          <w:spacing w:val="-52"/>
        </w:rPr>
        <w:t xml:space="preserve"> </w:t>
      </w:r>
      <w:r>
        <w:t>da jornada de trabalho (dobra).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26" w:firstLine="0"/>
      </w:pP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motoristas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itinerários ou dos serviços.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/>
        <w:ind w:left="1180"/>
      </w:pPr>
      <w:r>
        <w:t>Manter controle de frequência/pontualidade de seus empregados.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20" w:firstLine="0"/>
      </w:pPr>
      <w:r>
        <w:t>Assegurar que todo empregado que cometer falta disciplinar qualificada como de natureza grave não</w:t>
      </w:r>
      <w:r>
        <w:rPr>
          <w:spacing w:val="1"/>
        </w:rPr>
        <w:t xml:space="preserve"> </w:t>
      </w:r>
      <w:r>
        <w:t>deverá ser mantido em serviço.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/>
        <w:ind w:left="1180"/>
      </w:pPr>
      <w:r>
        <w:t>Atender,</w:t>
      </w:r>
      <w:r>
        <w:rPr>
          <w:spacing w:val="35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imediato,</w:t>
      </w:r>
      <w:r>
        <w:rPr>
          <w:spacing w:val="89"/>
        </w:rPr>
        <w:t xml:space="preserve"> </w:t>
      </w:r>
      <w:r>
        <w:t>às</w:t>
      </w:r>
      <w:r>
        <w:rPr>
          <w:spacing w:val="89"/>
        </w:rPr>
        <w:t xml:space="preserve"> </w:t>
      </w:r>
      <w:r>
        <w:t>solicitações</w:t>
      </w:r>
      <w:r>
        <w:rPr>
          <w:spacing w:val="90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contratante</w:t>
      </w:r>
      <w:r>
        <w:rPr>
          <w:spacing w:val="89"/>
        </w:rPr>
        <w:t xml:space="preserve"> </w:t>
      </w:r>
      <w:r>
        <w:t>quanto</w:t>
      </w:r>
      <w:r>
        <w:rPr>
          <w:spacing w:val="74"/>
        </w:rPr>
        <w:t xml:space="preserve"> </w:t>
      </w:r>
      <w:r>
        <w:t>às</w:t>
      </w:r>
      <w:r>
        <w:rPr>
          <w:spacing w:val="75"/>
        </w:rPr>
        <w:t xml:space="preserve"> </w:t>
      </w:r>
      <w:r>
        <w:t>substituições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empregados</w:t>
      </w:r>
      <w:r>
        <w:rPr>
          <w:spacing w:val="75"/>
        </w:rPr>
        <w:t xml:space="preserve"> </w:t>
      </w:r>
      <w:r>
        <w:t>não</w:t>
      </w:r>
    </w:p>
    <w:p w:rsidR="00786BF1" w:rsidRDefault="00516DCD">
      <w:pPr>
        <w:pStyle w:val="Corpodetexto"/>
        <w:spacing w:before="59"/>
        <w:ind w:left="460"/>
        <w:jc w:val="both"/>
      </w:pPr>
      <w:r>
        <w:t>qualificados ou entendidos como inadequados para a prestação dos serviços.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25" w:firstLine="0"/>
      </w:pP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afastamento,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 prestando serviços ao contratante. No caso de substituição ou inclusão, a</w:t>
      </w:r>
      <w:r>
        <w:rPr>
          <w:spacing w:val="1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anexará os respectivos currículos, ficando a cargo do contratante aceitá-los ou</w:t>
      </w:r>
      <w:r>
        <w:rPr>
          <w:spacing w:val="-1"/>
        </w:rPr>
        <w:t xml:space="preserve"> </w:t>
      </w:r>
      <w:r>
        <w:t>não.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/>
        <w:ind w:left="1180"/>
      </w:pPr>
      <w:r>
        <w:t>Fazer seguro e manter as apólices vigentes dos seguros de danos pessoais.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/>
        <w:ind w:left="1180"/>
      </w:pPr>
      <w:r>
        <w:t>Manter cobertos por apólices os seguros legalmente obrigatórios.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16" w:firstLine="0"/>
      </w:pPr>
      <w:r>
        <w:t>Apresentar</w:t>
      </w:r>
      <w:r>
        <w:rPr>
          <w:spacing w:val="1"/>
        </w:rPr>
        <w:t xml:space="preserve"> </w:t>
      </w:r>
      <w:r>
        <w:t>ao</w:t>
      </w:r>
      <w:r>
        <w:rPr>
          <w:spacing w:val="55"/>
        </w:rPr>
        <w:t xml:space="preserve"> </w:t>
      </w:r>
      <w:r>
        <w:t>contratante, quando exigido, comprovantes de pagamento de salários, e apólice de seguro</w:t>
      </w:r>
      <w:r>
        <w:rPr>
          <w:spacing w:val="1"/>
        </w:rPr>
        <w:t xml:space="preserve"> </w:t>
      </w:r>
      <w:r>
        <w:t>de danos pessoais, quitação de obrigações trabalhistas e previdenciárias relativas aos seus empregados que estejam</w:t>
      </w:r>
      <w:r>
        <w:rPr>
          <w:spacing w:val="-52"/>
        </w:rPr>
        <w:t xml:space="preserve"> </w:t>
      </w:r>
      <w:r>
        <w:t>ou tenham estado a serviço do contratante, por força do contrato.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3" w:line="360" w:lineRule="auto"/>
        <w:ind w:right="122" w:firstLine="0"/>
      </w:pPr>
      <w:r>
        <w:t>Assumir todas as despesas decorrentes de danos materiais causados aos veículos ou bens de terceiros, bem</w:t>
      </w:r>
      <w:r>
        <w:rPr>
          <w:spacing w:val="-52"/>
        </w:rPr>
        <w:t xml:space="preserve"> </w:t>
      </w:r>
      <w:r>
        <w:t>como danos pessoais aos seus ocupantes ou a terceiros, de sua responsabilidade.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line="360" w:lineRule="auto"/>
        <w:ind w:right="122" w:firstLine="0"/>
      </w:pPr>
      <w:r>
        <w:t>Responsabilizar-se civil e criminalmente pelos danos causados ao contratante ou a terceiros, decorrentes</w:t>
      </w:r>
      <w:r>
        <w:rPr>
          <w:spacing w:val="1"/>
        </w:rPr>
        <w:t xml:space="preserve"> </w:t>
      </w:r>
      <w:r>
        <w:t>da execução do contrato.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6" w:firstLine="0"/>
      </w:pPr>
      <w:r>
        <w:t>Responsabilizar-se por quaisquer multas de trânsito, ambientais, tarifas rodoviárias durante a execução do</w:t>
      </w:r>
      <w:r>
        <w:rPr>
          <w:spacing w:val="1"/>
        </w:rPr>
        <w:t xml:space="preserve"> </w:t>
      </w:r>
      <w:r>
        <w:t>contrato.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5" w:firstLine="0"/>
      </w:pPr>
      <w:r>
        <w:t>Disponibilizar veículos e empregados em quantidades necessárias para garantir a prestação dos serviços</w:t>
      </w:r>
      <w:r>
        <w:rPr>
          <w:spacing w:val="1"/>
        </w:rPr>
        <w:t xml:space="preserve"> </w:t>
      </w:r>
      <w:r>
        <w:t>nos horários contratados, obedecidas às disposições da legislação trabalhista vigente.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9" w:firstLine="0"/>
      </w:pPr>
      <w:r>
        <w:t>Manter, durante toda a execução do contrato, em compatibilidade com as obrigações assumidas, todas as</w:t>
      </w:r>
      <w:r>
        <w:rPr>
          <w:spacing w:val="1"/>
        </w:rPr>
        <w:t xml:space="preserve"> </w:t>
      </w:r>
      <w:r>
        <w:t>condições que culminaram em sua habilitação/qualificação na fase de licitação.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/>
        <w:ind w:left="1180"/>
      </w:pPr>
      <w:r>
        <w:t>Não transportar passageiros em pé, salvo para prestação de socorro em caso de acidente ou avaria.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128" w:line="360" w:lineRule="auto"/>
        <w:ind w:right="125" w:firstLine="0"/>
      </w:pPr>
      <w:r>
        <w:t>Prestar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desejados,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diretamente, quaisquer fatos ou anormalidades que porventura possam prejudicar o bom andamento ou o resultado</w:t>
      </w:r>
      <w:r>
        <w:rPr>
          <w:spacing w:val="-52"/>
        </w:rPr>
        <w:t xml:space="preserve"> </w:t>
      </w:r>
      <w:r>
        <w:t>final dos serviços.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2" w:line="360" w:lineRule="auto"/>
        <w:ind w:right="119" w:firstLine="0"/>
      </w:pPr>
      <w:r>
        <w:t>A contratada, nos termos da legislação trabalhista e previdenciária, deve proceder às anotações e registros</w:t>
      </w:r>
      <w:r>
        <w:rPr>
          <w:spacing w:val="1"/>
        </w:rPr>
        <w:t xml:space="preserve"> </w:t>
      </w:r>
      <w:r>
        <w:t>pertinentes a todos os empregados que atuarem nos serviços, assumindo exclusivamente todas as obrigações</w:t>
      </w:r>
      <w:r>
        <w:rPr>
          <w:spacing w:val="1"/>
        </w:rPr>
        <w:t xml:space="preserve"> </w:t>
      </w:r>
      <w:r>
        <w:t>advindas de eventuais demandas judiciais ajuizadas em qualquer juízo que versarem sobre pleitos trabalhistas e/ou</w:t>
      </w:r>
      <w:r>
        <w:rPr>
          <w:spacing w:val="-52"/>
        </w:rPr>
        <w:t xml:space="preserve"> </w:t>
      </w:r>
      <w:r>
        <w:t>previdenciários propostos por empregados ou terceiros que alegarem vínculo com a contratada.</w:t>
      </w:r>
    </w:p>
    <w:p w:rsidR="00786BF1" w:rsidRDefault="00516DCD">
      <w:pPr>
        <w:pStyle w:val="PargrafodaLista"/>
        <w:numPr>
          <w:ilvl w:val="1"/>
          <w:numId w:val="10"/>
        </w:numPr>
        <w:tabs>
          <w:tab w:val="left" w:pos="1181"/>
        </w:tabs>
        <w:spacing w:before="3" w:line="360" w:lineRule="auto"/>
        <w:ind w:right="121" w:firstLine="0"/>
      </w:pPr>
      <w:r>
        <w:t>A contratada deve observar a legislação trabalhista, inclusive quanto à jornada de trabalho e a outras</w:t>
      </w:r>
      <w:r>
        <w:rPr>
          <w:spacing w:val="1"/>
        </w:rPr>
        <w:t xml:space="preserve"> </w:t>
      </w:r>
      <w:r>
        <w:t>disposições previstas em normas coletivas da categoria profissional.</w:t>
      </w:r>
    </w:p>
    <w:p w:rsidR="00786BF1" w:rsidRDefault="00516DCD">
      <w:pPr>
        <w:pStyle w:val="Corpodetexto"/>
        <w:spacing w:before="1" w:line="360" w:lineRule="auto"/>
        <w:ind w:left="460" w:right="11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 poderá solicitar a apresentação dos discos do</w:t>
      </w:r>
      <w:r>
        <w:rPr>
          <w:spacing w:val="1"/>
        </w:rPr>
        <w:t xml:space="preserve"> </w:t>
      </w:r>
      <w:r>
        <w:t>tacógrafo do veículo utilizado no transporte escolar objeto do presente Contrato.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pStyle w:val="Corpodetexto"/>
        <w:tabs>
          <w:tab w:val="left" w:pos="8820"/>
        </w:tabs>
        <w:spacing w:line="360" w:lineRule="auto"/>
        <w:ind w:left="460" w:right="116"/>
        <w:jc w:val="both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OITAVA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      </w:t>
      </w:r>
      <w:r>
        <w:rPr>
          <w:spacing w:val="16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45"/>
        </w:rPr>
        <w:t xml:space="preserve"> </w:t>
      </w:r>
      <w:r>
        <w:t>2024</w:t>
      </w:r>
      <w:r>
        <w:rPr>
          <w:spacing w:val="45"/>
        </w:rPr>
        <w:t xml:space="preserve"> </w:t>
      </w:r>
      <w:r>
        <w:t>até</w:t>
      </w:r>
      <w:r>
        <w:rPr>
          <w:spacing w:val="45"/>
        </w:rPr>
        <w:t xml:space="preserve"> </w:t>
      </w:r>
      <w:r>
        <w:t>31</w:t>
      </w:r>
      <w:r>
        <w:rPr>
          <w:spacing w:val="4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dezembro de 2024 ou até quando perdurar o ano letivo, podendo ser prorrogada a vigência deste Contrato até o</w:t>
      </w:r>
      <w:r>
        <w:rPr>
          <w:spacing w:val="1"/>
        </w:rPr>
        <w:t xml:space="preserve"> </w:t>
      </w:r>
      <w:r>
        <w:t>limite máximo estabelecido na Lei Federal N° 14.133 de 2021.</w:t>
      </w:r>
    </w:p>
    <w:p w:rsidR="00786BF1" w:rsidRDefault="00516DCD">
      <w:pPr>
        <w:spacing w:before="1"/>
        <w:ind w:left="460"/>
        <w:jc w:val="both"/>
      </w:pPr>
      <w:r>
        <w:rPr>
          <w:b/>
        </w:rPr>
        <w:t>Parágrafo</w:t>
      </w:r>
      <w:r>
        <w:rPr>
          <w:b/>
          <w:spacing w:val="12"/>
        </w:rPr>
        <w:t xml:space="preserve"> </w:t>
      </w:r>
      <w:r>
        <w:rPr>
          <w:b/>
        </w:rPr>
        <w:t>Único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13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aviso</w:t>
      </w:r>
      <w:r>
        <w:rPr>
          <w:spacing w:val="13"/>
        </w:rPr>
        <w:t xml:space="preserve"> </w:t>
      </w:r>
      <w:r>
        <w:t>prévio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(trinta)</w:t>
      </w:r>
      <w:r>
        <w:rPr>
          <w:spacing w:val="13"/>
        </w:rPr>
        <w:t xml:space="preserve"> </w:t>
      </w:r>
      <w:r>
        <w:t>dias,</w:t>
      </w:r>
      <w:r>
        <w:rPr>
          <w:spacing w:val="13"/>
        </w:rPr>
        <w:t xml:space="preserve"> </w:t>
      </w:r>
      <w:r>
        <w:t>poderá</w:t>
      </w:r>
      <w:r>
        <w:rPr>
          <w:spacing w:val="13"/>
        </w:rPr>
        <w:t xml:space="preserve"> </w:t>
      </w:r>
      <w:r>
        <w:t>rescindir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contrato,</w:t>
      </w:r>
    </w:p>
    <w:p w:rsidR="00786BF1" w:rsidRDefault="00516DCD">
      <w:pPr>
        <w:pStyle w:val="Corpodetexto"/>
        <w:spacing w:before="59" w:line="360" w:lineRule="auto"/>
        <w:ind w:left="460"/>
      </w:pPr>
      <w:r>
        <w:t>na</w:t>
      </w:r>
      <w:r>
        <w:rPr>
          <w:spacing w:val="28"/>
        </w:rPr>
        <w:t xml:space="preserve"> </w:t>
      </w:r>
      <w:r>
        <w:t>hipótese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assumir</w:t>
      </w:r>
      <w:r>
        <w:rPr>
          <w:spacing w:val="29"/>
        </w:rPr>
        <w:t xml:space="preserve"> </w:t>
      </w:r>
      <w:r>
        <w:t>diretamente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transporte,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veículo</w:t>
      </w:r>
      <w:r>
        <w:rPr>
          <w:spacing w:val="29"/>
        </w:rPr>
        <w:t xml:space="preserve"> </w:t>
      </w:r>
      <w:r>
        <w:t>próprio</w:t>
      </w:r>
      <w:r>
        <w:rPr>
          <w:spacing w:val="29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concessão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linha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terceiros.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 w:right="106"/>
      </w:pPr>
      <w:r>
        <w:rPr>
          <w:b/>
        </w:rPr>
        <w:t xml:space="preserve">CLÁUSULA NONA – </w:t>
      </w:r>
      <w:r>
        <w:t>É vedada a subcontratação, com exceção ao previsto no parágrafo único desta cláusula.</w:t>
      </w:r>
      <w:r>
        <w:rPr>
          <w:spacing w:val="1"/>
        </w:rPr>
        <w:t xml:space="preserve"> </w:t>
      </w:r>
      <w:r>
        <w:rPr>
          <w:b/>
        </w:rPr>
        <w:t>Parágrafo</w:t>
      </w:r>
      <w:r>
        <w:rPr>
          <w:b/>
          <w:spacing w:val="15"/>
        </w:rPr>
        <w:t xml:space="preserve"> </w:t>
      </w:r>
      <w:r>
        <w:rPr>
          <w:b/>
        </w:rPr>
        <w:t>Único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permitida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locação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veículos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terceiros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atender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necessidades decorrentes de</w:t>
      </w:r>
      <w:r>
        <w:rPr>
          <w:spacing w:val="-52"/>
        </w:rPr>
        <w:t xml:space="preserve"> </w:t>
      </w:r>
      <w:r>
        <w:t>urgências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emergências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tornem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veículo</w:t>
      </w:r>
      <w:r>
        <w:rPr>
          <w:spacing w:val="14"/>
        </w:rPr>
        <w:t xml:space="preserve"> </w:t>
      </w:r>
      <w:r>
        <w:t>utilizado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transporte</w:t>
      </w:r>
      <w:r>
        <w:rPr>
          <w:spacing w:val="14"/>
        </w:rPr>
        <w:t xml:space="preserve"> </w:t>
      </w:r>
      <w:r>
        <w:t>inoperante,</w:t>
      </w:r>
      <w:r>
        <w:rPr>
          <w:spacing w:val="13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exigidas neste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veículo e</w:t>
      </w:r>
      <w:r>
        <w:rPr>
          <w:spacing w:val="-1"/>
        </w:rPr>
        <w:t xml:space="preserve"> </w:t>
      </w:r>
      <w:r>
        <w:t>outras.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 w:right="119"/>
        <w:jc w:val="both"/>
      </w:pPr>
      <w:r>
        <w:rPr>
          <w:b/>
        </w:rPr>
        <w:t xml:space="preserve">CLÁUSULA DÉCIMA – </w:t>
      </w:r>
      <w:r>
        <w:t xml:space="preserve">A </w:t>
      </w:r>
      <w:r>
        <w:rPr>
          <w:b/>
        </w:rPr>
        <w:t xml:space="preserve">CONTRATADA </w:t>
      </w:r>
      <w:r>
        <w:t>é responsável por todo o passageiro que transporta, bem como as</w:t>
      </w:r>
      <w:r>
        <w:rPr>
          <w:spacing w:val="1"/>
        </w:rPr>
        <w:t xml:space="preserve"> </w:t>
      </w:r>
      <w:r>
        <w:t>verbas decorrentes de possíveis acidentes de trânsito ou outras que possam ocorrer na constância do transporte</w:t>
      </w:r>
      <w:r>
        <w:rPr>
          <w:spacing w:val="1"/>
        </w:rPr>
        <w:t xml:space="preserve"> </w:t>
      </w:r>
      <w:r>
        <w:t>independente do título: lucros cessantes, perdas e danos, danos morais, estéticos, indenizações de qualquer ordem,</w:t>
      </w:r>
      <w:r>
        <w:rPr>
          <w:spacing w:val="-52"/>
        </w:rPr>
        <w:t xml:space="preserve"> </w:t>
      </w:r>
      <w:r>
        <w:t>entre outras, e, pelos encargos trabalhistas, fiscais e comerciais resultantes da execução do contrato, nos termos do</w:t>
      </w:r>
      <w:r>
        <w:rPr>
          <w:spacing w:val="-52"/>
        </w:rPr>
        <w:t xml:space="preserve"> </w:t>
      </w:r>
      <w:r>
        <w:t>Art. 121, da Lei Federal N° 14.133/2021.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pStyle w:val="Corpodetexto"/>
        <w:spacing w:line="360" w:lineRule="auto"/>
        <w:ind w:left="460" w:right="11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DÉCIMA</w:t>
      </w:r>
      <w:r>
        <w:rPr>
          <w:b/>
          <w:spacing w:val="1"/>
        </w:rPr>
        <w:t xml:space="preserve"> </w:t>
      </w:r>
      <w:r>
        <w:rPr>
          <w:b/>
        </w:rPr>
        <w:t xml:space="preserve">PRIMEIRA – </w:t>
      </w:r>
      <w:r>
        <w:t>Independentemente das sanções penais cabíveis, da indenização por</w:t>
      </w:r>
      <w:r>
        <w:rPr>
          <w:spacing w:val="1"/>
        </w:rPr>
        <w:t xml:space="preserve"> </w:t>
      </w:r>
      <w:r>
        <w:t>perdas e danos, e da possibilidade de rescisão, a administração, no caso de inexecução total ou parcial do futuro</w:t>
      </w:r>
      <w:r>
        <w:rPr>
          <w:spacing w:val="1"/>
        </w:rPr>
        <w:t xml:space="preserve"> </w:t>
      </w:r>
      <w:r>
        <w:t>contrato, na forma do Art. 156, da Lei régia, poderá aplicar as seguintes sanções, cumuladas ou não com outras</w:t>
      </w:r>
      <w:r>
        <w:rPr>
          <w:spacing w:val="1"/>
        </w:rPr>
        <w:t xml:space="preserve"> </w:t>
      </w:r>
      <w:r>
        <w:t>previstas no mesmo diploma legal:</w:t>
      </w:r>
    </w:p>
    <w:p w:rsidR="00786BF1" w:rsidRDefault="00516DCD">
      <w:pPr>
        <w:pStyle w:val="PargrafodaLista"/>
        <w:numPr>
          <w:ilvl w:val="0"/>
          <w:numId w:val="1"/>
        </w:numPr>
        <w:tabs>
          <w:tab w:val="left" w:pos="1181"/>
        </w:tabs>
      </w:pPr>
      <w:r>
        <w:t>Advertência;</w:t>
      </w:r>
    </w:p>
    <w:p w:rsidR="00786BF1" w:rsidRDefault="00516DCD">
      <w:pPr>
        <w:pStyle w:val="PargrafodaLista"/>
        <w:numPr>
          <w:ilvl w:val="0"/>
          <w:numId w:val="1"/>
        </w:numPr>
        <w:tabs>
          <w:tab w:val="left" w:pos="1181"/>
        </w:tabs>
        <w:spacing w:before="127"/>
      </w:pPr>
      <w:r>
        <w:t>Multa compensatória de 20% (vinte por cento) sobre o valor total dos equipamentos contratados;</w:t>
      </w:r>
    </w:p>
    <w:p w:rsidR="00786BF1" w:rsidRDefault="00516DCD">
      <w:pPr>
        <w:pStyle w:val="PargrafodaLista"/>
        <w:numPr>
          <w:ilvl w:val="0"/>
          <w:numId w:val="1"/>
        </w:numPr>
        <w:tabs>
          <w:tab w:val="left" w:pos="1180"/>
          <w:tab w:val="left" w:pos="1181"/>
        </w:tabs>
        <w:spacing w:before="128"/>
      </w:pPr>
      <w:r>
        <w:t>Multa moratória de 0,33% ao dia em relação ao atraso na execução do contrato;</w:t>
      </w:r>
    </w:p>
    <w:p w:rsidR="00786BF1" w:rsidRDefault="00516DCD">
      <w:pPr>
        <w:pStyle w:val="PargrafodaLista"/>
        <w:numPr>
          <w:ilvl w:val="0"/>
          <w:numId w:val="1"/>
        </w:numPr>
        <w:tabs>
          <w:tab w:val="left" w:pos="1180"/>
          <w:tab w:val="left" w:pos="1181"/>
        </w:tabs>
        <w:spacing w:before="127" w:line="360" w:lineRule="auto"/>
        <w:ind w:left="460" w:right="129" w:firstLine="0"/>
      </w:pPr>
      <w:r>
        <w:t>Suspensão</w:t>
      </w:r>
      <w:r>
        <w:rPr>
          <w:spacing w:val="49"/>
        </w:rPr>
        <w:t xml:space="preserve"> </w:t>
      </w:r>
      <w:r>
        <w:t>temporária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direito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participar</w:t>
      </w:r>
      <w:r>
        <w:rPr>
          <w:spacing w:val="34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licitação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impedimento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contratar</w:t>
      </w:r>
      <w:r>
        <w:rPr>
          <w:spacing w:val="34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Administração, por prazo de até dois anos;</w:t>
      </w:r>
    </w:p>
    <w:p w:rsidR="00786BF1" w:rsidRDefault="00516DCD">
      <w:pPr>
        <w:pStyle w:val="PargrafodaLista"/>
        <w:numPr>
          <w:ilvl w:val="0"/>
          <w:numId w:val="1"/>
        </w:numPr>
        <w:tabs>
          <w:tab w:val="left" w:pos="1180"/>
          <w:tab w:val="left" w:pos="1181"/>
        </w:tabs>
        <w:spacing w:line="360" w:lineRule="auto"/>
        <w:ind w:left="460" w:right="127" w:firstLine="0"/>
      </w:pP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inidoneidade</w:t>
      </w:r>
      <w:r>
        <w:rPr>
          <w:spacing w:val="1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perdurarem</w:t>
      </w:r>
      <w:r>
        <w:rPr>
          <w:spacing w:val="-1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motivos determinantes da punição ou até que seja promovida a reabilitação na forma da lei.</w:t>
      </w:r>
    </w:p>
    <w:p w:rsidR="00786BF1" w:rsidRDefault="00516DCD">
      <w:pPr>
        <w:pStyle w:val="Corpodetexto"/>
        <w:spacing w:before="1" w:line="360" w:lineRule="auto"/>
        <w:ind w:left="460"/>
      </w:pPr>
      <w:r>
        <w:rPr>
          <w:b/>
        </w:rPr>
        <w:t>Parágrafo</w:t>
      </w:r>
      <w:r>
        <w:rPr>
          <w:b/>
          <w:spacing w:val="13"/>
        </w:rPr>
        <w:t xml:space="preserve"> </w:t>
      </w:r>
      <w:r>
        <w:rPr>
          <w:b/>
        </w:rPr>
        <w:t>Primeiro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aplicação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sanções</w:t>
      </w:r>
      <w:r>
        <w:rPr>
          <w:spacing w:val="13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itens</w:t>
      </w:r>
      <w:r>
        <w:rPr>
          <w:spacing w:val="14"/>
        </w:rPr>
        <w:t xml:space="preserve"> </w:t>
      </w:r>
      <w:r>
        <w:t>“d”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“e”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importa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automática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obrigatória deste contrato.</w:t>
      </w:r>
    </w:p>
    <w:p w:rsidR="00786BF1" w:rsidRDefault="00516DCD">
      <w:pPr>
        <w:pStyle w:val="Corpodetexto"/>
        <w:spacing w:line="360" w:lineRule="auto"/>
        <w:ind w:left="460"/>
      </w:pPr>
      <w:r>
        <w:rPr>
          <w:b/>
        </w:rPr>
        <w:t>Parágrafo</w:t>
      </w:r>
      <w:r>
        <w:rPr>
          <w:b/>
          <w:spacing w:val="5"/>
        </w:rPr>
        <w:t xml:space="preserve"> </w:t>
      </w:r>
      <w:r>
        <w:rPr>
          <w:b/>
        </w:rPr>
        <w:t>Segundo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aplicadas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“b”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“c”</w:t>
      </w:r>
      <w:r>
        <w:rPr>
          <w:spacing w:val="44"/>
        </w:rPr>
        <w:t xml:space="preserve"> </w:t>
      </w:r>
      <w:r>
        <w:t>deverão</w:t>
      </w:r>
      <w:r>
        <w:rPr>
          <w:spacing w:val="44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recolhidas</w:t>
      </w:r>
      <w:r>
        <w:rPr>
          <w:spacing w:val="45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Fazenda</w:t>
      </w:r>
      <w:r>
        <w:rPr>
          <w:spacing w:val="-52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>
      <w:pPr>
        <w:spacing w:line="360" w:lineRule="auto"/>
        <w:ind w:left="460"/>
        <w:rPr>
          <w:b/>
        </w:rPr>
      </w:pPr>
      <w:r>
        <w:rPr>
          <w:b/>
        </w:rPr>
        <w:t>CLÁUSULA</w:t>
      </w:r>
      <w:r>
        <w:rPr>
          <w:b/>
          <w:spacing w:val="13"/>
        </w:rPr>
        <w:t xml:space="preserve"> </w:t>
      </w:r>
      <w:r>
        <w:rPr>
          <w:b/>
        </w:rPr>
        <w:t>DÉCIMA</w:t>
      </w:r>
      <w:r>
        <w:rPr>
          <w:b/>
          <w:spacing w:val="14"/>
        </w:rPr>
        <w:t xml:space="preserve"> </w:t>
      </w:r>
      <w:r>
        <w:rPr>
          <w:b/>
        </w:rPr>
        <w:t>SEGUNDA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necessários</w:t>
      </w:r>
      <w:r>
        <w:rPr>
          <w:spacing w:val="1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advindas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</w:t>
      </w:r>
      <w:r>
        <w:rPr>
          <w:spacing w:val="-52"/>
        </w:rPr>
        <w:t xml:space="preserve"> </w:t>
      </w:r>
      <w:r>
        <w:t>com base neste Pregão Eletrônico correrão por conta da seguinte dotação orçamentária:</w:t>
      </w:r>
      <w:r>
        <w:rPr>
          <w:spacing w:val="1"/>
        </w:rPr>
        <w:t xml:space="preserve"> </w:t>
      </w:r>
      <w:r w:rsidR="00D562CC">
        <w:rPr>
          <w:b/>
        </w:rPr>
        <w:t>XXXXXXXXXXXXXX</w:t>
      </w:r>
    </w:p>
    <w:p w:rsidR="00786BF1" w:rsidRDefault="00516DCD">
      <w:pPr>
        <w:spacing w:before="59" w:line="360" w:lineRule="auto"/>
        <w:ind w:left="460" w:right="123"/>
        <w:jc w:val="both"/>
      </w:pPr>
      <w:r>
        <w:rPr>
          <w:b/>
        </w:rPr>
        <w:t xml:space="preserve">CLÁUSULA DÉCIMA TERCEIRA – </w:t>
      </w:r>
      <w:r>
        <w:t xml:space="preserve">O </w:t>
      </w:r>
      <w:r>
        <w:rPr>
          <w:b/>
        </w:rPr>
        <w:t xml:space="preserve">CONTRATANTE </w:t>
      </w:r>
      <w:r>
        <w:t>exercerá fiscalização dos serviços, durante toda a</w:t>
      </w:r>
      <w:r>
        <w:rPr>
          <w:spacing w:val="1"/>
        </w:rPr>
        <w:t xml:space="preserve"> </w:t>
      </w:r>
      <w:r>
        <w:t>fase de execução contratual, através da Secretaria Municipal da Educação e Cultura.</w:t>
      </w:r>
    </w:p>
    <w:p w:rsidR="00786BF1" w:rsidRDefault="00516DCD">
      <w:pPr>
        <w:pStyle w:val="Corpodetexto"/>
        <w:spacing w:before="1" w:line="360" w:lineRule="auto"/>
        <w:ind w:left="460" w:right="122"/>
        <w:jc w:val="both"/>
      </w:pPr>
      <w:r>
        <w:rPr>
          <w:b/>
        </w:rPr>
        <w:t xml:space="preserve">Parágrafo Único – </w:t>
      </w:r>
      <w:r>
        <w:t xml:space="preserve">Constatada qualquer irregularidade ao disposto neste contrato, o </w:t>
      </w:r>
      <w:r>
        <w:rPr>
          <w:b/>
        </w:rPr>
        <w:t xml:space="preserve">CONTRATANTE </w:t>
      </w:r>
      <w:r>
        <w:t>lavrará</w:t>
      </w:r>
      <w:r>
        <w:rPr>
          <w:spacing w:val="1"/>
        </w:rPr>
        <w:t xml:space="preserve"> </w:t>
      </w:r>
      <w:r>
        <w:t xml:space="preserve">auto de Constatação de Irregularidade e notificará a </w:t>
      </w:r>
      <w:r>
        <w:rPr>
          <w:b/>
        </w:rPr>
        <w:t xml:space="preserve">CONTRATADA </w:t>
      </w:r>
      <w:r>
        <w:t>sobre eventuais providências que a mesma</w:t>
      </w:r>
      <w:r>
        <w:rPr>
          <w:spacing w:val="1"/>
        </w:rPr>
        <w:t xml:space="preserve"> </w:t>
      </w:r>
      <w:r>
        <w:t>deva tomar para saná-las e das sanções administrativas aplicadas.</w:t>
      </w:r>
    </w:p>
    <w:p w:rsidR="00786BF1" w:rsidRDefault="00786BF1">
      <w:pPr>
        <w:pStyle w:val="Corpodetexto"/>
        <w:rPr>
          <w:sz w:val="33"/>
        </w:rPr>
      </w:pPr>
    </w:p>
    <w:p w:rsidR="00786BF1" w:rsidRDefault="00516DCD">
      <w:pPr>
        <w:spacing w:before="1"/>
        <w:ind w:left="460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DÉCIMA</w:t>
      </w:r>
      <w:r>
        <w:rPr>
          <w:b/>
          <w:spacing w:val="-2"/>
        </w:rPr>
        <w:t xml:space="preserve"> </w:t>
      </w:r>
      <w:r>
        <w:rPr>
          <w:b/>
        </w:rPr>
        <w:t>QUARTA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necessária,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efetuada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escrito.</w:t>
      </w:r>
    </w:p>
    <w:p w:rsidR="00786BF1" w:rsidRDefault="00786BF1">
      <w:pPr>
        <w:pStyle w:val="Corpodetexto"/>
        <w:rPr>
          <w:sz w:val="24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516DCD">
      <w:pPr>
        <w:pStyle w:val="Corpodetexto"/>
        <w:spacing w:line="360" w:lineRule="auto"/>
        <w:ind w:left="460" w:right="114"/>
        <w:jc w:val="both"/>
      </w:pPr>
      <w:r>
        <w:rPr>
          <w:b/>
        </w:rPr>
        <w:t xml:space="preserve">CLÁUSULA DÉCIMA QUINTA – </w:t>
      </w:r>
      <w:r>
        <w:t>Para dirimir as dúvidas e controvérsias emergentes deste contrato, fica eleito</w:t>
      </w:r>
      <w:r>
        <w:rPr>
          <w:spacing w:val="-52"/>
        </w:rPr>
        <w:t xml:space="preserve"> </w:t>
      </w:r>
      <w:r>
        <w:t xml:space="preserve">o foro da Comarca de </w:t>
      </w:r>
      <w:r w:rsidR="00D21CEC">
        <w:t>Colinas/TO</w:t>
      </w:r>
      <w:r>
        <w:t>.</w:t>
      </w:r>
    </w:p>
    <w:p w:rsidR="00786BF1" w:rsidRDefault="00786BF1">
      <w:pPr>
        <w:pStyle w:val="Corpodetexto"/>
        <w:spacing w:before="1"/>
        <w:rPr>
          <w:sz w:val="33"/>
        </w:rPr>
      </w:pPr>
    </w:p>
    <w:p w:rsidR="00786BF1" w:rsidRDefault="00516DCD" w:rsidP="00D562CC">
      <w:pPr>
        <w:pStyle w:val="Corpodetexto"/>
        <w:spacing w:line="360" w:lineRule="auto"/>
        <w:ind w:left="460" w:right="125"/>
        <w:jc w:val="both"/>
        <w:rPr>
          <w:sz w:val="33"/>
        </w:rPr>
      </w:pPr>
      <w:r>
        <w:t>E, por estarem justos e contratados, firmam o presente termo, na presença de 02 (duas) testemunhas que também</w:t>
      </w:r>
      <w:r>
        <w:rPr>
          <w:spacing w:val="1"/>
        </w:rPr>
        <w:t xml:space="preserve"> </w:t>
      </w:r>
      <w:r>
        <w:t>assinam.</w:t>
      </w:r>
    </w:p>
    <w:p w:rsidR="00786BF1" w:rsidRDefault="00D21CEC">
      <w:pPr>
        <w:pStyle w:val="Corpodetexto"/>
        <w:tabs>
          <w:tab w:val="left" w:pos="2516"/>
          <w:tab w:val="left" w:pos="4483"/>
          <w:tab w:val="left" w:pos="5681"/>
        </w:tabs>
        <w:ind w:left="460"/>
        <w:jc w:val="both"/>
      </w:pPr>
      <w:r>
        <w:t>Bernardo Sayão/TO</w:t>
      </w:r>
      <w:r w:rsidR="00516DCD">
        <w:t>,</w:t>
      </w:r>
      <w:r w:rsidR="00516DCD">
        <w:rPr>
          <w:u w:val="single"/>
        </w:rPr>
        <w:tab/>
      </w:r>
      <w:r w:rsidR="00516DCD">
        <w:t>de</w:t>
      </w:r>
      <w:r w:rsidR="00516DCD">
        <w:rPr>
          <w:u w:val="single"/>
        </w:rPr>
        <w:tab/>
      </w:r>
      <w:r w:rsidR="00516DCD">
        <w:t xml:space="preserve">de </w:t>
      </w:r>
      <w:r w:rsidR="00516DCD">
        <w:rPr>
          <w:u w:val="single"/>
        </w:rPr>
        <w:t xml:space="preserve"> </w:t>
      </w:r>
      <w:r w:rsidR="00516DCD">
        <w:rPr>
          <w:u w:val="single"/>
        </w:rPr>
        <w:tab/>
      </w: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786BF1">
      <w:pPr>
        <w:pStyle w:val="Corpodetexto"/>
        <w:rPr>
          <w:sz w:val="20"/>
        </w:rPr>
      </w:pPr>
    </w:p>
    <w:p w:rsidR="00786BF1" w:rsidRDefault="00E5650B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1300480" cy="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480" cy="0"/>
                        </a:xfrm>
                        <a:custGeom>
                          <a:avLst/>
                          <a:gdLst>
                            <a:gd name="T0" fmla="+- 0 994 994"/>
                            <a:gd name="T1" fmla="*/ T0 w 4181"/>
                            <a:gd name="T2" fmla="+- 0 5175 99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8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81CE" id="Freeform 9" o:spid="_x0000_s1026" style="position:absolute;margin-left:49.7pt;margin-top:10.65pt;width:102.4pt;height:0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" path="m,l4181,e" filled="f" strokeweight=".2445mm">
                <v:path arrowok="t" o:connecttype="custom" o:connectlocs="0,0;1300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135255</wp:posOffset>
                </wp:positionV>
                <wp:extent cx="1231900" cy="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0"/>
                        </a:xfrm>
                        <a:custGeom>
                          <a:avLst/>
                          <a:gdLst>
                            <a:gd name="T0" fmla="+- 0 6162 6162"/>
                            <a:gd name="T1" fmla="*/ T0 w 3961"/>
                            <a:gd name="T2" fmla="+- 0 10123 6162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8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0376" id="Freeform 8" o:spid="_x0000_s1026" style="position:absolute;margin-left:308.1pt;margin-top:10.65pt;width:97pt;height:0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" path="m,l3961,e" filled="f" strokeweight=".2445mm">
                <v:path arrowok="t" o:connecttype="custom" o:connectlocs="0,0;1231900,0" o:connectangles="0,0"/>
                <w10:wrap type="topAndBottom" anchorx="page"/>
              </v:shape>
            </w:pict>
          </mc:Fallback>
        </mc:AlternateContent>
      </w:r>
    </w:p>
    <w:p w:rsidR="00786BF1" w:rsidRDefault="00786BF1">
      <w:pPr>
        <w:pStyle w:val="Corpodetexto"/>
        <w:spacing w:before="1"/>
        <w:rPr>
          <w:sz w:val="6"/>
        </w:rPr>
      </w:pPr>
    </w:p>
    <w:p w:rsidR="00786BF1" w:rsidRDefault="00786BF1">
      <w:pPr>
        <w:rPr>
          <w:sz w:val="6"/>
        </w:rPr>
        <w:sectPr w:rsidR="00786BF1">
          <w:headerReference w:type="default" r:id="rId40"/>
          <w:footerReference w:type="default" r:id="rId41"/>
          <w:pgSz w:w="11920" w:h="16860"/>
          <w:pgMar w:top="1640" w:right="860" w:bottom="1260" w:left="380" w:header="0" w:footer="1061" w:gutter="0"/>
          <w:cols w:space="720"/>
        </w:sectPr>
      </w:pPr>
    </w:p>
    <w:p w:rsidR="00D21CEC" w:rsidRDefault="00516DCD">
      <w:pPr>
        <w:pStyle w:val="Ttulo1"/>
        <w:spacing w:before="27" w:line="360" w:lineRule="auto"/>
        <w:ind w:left="1209" w:right="38"/>
      </w:pPr>
      <w:r>
        <w:rPr>
          <w:spacing w:val="-1"/>
        </w:rP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D21CEC">
        <w:t>BERNARDO SAYÃO</w:t>
      </w:r>
    </w:p>
    <w:p w:rsidR="00786BF1" w:rsidRDefault="00516DCD">
      <w:pPr>
        <w:pStyle w:val="Ttulo1"/>
        <w:spacing w:before="27" w:line="360" w:lineRule="auto"/>
        <w:ind w:left="1209" w:right="38"/>
      </w:pPr>
      <w:r>
        <w:rPr>
          <w:spacing w:val="-52"/>
        </w:rPr>
        <w:t xml:space="preserve"> </w:t>
      </w:r>
      <w:r w:rsidR="00D21CEC">
        <w:t>XXXXXXXXX</w:t>
      </w:r>
    </w:p>
    <w:p w:rsidR="00786BF1" w:rsidRDefault="00D21CEC">
      <w:pPr>
        <w:pStyle w:val="Corpodetexto"/>
        <w:spacing w:before="1"/>
        <w:ind w:left="1828" w:right="659"/>
        <w:jc w:val="center"/>
      </w:pPr>
      <w:r>
        <w:t>XXXXXXX</w:t>
      </w:r>
      <w:r w:rsidR="00516DCD">
        <w:t xml:space="preserve"> Municipal</w:t>
      </w:r>
    </w:p>
    <w:p w:rsidR="00786BF1" w:rsidRDefault="00516DCD">
      <w:pPr>
        <w:pStyle w:val="Ttulo1"/>
        <w:spacing w:before="127"/>
        <w:ind w:left="1828" w:right="659"/>
      </w:pPr>
      <w:r>
        <w:t>CONTRATANTE</w:t>
      </w:r>
    </w:p>
    <w:p w:rsidR="00786BF1" w:rsidRDefault="00516DCD">
      <w:pPr>
        <w:spacing w:before="27" w:line="360" w:lineRule="auto"/>
        <w:ind w:left="1209" w:right="1202" w:firstLine="1171"/>
        <w:rPr>
          <w:b/>
        </w:rPr>
      </w:pPr>
      <w:r>
        <w:br w:type="column"/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EMPRESA</w:t>
      </w:r>
    </w:p>
    <w:p w:rsidR="00786BF1" w:rsidRDefault="00516DCD">
      <w:pPr>
        <w:pStyle w:val="Corpodetexto"/>
        <w:spacing w:before="1"/>
        <w:ind w:left="2065" w:right="2063"/>
        <w:jc w:val="center"/>
      </w:pPr>
      <w:r>
        <w:t>Responsável Legal</w:t>
      </w:r>
    </w:p>
    <w:p w:rsidR="00786BF1" w:rsidRDefault="00516DCD">
      <w:pPr>
        <w:pStyle w:val="Ttulo1"/>
        <w:spacing w:before="127"/>
        <w:ind w:left="2065" w:right="2063"/>
      </w:pPr>
      <w:r>
        <w:t>CONTRATADA</w:t>
      </w:r>
    </w:p>
    <w:p w:rsidR="00786BF1" w:rsidRDefault="00786BF1">
      <w:pPr>
        <w:sectPr w:rsidR="00786BF1">
          <w:type w:val="continuous"/>
          <w:pgSz w:w="11920" w:h="16860"/>
          <w:pgMar w:top="540" w:right="860" w:bottom="280" w:left="380" w:header="720" w:footer="720" w:gutter="0"/>
          <w:cols w:num="2" w:space="720" w:equalWidth="0">
            <w:col w:w="4240" w:space="604"/>
            <w:col w:w="5836"/>
          </w:cols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1"/>
        <w:rPr>
          <w:b/>
          <w:sz w:val="16"/>
        </w:rPr>
      </w:pPr>
    </w:p>
    <w:p w:rsidR="00786BF1" w:rsidRDefault="00516DCD">
      <w:pPr>
        <w:spacing w:before="91"/>
        <w:ind w:left="352" w:right="786"/>
        <w:jc w:val="center"/>
        <w:rPr>
          <w:b/>
        </w:rPr>
      </w:pPr>
      <w:r>
        <w:rPr>
          <w:b/>
        </w:rPr>
        <w:t>TESTEMUNHAS</w:t>
      </w: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E5650B">
      <w:pPr>
        <w:pStyle w:val="Corpodetexto"/>
        <w:spacing w:before="5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136525</wp:posOffset>
                </wp:positionV>
                <wp:extent cx="1300480" cy="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480" cy="0"/>
                        </a:xfrm>
                        <a:custGeom>
                          <a:avLst/>
                          <a:gdLst>
                            <a:gd name="T0" fmla="+- 0 961 961"/>
                            <a:gd name="T1" fmla="*/ T0 w 4181"/>
                            <a:gd name="T2" fmla="+- 0 5141 961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5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E447" id="Freeform 7" o:spid="_x0000_s1026" style="position:absolute;margin-left:48.05pt;margin-top:10.75pt;width:102.4pt;height:0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" path="m,l4180,e" filled="f" strokeweight=".15525mm">
                <v:path arrowok="t" o:connecttype="custom" o:connectlocs="0,0;1300169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134620</wp:posOffset>
                </wp:positionV>
                <wp:extent cx="1231900" cy="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0"/>
                        </a:xfrm>
                        <a:custGeom>
                          <a:avLst/>
                          <a:gdLst>
                            <a:gd name="T0" fmla="+- 0 6139 6139"/>
                            <a:gd name="T1" fmla="*/ T0 w 3961"/>
                            <a:gd name="T2" fmla="+- 0 10099 6139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8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9DEB" id="Freeform 6" o:spid="_x0000_s1026" style="position:absolute;margin-left:306.95pt;margin-top:10.6pt;width:97pt;height:0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" path="m,l3960,e" filled="f" strokeweight=".2445mm">
                <v:path arrowok="t" o:connecttype="custom" o:connectlocs="0,0;1231589,0" o:connectangles="0,0"/>
                <w10:wrap type="topAndBottom" anchorx="page"/>
              </v:shape>
            </w:pict>
          </mc:Fallback>
        </mc:AlternateContent>
      </w:r>
    </w:p>
    <w:p w:rsidR="00786BF1" w:rsidRDefault="00786BF1">
      <w:pPr>
        <w:pStyle w:val="Corpodetexto"/>
        <w:spacing w:before="1"/>
        <w:rPr>
          <w:b/>
          <w:sz w:val="6"/>
        </w:rPr>
      </w:pPr>
    </w:p>
    <w:p w:rsidR="00786BF1" w:rsidRDefault="00786BF1">
      <w:pPr>
        <w:rPr>
          <w:sz w:val="6"/>
        </w:rPr>
        <w:sectPr w:rsidR="00786BF1">
          <w:type w:val="continuous"/>
          <w:pgSz w:w="11920" w:h="16860"/>
          <w:pgMar w:top="540" w:right="860" w:bottom="280" w:left="380" w:header="720" w:footer="720" w:gutter="0"/>
          <w:cols w:space="720"/>
        </w:sectPr>
      </w:pPr>
    </w:p>
    <w:p w:rsidR="00786BF1" w:rsidRDefault="00516DCD">
      <w:pPr>
        <w:pStyle w:val="Ttulo1"/>
        <w:spacing w:before="27" w:line="360" w:lineRule="auto"/>
        <w:ind w:left="580" w:right="20"/>
        <w:jc w:val="left"/>
      </w:pPr>
      <w:r>
        <w:t>Nome:</w:t>
      </w:r>
      <w:r>
        <w:rPr>
          <w:spacing w:val="-53"/>
        </w:rPr>
        <w:t xml:space="preserve"> </w:t>
      </w:r>
      <w:r>
        <w:t>CPF:</w:t>
      </w:r>
    </w:p>
    <w:p w:rsidR="00786BF1" w:rsidRDefault="00516DCD">
      <w:pPr>
        <w:spacing w:before="27" w:line="360" w:lineRule="auto"/>
        <w:ind w:left="580" w:right="4278"/>
        <w:rPr>
          <w:b/>
        </w:rPr>
      </w:pPr>
      <w:r>
        <w:br w:type="column"/>
      </w:r>
      <w:r>
        <w:rPr>
          <w:b/>
        </w:rPr>
        <w:t>Nome:</w:t>
      </w:r>
      <w:r>
        <w:rPr>
          <w:b/>
          <w:spacing w:val="-52"/>
        </w:rPr>
        <w:t xml:space="preserve"> </w:t>
      </w:r>
      <w:r>
        <w:rPr>
          <w:b/>
        </w:rPr>
        <w:t>CPF:</w:t>
      </w:r>
    </w:p>
    <w:p w:rsidR="00786BF1" w:rsidRDefault="00786BF1">
      <w:pPr>
        <w:spacing w:line="360" w:lineRule="auto"/>
        <w:sectPr w:rsidR="00786BF1">
          <w:type w:val="continuous"/>
          <w:pgSz w:w="11920" w:h="16860"/>
          <w:pgMar w:top="540" w:right="860" w:bottom="280" w:left="380" w:header="720" w:footer="720" w:gutter="0"/>
          <w:cols w:num="2" w:space="720" w:equalWidth="0">
            <w:col w:w="1244" w:space="3934"/>
            <w:col w:w="5502"/>
          </w:cols>
        </w:sectPr>
      </w:pPr>
    </w:p>
    <w:p w:rsidR="00786BF1" w:rsidRDefault="00786BF1">
      <w:pPr>
        <w:pStyle w:val="Corpodetexto"/>
        <w:rPr>
          <w:b/>
          <w:sz w:val="20"/>
        </w:rPr>
      </w:pPr>
    </w:p>
    <w:p w:rsidR="00786BF1" w:rsidRDefault="00786BF1">
      <w:pPr>
        <w:pStyle w:val="Corpodetexto"/>
        <w:spacing w:before="10"/>
        <w:rPr>
          <w:b/>
          <w:sz w:val="26"/>
        </w:rPr>
      </w:pPr>
    </w:p>
    <w:p w:rsidR="00786BF1" w:rsidRDefault="00E5650B">
      <w:pPr>
        <w:pStyle w:val="Corpodetexto"/>
        <w:spacing w:line="20" w:lineRule="exact"/>
        <w:ind w:left="349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724785" cy="8890"/>
                <wp:effectExtent l="9525" t="0" r="11430" b="254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16510"/>
                          <a:chOff x="0" y="0"/>
                          <a:chExt cx="4291" cy="14"/>
                        </a:xfrm>
                      </wpg:grpSpPr>
                      <wps:wsp>
                        <wps:cNvPr id="3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91" cy="0"/>
                          </a:xfrm>
                          <a:prstGeom prst="line">
                            <a:avLst/>
                          </a:prstGeom>
                          <a:noFill/>
                          <a:ln w="8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DCAE1" id="Group 4" o:spid="_x0000_s1026" style="width:214.55pt;height:.7pt;mso-position-horizontal-relative:char;mso-position-vertical-relative:line" coordsize="42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">
                <v:line id="Line 5" o:spid="_x0000_s1027" style="position:absolute;visibility:visible;mso-wrap-style:square" from="0,7" to="42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fVI8MAAADbAAAADwAAAGRycy9kb3ducmV2LnhtbESPQW/CMAyF75P4D5GRdpkgZdomKAQE&#10;aBVcB1y4mca0FY1TNaF0/34+IO1m6z2/93mx6l2tOmpD5dnAZJyAIs69rbgwcDpmoymoEJEt1p7J&#10;wC8FWC0HLwtMrX/wD3WHWCgJ4ZCigTLGJtU65CU5DGPfEIt29a3DKGtbaNviQ8Jdrd+T5Es7rFga&#10;SmxoW1J+O9ydAXe5nfezjzPGwvvPzbXLdm/fmTGvw349BxWpj//m5/XeCr7Qyy8ygF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H1SPDAAAA2wAAAA8AAAAAAAAAAAAA&#10;AAAAoQIAAGRycy9kb3ducmV2LnhtbFBLBQYAAAAABAAEAPkAAACRAwAAAAA=&#10;" strokeweight=".2445mm"/>
                <w10:anchorlock/>
              </v:group>
            </w:pict>
          </mc:Fallback>
        </mc:AlternateContent>
      </w:r>
    </w:p>
    <w:p w:rsidR="00786BF1" w:rsidRDefault="00D21CEC">
      <w:pPr>
        <w:pStyle w:val="Ttulo1"/>
        <w:spacing w:before="120"/>
        <w:ind w:right="786"/>
      </w:pPr>
      <w:r>
        <w:t>XXXXXXXXXXXXXXXXXXXXX</w:t>
      </w:r>
    </w:p>
    <w:p w:rsidR="00786BF1" w:rsidRDefault="00D21CEC">
      <w:pPr>
        <w:pStyle w:val="Corpodetexto"/>
        <w:spacing w:before="127"/>
        <w:ind w:left="1100" w:right="786"/>
        <w:jc w:val="center"/>
      </w:pPr>
      <w:r>
        <w:t>Assessor Jurídico – OAB/TO</w:t>
      </w:r>
      <w:r w:rsidR="00516DCD">
        <w:t xml:space="preserve"> </w:t>
      </w:r>
      <w:r>
        <w:t>XXXXXXXXXX</w:t>
      </w:r>
    </w:p>
    <w:p w:rsidR="00786BF1" w:rsidRDefault="00516DCD">
      <w:pPr>
        <w:pStyle w:val="Ttulo1"/>
        <w:spacing w:before="127"/>
        <w:ind w:right="786"/>
      </w:pPr>
      <w: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D21CEC">
        <w:t>BERNARDO SAYÃO/TO</w:t>
      </w:r>
    </w:p>
    <w:p w:rsidR="00786BF1" w:rsidRDefault="00E5650B">
      <w:pPr>
        <w:pStyle w:val="Corpodetexto"/>
        <w:spacing w:before="1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208280</wp:posOffset>
                </wp:positionV>
                <wp:extent cx="4445" cy="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0"/>
                        </a:xfrm>
                        <a:custGeom>
                          <a:avLst/>
                          <a:gdLst>
                            <a:gd name="T0" fmla="+- 0 495 495"/>
                            <a:gd name="T1" fmla="*/ T0 w 15"/>
                            <a:gd name="T2" fmla="+- 0 510 49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0B02" id="Freeform 3" o:spid="_x0000_s1026" style="position:absolute;margin-left:24.75pt;margin-top:16.4pt;width:.35pt;height:0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" path="m,l15,e" filled="f" strokeweight=".01783mm">
                <v:path arrowok="t" o:connecttype="custom" o:connectlocs="0,0;4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208280</wp:posOffset>
                </wp:positionV>
                <wp:extent cx="4445" cy="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0"/>
                        </a:xfrm>
                        <a:custGeom>
                          <a:avLst/>
                          <a:gdLst>
                            <a:gd name="T0" fmla="+- 0 6199 6199"/>
                            <a:gd name="T1" fmla="*/ T0 w 15"/>
                            <a:gd name="T2" fmla="+- 0 6201 6199"/>
                            <a:gd name="T3" fmla="*/ T2 w 15"/>
                            <a:gd name="T4" fmla="+- 0 6201 6199"/>
                            <a:gd name="T5" fmla="*/ T4 w 15"/>
                            <a:gd name="T6" fmla="+- 0 6214 6199"/>
                            <a:gd name="T7" fmla="*/ T6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2" y="0"/>
                              </a:lnTo>
                              <a:moveTo>
                                <a:pt x="2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6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70C06" id="AutoShape 2" o:spid="_x0000_s1026" style="position:absolute;margin-left:309.95pt;margin-top:16.4pt;width:.35pt;height:0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" path="m,l2,t,l15,e" filled="f" strokeweight=".01733mm">
                <v:path arrowok="t" o:connecttype="custom" o:connectlocs="0,0;593,0;593,0;4445,0" o:connectangles="0,0,0,0"/>
                <w10:wrap type="topAndBottom" anchorx="page"/>
              </v:shape>
            </w:pict>
          </mc:Fallback>
        </mc:AlternateContent>
      </w:r>
    </w:p>
    <w:sectPr w:rsidR="00786BF1">
      <w:type w:val="continuous"/>
      <w:pgSz w:w="11920" w:h="16860"/>
      <w:pgMar w:top="540" w:right="8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9D" w:rsidRDefault="00EC209D">
      <w:r>
        <w:separator/>
      </w:r>
    </w:p>
  </w:endnote>
  <w:endnote w:type="continuationSeparator" w:id="0">
    <w:p w:rsidR="00EC209D" w:rsidRDefault="00EC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50336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8548370</wp:posOffset>
              </wp:positionV>
              <wp:extent cx="6420485" cy="42164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048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09D" w:rsidRDefault="00EC209D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OBS.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Esta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declaração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deverá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emitida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papel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timbrado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empresa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proponente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carimbada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com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número</w:t>
                          </w:r>
                        </w:p>
                        <w:p w:rsidR="00EC209D" w:rsidRDefault="00EC209D">
                          <w:pPr>
                            <w:pStyle w:val="Corpodetexto"/>
                            <w:spacing w:before="127"/>
                            <w:ind w:left="20"/>
                          </w:pPr>
                          <w:r>
                            <w:t>do CNPJ.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pt;margin-top:673.1pt;width:505.55pt;height:33.2pt;z-index:-169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qu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" filled="f" stroked="f">
              <v:textbox inset="0,0,0,0">
                <w:txbxContent>
                  <w:p w:rsidR="00EC209D" w:rsidRDefault="00EC209D">
                    <w:pPr>
                      <w:pStyle w:val="Corpodetexto"/>
                      <w:spacing w:before="10"/>
                      <w:ind w:left="20"/>
                    </w:pPr>
                    <w:r>
                      <w:t>OBS.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Esta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declaração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deverá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emitida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papel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timbrado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proponente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carimbada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número</w:t>
                    </w:r>
                  </w:p>
                  <w:p w:rsidR="00EC209D" w:rsidRDefault="00EC209D">
                    <w:pPr>
                      <w:pStyle w:val="Corpodetexto"/>
                      <w:spacing w:before="127"/>
                      <w:ind w:left="20"/>
                    </w:pPr>
                    <w:r>
                      <w:t>do CNPJ.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52384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8548370</wp:posOffset>
              </wp:positionV>
              <wp:extent cx="6420485" cy="4216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048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09D" w:rsidRDefault="00EC209D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OBS.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Esta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declaração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deverá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emitida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papel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timbrado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empresa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proponente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carimbada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com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número</w:t>
                          </w:r>
                        </w:p>
                        <w:p w:rsidR="00EC209D" w:rsidRDefault="00EC209D">
                          <w:pPr>
                            <w:pStyle w:val="Corpodetexto"/>
                            <w:spacing w:before="127"/>
                            <w:ind w:left="20"/>
                          </w:pPr>
                          <w:r>
                            <w:t>do CNPJ.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1pt;margin-top:673.1pt;width:505.55pt;height:33.2pt;z-index:-169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gY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" filled="f" stroked="f">
              <v:textbox inset="0,0,0,0">
                <w:txbxContent>
                  <w:p w:rsidR="00EC209D" w:rsidRDefault="00EC209D">
                    <w:pPr>
                      <w:pStyle w:val="Corpodetexto"/>
                      <w:spacing w:before="10"/>
                      <w:ind w:left="20"/>
                    </w:pPr>
                    <w:r>
                      <w:t>OBS.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Esta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declaração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deverá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emitida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papel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timbrado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proponente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carimbada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número</w:t>
                    </w:r>
                  </w:p>
                  <w:p w:rsidR="00EC209D" w:rsidRDefault="00EC209D">
                    <w:pPr>
                      <w:pStyle w:val="Corpodetexto"/>
                      <w:spacing w:before="127"/>
                      <w:ind w:left="20"/>
                    </w:pPr>
                    <w:r>
                      <w:t>do CNPJ.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9D" w:rsidRDefault="00EC209D">
      <w:r>
        <w:separator/>
      </w:r>
    </w:p>
  </w:footnote>
  <w:footnote w:type="continuationSeparator" w:id="0">
    <w:p w:rsidR="00EC209D" w:rsidRDefault="00EC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4260E0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50.5pt" o:ole="" fillcolor="window">
          <v:imagedata r:id="rId1" o:title=""/>
        </v:shape>
        <o:OLEObject Type="Embed" ProgID="Word.Picture.8" ShapeID="_x0000_i1025" DrawAspect="Content" ObjectID="_1767594630" r:id="rId2"/>
      </w:object>
    </w:r>
  </w:p>
  <w:p w:rsidR="00EC209D" w:rsidRPr="00516DCD" w:rsidRDefault="00EC209D" w:rsidP="004260E0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4260E0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4260E0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4260E0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C46DBE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65.5pt;height:50.5pt" o:ole="" fillcolor="window">
          <v:imagedata r:id="rId1" o:title=""/>
        </v:shape>
        <o:OLEObject Type="Embed" ProgID="Word.Picture.8" ShapeID="_x0000_i1033" DrawAspect="Content" ObjectID="_1767594638" r:id="rId2"/>
      </w:object>
    </w:r>
  </w:p>
  <w:p w:rsidR="00EC209D" w:rsidRPr="00C46DBE" w:rsidRDefault="00EC209D" w:rsidP="00C46DBE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C46DBE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C46DBE" w:rsidRDefault="00EC209D" w:rsidP="00C46DBE">
    <w:pPr>
      <w:widowControl/>
      <w:autoSpaceDE/>
      <w:autoSpaceDN/>
      <w:spacing w:line="259" w:lineRule="auto"/>
      <w:jc w:val="center"/>
      <w:rPr>
        <w:rFonts w:ascii="Arial" w:eastAsia="Calibri" w:hAnsi="Arial" w:cs="Arial"/>
        <w:b/>
        <w:sz w:val="20"/>
        <w:szCs w:val="20"/>
        <w:lang w:val="pt-BR"/>
      </w:rPr>
    </w:pPr>
    <w:r w:rsidRPr="00C46DBE">
      <w:rPr>
        <w:rFonts w:ascii="Arial" w:eastAsia="Calibri" w:hAnsi="Arial" w:cs="Arial"/>
        <w:b/>
        <w:sz w:val="20"/>
        <w:szCs w:val="20"/>
        <w:lang w:val="pt-BR"/>
      </w:rPr>
      <w:t>PREFEITURA MUNICIPAL DE BERNARDO SAYÃO</w:t>
    </w:r>
  </w:p>
  <w:p w:rsidR="00EC209D" w:rsidRPr="00C46DBE" w:rsidRDefault="00EC209D" w:rsidP="00C46DBE">
    <w:pPr>
      <w:widowControl/>
      <w:autoSpaceDE/>
      <w:autoSpaceDN/>
      <w:spacing w:line="259" w:lineRule="auto"/>
      <w:jc w:val="center"/>
      <w:rPr>
        <w:rFonts w:ascii="Arial" w:eastAsia="Calibri" w:hAnsi="Arial" w:cs="Arial"/>
        <w:b/>
        <w:sz w:val="20"/>
        <w:szCs w:val="20"/>
        <w:lang w:val="pt-BR"/>
      </w:rPr>
    </w:pPr>
    <w:r w:rsidRPr="00C46DBE">
      <w:rPr>
        <w:rFonts w:ascii="Arial" w:eastAsia="Calibri" w:hAnsi="Arial" w:cs="Arial"/>
        <w:b/>
        <w:sz w:val="20"/>
        <w:szCs w:val="20"/>
        <w:lang w:val="pt-BR"/>
      </w:rPr>
      <w:t>FUNDO MUNICIPAL DESENVOLVIMENTO DA EDUCAÇÃO</w:t>
    </w:r>
  </w:p>
  <w:p w:rsidR="00EC209D" w:rsidRPr="00516DCD" w:rsidRDefault="00EC209D" w:rsidP="00C46DBE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AC0CE9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65.5pt;height:50.5pt" o:ole="" fillcolor="window">
          <v:imagedata r:id="rId1" o:title=""/>
        </v:shape>
        <o:OLEObject Type="Embed" ProgID="Word.Picture.8" ShapeID="_x0000_i1034" DrawAspect="Content" ObjectID="_1767594639" r:id="rId2"/>
      </w:object>
    </w:r>
  </w:p>
  <w:p w:rsidR="00EC209D" w:rsidRPr="00516DCD" w:rsidRDefault="00EC209D" w:rsidP="00AC0CE9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AC0CE9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AC0CE9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AC0CE9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AC0CE9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65.5pt;height:50.5pt" o:ole="" fillcolor="window">
          <v:imagedata r:id="rId1" o:title=""/>
        </v:shape>
        <o:OLEObject Type="Embed" ProgID="Word.Picture.8" ShapeID="_x0000_i1035" DrawAspect="Content" ObjectID="_1767594640" r:id="rId2"/>
      </w:object>
    </w:r>
  </w:p>
  <w:p w:rsidR="00EC209D" w:rsidRPr="00516DCD" w:rsidRDefault="00EC209D" w:rsidP="00AC0CE9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AC0CE9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AC0CE9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AC0CE9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C23043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65.5pt;height:50.5pt" o:ole="" fillcolor="window">
          <v:imagedata r:id="rId1" o:title=""/>
        </v:shape>
        <o:OLEObject Type="Embed" ProgID="Word.Picture.8" ShapeID="_x0000_i1036" DrawAspect="Content" ObjectID="_1767594641" r:id="rId2"/>
      </w:object>
    </w:r>
  </w:p>
  <w:p w:rsidR="00EC209D" w:rsidRPr="00516DCD" w:rsidRDefault="00EC209D" w:rsidP="00C23043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C23043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C23043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C23043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57504" behindDoc="1" locked="0" layoutInCell="1" allowOverlap="1">
              <wp:simplePos x="0" y="0"/>
              <wp:positionH relativeFrom="page">
                <wp:posOffset>3299460</wp:posOffset>
              </wp:positionH>
              <wp:positionV relativeFrom="page">
                <wp:posOffset>1224280</wp:posOffset>
              </wp:positionV>
              <wp:extent cx="95567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09D" w:rsidRDefault="00EC209D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6039B4">
                            <w:rPr>
                              <w:b/>
                              <w:noProof/>
                            </w:rPr>
                            <w:t>XVII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59.8pt;margin-top:96.4pt;width:75.25pt;height:14.2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gcsAIAAK8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" filled="f" stroked="f">
              <v:textbox inset="0,0,0,0">
                <w:txbxContent>
                  <w:p w:rsidR="00EC209D" w:rsidRDefault="00EC209D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6039B4">
                      <w:rPr>
                        <w:b/>
                        <w:noProof/>
                      </w:rPr>
                      <w:t>XVII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FA6736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65.5pt;height:50.5pt" o:ole="" fillcolor="window">
          <v:imagedata r:id="rId1" o:title=""/>
        </v:shape>
        <o:OLEObject Type="Embed" ProgID="Word.Picture.8" ShapeID="_x0000_i1037" DrawAspect="Content" ObjectID="_1767594642" r:id="rId2"/>
      </w:object>
    </w:r>
  </w:p>
  <w:p w:rsidR="00EC209D" w:rsidRPr="00516DCD" w:rsidRDefault="00EC209D" w:rsidP="00FA6736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FA6736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FA6736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FA6736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4260E0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5pt;height:50.5pt" o:ole="" fillcolor="window">
          <v:imagedata r:id="rId1" o:title=""/>
        </v:shape>
        <o:OLEObject Type="Embed" ProgID="Word.Picture.8" ShapeID="_x0000_i1026" DrawAspect="Content" ObjectID="_1767594631" r:id="rId2"/>
      </w:object>
    </w:r>
  </w:p>
  <w:p w:rsidR="00EC209D" w:rsidRPr="00516DCD" w:rsidRDefault="00EC209D" w:rsidP="004260E0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4260E0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4260E0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4260E0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E10B95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5.5pt;height:50.5pt" o:ole="" fillcolor="window">
          <v:imagedata r:id="rId1" o:title=""/>
        </v:shape>
        <o:OLEObject Type="Embed" ProgID="Word.Picture.8" ShapeID="_x0000_i1027" DrawAspect="Content" ObjectID="_1767594632" r:id="rId2"/>
      </w:object>
    </w:r>
  </w:p>
  <w:p w:rsidR="00EC209D" w:rsidRPr="00516DCD" w:rsidRDefault="00EC209D" w:rsidP="00E10B95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E10B95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E10B95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E10B95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A256B1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5.5pt;height:50.5pt" o:ole="" fillcolor="window">
          <v:imagedata r:id="rId1" o:title=""/>
        </v:shape>
        <o:OLEObject Type="Embed" ProgID="Word.Picture.8" ShapeID="_x0000_i1028" DrawAspect="Content" ObjectID="_1767594633" r:id="rId2"/>
      </w:object>
    </w:r>
  </w:p>
  <w:p w:rsidR="00EC209D" w:rsidRPr="00516DCD" w:rsidRDefault="00EC209D" w:rsidP="00A256B1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A256B1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A256B1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A256B1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9556EE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65.5pt;height:50.5pt" o:ole="" fillcolor="window">
          <v:imagedata r:id="rId1" o:title=""/>
        </v:shape>
        <o:OLEObject Type="Embed" ProgID="Word.Picture.8" ShapeID="_x0000_i1029" DrawAspect="Content" ObjectID="_1767594634" r:id="rId2"/>
      </w:object>
    </w:r>
  </w:p>
  <w:p w:rsidR="00EC209D" w:rsidRPr="00516DCD" w:rsidRDefault="00EC209D" w:rsidP="009556EE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9556EE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9556EE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9556EE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  <w:p w:rsidR="00EC209D" w:rsidRDefault="00EC209D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Default="00EC209D">
    <w:pPr>
      <w:pStyle w:val="Corpodetex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68792C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5.5pt;height:50.5pt" o:ole="" fillcolor="window">
          <v:imagedata r:id="rId1" o:title=""/>
        </v:shape>
        <o:OLEObject Type="Embed" ProgID="Word.Picture.8" ShapeID="_x0000_i1030" DrawAspect="Content" ObjectID="_1767594635" r:id="rId2"/>
      </w:object>
    </w:r>
  </w:p>
  <w:p w:rsidR="00EC209D" w:rsidRPr="00516DCD" w:rsidRDefault="00EC209D" w:rsidP="0068792C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68792C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68792C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68792C" w:rsidRDefault="00EC209D" w:rsidP="0068792C">
    <w:pPr>
      <w:widowControl/>
      <w:autoSpaceDE/>
      <w:autoSpaceDN/>
      <w:spacing w:line="259" w:lineRule="auto"/>
      <w:jc w:val="center"/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C14DC2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65.5pt;height:50.5pt" o:ole="" fillcolor="window">
          <v:imagedata r:id="rId1" o:title=""/>
        </v:shape>
        <o:OLEObject Type="Embed" ProgID="Word.Picture.8" ShapeID="_x0000_i1031" DrawAspect="Content" ObjectID="_1767594636" r:id="rId2"/>
      </w:object>
    </w:r>
  </w:p>
  <w:p w:rsidR="00EC209D" w:rsidRPr="00516DCD" w:rsidRDefault="00EC209D" w:rsidP="00C14DC2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C14DC2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C14DC2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Pr="00516DCD" w:rsidRDefault="00EC209D" w:rsidP="00C14DC2">
    <w:pPr>
      <w:widowControl/>
      <w:autoSpaceDE/>
      <w:autoSpaceDN/>
      <w:spacing w:line="259" w:lineRule="auto"/>
      <w:jc w:val="center"/>
      <w:rPr>
        <w:rFonts w:ascii="Calibri" w:eastAsia="Calibri" w:hAnsi="Calibri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</w:p>
  <w:p w:rsidR="00EC209D" w:rsidRDefault="00EC209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49312" behindDoc="1" locked="0" layoutInCell="1" allowOverlap="1">
              <wp:simplePos x="0" y="0"/>
              <wp:positionH relativeFrom="page">
                <wp:posOffset>3384550</wp:posOffset>
              </wp:positionH>
              <wp:positionV relativeFrom="page">
                <wp:posOffset>1313180</wp:posOffset>
              </wp:positionV>
              <wp:extent cx="800100" cy="18034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09D" w:rsidRDefault="00EC209D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6039B4">
                            <w:rPr>
                              <w:b/>
                              <w:noProof/>
                            </w:rPr>
                            <w:t>XXXVII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66.5pt;margin-top:103.4pt;width:63pt;height:14.2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OLrgIAAKg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" filled="f" stroked="f">
              <v:textbox inset="0,0,0,0">
                <w:txbxContent>
                  <w:p w:rsidR="00EC209D" w:rsidRDefault="00EC209D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6039B4">
                      <w:rPr>
                        <w:b/>
                        <w:noProof/>
                      </w:rPr>
                      <w:t>XXXVII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9D" w:rsidRPr="00516DCD" w:rsidRDefault="00EC209D" w:rsidP="00C46DBE">
    <w:pPr>
      <w:widowControl/>
      <w:autoSpaceDE/>
      <w:autoSpaceDN/>
      <w:jc w:val="center"/>
      <w:rPr>
        <w:rFonts w:ascii="Arial" w:hAnsi="Arial" w:cs="Arial"/>
        <w:b/>
        <w:bCs/>
        <w:sz w:val="24"/>
        <w:szCs w:val="24"/>
        <w:lang w:val="pt-BR" w:eastAsia="pt-BR"/>
      </w:rPr>
    </w:pPr>
    <w:r w:rsidRPr="00516DCD">
      <w:rPr>
        <w:rFonts w:ascii="Arial" w:hAnsi="Arial" w:cs="Arial"/>
        <w:b/>
        <w:bCs/>
        <w:color w:val="0000FF"/>
        <w:szCs w:val="24"/>
        <w:lang w:val="pt-BR" w:eastAsia="pt-BR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65.5pt;height:50.5pt" o:ole="" fillcolor="window">
          <v:imagedata r:id="rId1" o:title=""/>
        </v:shape>
        <o:OLEObject Type="Embed" ProgID="Word.Picture.8" ShapeID="_x0000_i1032" DrawAspect="Content" ObjectID="_1767594637" r:id="rId2"/>
      </w:object>
    </w:r>
  </w:p>
  <w:p w:rsidR="00EC209D" w:rsidRPr="00516DCD" w:rsidRDefault="00EC209D" w:rsidP="00C46DBE">
    <w:pPr>
      <w:widowControl/>
      <w:autoSpaceDE/>
      <w:autoSpaceDN/>
      <w:jc w:val="center"/>
      <w:rPr>
        <w:rFonts w:ascii="Arial" w:hAnsi="Arial" w:cs="Arial"/>
        <w:b/>
        <w:bCs/>
        <w:sz w:val="20"/>
        <w:szCs w:val="20"/>
        <w:lang w:val="pt-BR" w:eastAsia="pt-BR"/>
      </w:rPr>
    </w:pPr>
    <w:r w:rsidRPr="00516DCD">
      <w:rPr>
        <w:rFonts w:ascii="Arial" w:hAnsi="Arial" w:cs="Arial"/>
        <w:b/>
        <w:bCs/>
        <w:sz w:val="20"/>
        <w:szCs w:val="20"/>
        <w:lang w:val="pt-BR" w:eastAsia="pt-BR"/>
      </w:rPr>
      <w:t>ESTODO DO TOCANTINS</w:t>
    </w:r>
  </w:p>
  <w:p w:rsidR="00EC209D" w:rsidRPr="00516DCD" w:rsidRDefault="00EC209D" w:rsidP="00C46DBE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 w:rsidRPr="00516DCD">
      <w:rPr>
        <w:rFonts w:ascii="Arial" w:eastAsia="Calibri" w:hAnsi="Arial" w:cs="Arial"/>
        <w:sz w:val="20"/>
        <w:szCs w:val="20"/>
        <w:lang w:val="pt-BR"/>
      </w:rPr>
      <w:t>PREFEITURA MUNICIPAL DE BERNARDO SAYÃO</w:t>
    </w:r>
  </w:p>
  <w:p w:rsidR="00EC209D" w:rsidRDefault="00EC209D" w:rsidP="00C46DBE">
    <w:pPr>
      <w:widowControl/>
      <w:autoSpaceDE/>
      <w:autoSpaceDN/>
      <w:spacing w:line="259" w:lineRule="auto"/>
      <w:jc w:val="center"/>
      <w:rPr>
        <w:rFonts w:ascii="Arial" w:eastAsia="Calibri" w:hAnsi="Arial" w:cs="Arial"/>
        <w:sz w:val="20"/>
        <w:szCs w:val="20"/>
        <w:lang w:val="pt-BR"/>
      </w:rPr>
    </w:pPr>
    <w:r>
      <w:rPr>
        <w:rFonts w:ascii="Arial" w:eastAsia="Calibri" w:hAnsi="Arial" w:cs="Arial"/>
        <w:sz w:val="20"/>
        <w:szCs w:val="20"/>
        <w:lang w:val="pt-BR"/>
      </w:rPr>
      <w:t>FUNDO MUNICIPAL DESENVOLVIMENTO DA EDUCAÇÃO</w:t>
    </w:r>
  </w:p>
  <w:p w:rsidR="00EC209D" w:rsidRDefault="00EC209D" w:rsidP="00C46DBE">
    <w:pPr>
      <w:widowControl/>
      <w:autoSpaceDE/>
      <w:autoSpaceDN/>
      <w:spacing w:line="259" w:lineRule="auto"/>
      <w:jc w:val="center"/>
      <w:rPr>
        <w:sz w:val="20"/>
      </w:rPr>
    </w:pPr>
    <w:r w:rsidRPr="00516DCD">
      <w:rPr>
        <w:rFonts w:ascii="Arial" w:eastAsia="Calibri" w:hAnsi="Arial" w:cs="Arial"/>
        <w:sz w:val="20"/>
        <w:szCs w:val="20"/>
        <w:lang w:val="pt-BR"/>
      </w:rPr>
      <w:t>2021 A 2024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51360" behindDoc="1" locked="0" layoutInCell="1" allowOverlap="1">
              <wp:simplePos x="0" y="0"/>
              <wp:positionH relativeFrom="page">
                <wp:posOffset>3228340</wp:posOffset>
              </wp:positionH>
              <wp:positionV relativeFrom="page">
                <wp:posOffset>1701800</wp:posOffset>
              </wp:positionV>
              <wp:extent cx="829310" cy="18034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09D" w:rsidRDefault="00EC209D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VIII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254.2pt;margin-top:134pt;width:65.3pt;height:14.2pt;z-index:-169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Op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" filled="f" stroked="f">
              <v:textbox inset="0,0,0,0">
                <w:txbxContent>
                  <w:p w:rsidR="00EC209D" w:rsidRDefault="00EC209D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 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B10"/>
    <w:multiLevelType w:val="hybridMultilevel"/>
    <w:tmpl w:val="B6CEA5CC"/>
    <w:lvl w:ilvl="0" w:tplc="36CA75E8">
      <w:numFmt w:val="bullet"/>
      <w:lvlText w:val="●"/>
      <w:lvlJc w:val="left"/>
      <w:pPr>
        <w:ind w:left="251" w:hanging="72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282D4D2">
      <w:numFmt w:val="bullet"/>
      <w:lvlText w:val="●"/>
      <w:lvlJc w:val="left"/>
      <w:pPr>
        <w:ind w:left="460" w:hanging="72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2" w:tplc="294CCB6C">
      <w:numFmt w:val="bullet"/>
      <w:lvlText w:val="•"/>
      <w:lvlJc w:val="left"/>
      <w:pPr>
        <w:ind w:left="640" w:hanging="721"/>
      </w:pPr>
      <w:rPr>
        <w:rFonts w:hint="default"/>
        <w:lang w:val="pt-PT" w:eastAsia="en-US" w:bidi="ar-SA"/>
      </w:rPr>
    </w:lvl>
    <w:lvl w:ilvl="3" w:tplc="8CEE065C">
      <w:numFmt w:val="bullet"/>
      <w:lvlText w:val="•"/>
      <w:lvlJc w:val="left"/>
      <w:pPr>
        <w:ind w:left="1862" w:hanging="721"/>
      </w:pPr>
      <w:rPr>
        <w:rFonts w:hint="default"/>
        <w:lang w:val="pt-PT" w:eastAsia="en-US" w:bidi="ar-SA"/>
      </w:rPr>
    </w:lvl>
    <w:lvl w:ilvl="4" w:tplc="3D0E9F70">
      <w:numFmt w:val="bullet"/>
      <w:lvlText w:val="•"/>
      <w:lvlJc w:val="left"/>
      <w:pPr>
        <w:ind w:left="3084" w:hanging="721"/>
      </w:pPr>
      <w:rPr>
        <w:rFonts w:hint="default"/>
        <w:lang w:val="pt-PT" w:eastAsia="en-US" w:bidi="ar-SA"/>
      </w:rPr>
    </w:lvl>
    <w:lvl w:ilvl="5" w:tplc="145A05C0">
      <w:numFmt w:val="bullet"/>
      <w:lvlText w:val="•"/>
      <w:lvlJc w:val="left"/>
      <w:pPr>
        <w:ind w:left="4306" w:hanging="721"/>
      </w:pPr>
      <w:rPr>
        <w:rFonts w:hint="default"/>
        <w:lang w:val="pt-PT" w:eastAsia="en-US" w:bidi="ar-SA"/>
      </w:rPr>
    </w:lvl>
    <w:lvl w:ilvl="6" w:tplc="16566656">
      <w:numFmt w:val="bullet"/>
      <w:lvlText w:val="•"/>
      <w:lvlJc w:val="left"/>
      <w:pPr>
        <w:ind w:left="5529" w:hanging="721"/>
      </w:pPr>
      <w:rPr>
        <w:rFonts w:hint="default"/>
        <w:lang w:val="pt-PT" w:eastAsia="en-US" w:bidi="ar-SA"/>
      </w:rPr>
    </w:lvl>
    <w:lvl w:ilvl="7" w:tplc="6A62B6CA">
      <w:numFmt w:val="bullet"/>
      <w:lvlText w:val="•"/>
      <w:lvlJc w:val="left"/>
      <w:pPr>
        <w:ind w:left="6751" w:hanging="721"/>
      </w:pPr>
      <w:rPr>
        <w:rFonts w:hint="default"/>
        <w:lang w:val="pt-PT" w:eastAsia="en-US" w:bidi="ar-SA"/>
      </w:rPr>
    </w:lvl>
    <w:lvl w:ilvl="8" w:tplc="D96EDC4E">
      <w:numFmt w:val="bullet"/>
      <w:lvlText w:val="•"/>
      <w:lvlJc w:val="left"/>
      <w:pPr>
        <w:ind w:left="7973" w:hanging="721"/>
      </w:pPr>
      <w:rPr>
        <w:rFonts w:hint="default"/>
        <w:lang w:val="pt-PT" w:eastAsia="en-US" w:bidi="ar-SA"/>
      </w:rPr>
    </w:lvl>
  </w:abstractNum>
  <w:abstractNum w:abstractNumId="1">
    <w:nsid w:val="07EC06DC"/>
    <w:multiLevelType w:val="hybridMultilevel"/>
    <w:tmpl w:val="B9907C54"/>
    <w:lvl w:ilvl="0" w:tplc="341218B2">
      <w:start w:val="1"/>
      <w:numFmt w:val="lowerLetter"/>
      <w:lvlText w:val="%1)"/>
      <w:lvlJc w:val="left"/>
      <w:pPr>
        <w:ind w:left="1180" w:hanging="72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DFDCAD3A">
      <w:numFmt w:val="bullet"/>
      <w:lvlText w:val="•"/>
      <w:lvlJc w:val="left"/>
      <w:pPr>
        <w:ind w:left="2129" w:hanging="721"/>
      </w:pPr>
      <w:rPr>
        <w:rFonts w:hint="default"/>
        <w:lang w:val="pt-PT" w:eastAsia="en-US" w:bidi="ar-SA"/>
      </w:rPr>
    </w:lvl>
    <w:lvl w:ilvl="2" w:tplc="28FC9552">
      <w:numFmt w:val="bullet"/>
      <w:lvlText w:val="•"/>
      <w:lvlJc w:val="left"/>
      <w:pPr>
        <w:ind w:left="3079" w:hanging="721"/>
      </w:pPr>
      <w:rPr>
        <w:rFonts w:hint="default"/>
        <w:lang w:val="pt-PT" w:eastAsia="en-US" w:bidi="ar-SA"/>
      </w:rPr>
    </w:lvl>
    <w:lvl w:ilvl="3" w:tplc="FE42B306">
      <w:numFmt w:val="bullet"/>
      <w:lvlText w:val="•"/>
      <w:lvlJc w:val="left"/>
      <w:pPr>
        <w:ind w:left="4029" w:hanging="721"/>
      </w:pPr>
      <w:rPr>
        <w:rFonts w:hint="default"/>
        <w:lang w:val="pt-PT" w:eastAsia="en-US" w:bidi="ar-SA"/>
      </w:rPr>
    </w:lvl>
    <w:lvl w:ilvl="4" w:tplc="79BA62F6">
      <w:numFmt w:val="bullet"/>
      <w:lvlText w:val="•"/>
      <w:lvlJc w:val="left"/>
      <w:pPr>
        <w:ind w:left="4979" w:hanging="721"/>
      </w:pPr>
      <w:rPr>
        <w:rFonts w:hint="default"/>
        <w:lang w:val="pt-PT" w:eastAsia="en-US" w:bidi="ar-SA"/>
      </w:rPr>
    </w:lvl>
    <w:lvl w:ilvl="5" w:tplc="F94C864E">
      <w:numFmt w:val="bullet"/>
      <w:lvlText w:val="•"/>
      <w:lvlJc w:val="left"/>
      <w:pPr>
        <w:ind w:left="5929" w:hanging="721"/>
      </w:pPr>
      <w:rPr>
        <w:rFonts w:hint="default"/>
        <w:lang w:val="pt-PT" w:eastAsia="en-US" w:bidi="ar-SA"/>
      </w:rPr>
    </w:lvl>
    <w:lvl w:ilvl="6" w:tplc="C7382386">
      <w:numFmt w:val="bullet"/>
      <w:lvlText w:val="•"/>
      <w:lvlJc w:val="left"/>
      <w:pPr>
        <w:ind w:left="6879" w:hanging="721"/>
      </w:pPr>
      <w:rPr>
        <w:rFonts w:hint="default"/>
        <w:lang w:val="pt-PT" w:eastAsia="en-US" w:bidi="ar-SA"/>
      </w:rPr>
    </w:lvl>
    <w:lvl w:ilvl="7" w:tplc="14B61104">
      <w:numFmt w:val="bullet"/>
      <w:lvlText w:val="•"/>
      <w:lvlJc w:val="left"/>
      <w:pPr>
        <w:ind w:left="7828" w:hanging="721"/>
      </w:pPr>
      <w:rPr>
        <w:rFonts w:hint="default"/>
        <w:lang w:val="pt-PT" w:eastAsia="en-US" w:bidi="ar-SA"/>
      </w:rPr>
    </w:lvl>
    <w:lvl w:ilvl="8" w:tplc="1FBCEE7E">
      <w:numFmt w:val="bullet"/>
      <w:lvlText w:val="•"/>
      <w:lvlJc w:val="left"/>
      <w:pPr>
        <w:ind w:left="8778" w:hanging="721"/>
      </w:pPr>
      <w:rPr>
        <w:rFonts w:hint="default"/>
        <w:lang w:val="pt-PT" w:eastAsia="en-US" w:bidi="ar-SA"/>
      </w:rPr>
    </w:lvl>
  </w:abstractNum>
  <w:abstractNum w:abstractNumId="2">
    <w:nsid w:val="223A3CAD"/>
    <w:multiLevelType w:val="multilevel"/>
    <w:tmpl w:val="E2404C54"/>
    <w:lvl w:ilvl="0">
      <w:start w:val="1"/>
      <w:numFmt w:val="lowerLetter"/>
      <w:lvlText w:val="%1)"/>
      <w:lvlJc w:val="left"/>
      <w:pPr>
        <w:ind w:left="972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8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845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010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62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5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7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551"/>
      </w:pPr>
      <w:rPr>
        <w:rFonts w:hint="default"/>
        <w:lang w:val="pt-PT" w:eastAsia="en-US" w:bidi="ar-SA"/>
      </w:rPr>
    </w:lvl>
  </w:abstractNum>
  <w:abstractNum w:abstractNumId="3">
    <w:nsid w:val="30F03723"/>
    <w:multiLevelType w:val="multilevel"/>
    <w:tmpl w:val="BCD488AC"/>
    <w:lvl w:ilvl="0">
      <w:start w:val="1"/>
      <w:numFmt w:val="decimal"/>
      <w:lvlText w:val="%1"/>
      <w:lvlJc w:val="left"/>
      <w:pPr>
        <w:ind w:left="118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0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2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9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721"/>
      </w:pPr>
      <w:rPr>
        <w:rFonts w:hint="default"/>
        <w:lang w:val="pt-PT" w:eastAsia="en-US" w:bidi="ar-SA"/>
      </w:rPr>
    </w:lvl>
  </w:abstractNum>
  <w:abstractNum w:abstractNumId="4">
    <w:nsid w:val="331454B9"/>
    <w:multiLevelType w:val="hybridMultilevel"/>
    <w:tmpl w:val="F08E1340"/>
    <w:lvl w:ilvl="0" w:tplc="C5305BE6">
      <w:start w:val="1"/>
      <w:numFmt w:val="lowerLetter"/>
      <w:lvlText w:val="%1)"/>
      <w:lvlJc w:val="left"/>
      <w:pPr>
        <w:ind w:left="105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D2D0AC">
      <w:numFmt w:val="bullet"/>
      <w:lvlText w:val="•"/>
      <w:lvlJc w:val="left"/>
      <w:pPr>
        <w:ind w:left="1117" w:hanging="284"/>
      </w:pPr>
      <w:rPr>
        <w:rFonts w:hint="default"/>
        <w:lang w:val="pt-PT" w:eastAsia="en-US" w:bidi="ar-SA"/>
      </w:rPr>
    </w:lvl>
    <w:lvl w:ilvl="2" w:tplc="CD7C89D6">
      <w:numFmt w:val="bullet"/>
      <w:lvlText w:val="•"/>
      <w:lvlJc w:val="left"/>
      <w:pPr>
        <w:ind w:left="2135" w:hanging="284"/>
      </w:pPr>
      <w:rPr>
        <w:rFonts w:hint="default"/>
        <w:lang w:val="pt-PT" w:eastAsia="en-US" w:bidi="ar-SA"/>
      </w:rPr>
    </w:lvl>
    <w:lvl w:ilvl="3" w:tplc="690ED6C8">
      <w:numFmt w:val="bullet"/>
      <w:lvlText w:val="•"/>
      <w:lvlJc w:val="left"/>
      <w:pPr>
        <w:ind w:left="3153" w:hanging="284"/>
      </w:pPr>
      <w:rPr>
        <w:rFonts w:hint="default"/>
        <w:lang w:val="pt-PT" w:eastAsia="en-US" w:bidi="ar-SA"/>
      </w:rPr>
    </w:lvl>
    <w:lvl w:ilvl="4" w:tplc="4A841ECA">
      <w:numFmt w:val="bullet"/>
      <w:lvlText w:val="•"/>
      <w:lvlJc w:val="left"/>
      <w:pPr>
        <w:ind w:left="4171" w:hanging="284"/>
      </w:pPr>
      <w:rPr>
        <w:rFonts w:hint="default"/>
        <w:lang w:val="pt-PT" w:eastAsia="en-US" w:bidi="ar-SA"/>
      </w:rPr>
    </w:lvl>
    <w:lvl w:ilvl="5" w:tplc="B0A8A6B4">
      <w:numFmt w:val="bullet"/>
      <w:lvlText w:val="•"/>
      <w:lvlJc w:val="left"/>
      <w:pPr>
        <w:ind w:left="5189" w:hanging="284"/>
      </w:pPr>
      <w:rPr>
        <w:rFonts w:hint="default"/>
        <w:lang w:val="pt-PT" w:eastAsia="en-US" w:bidi="ar-SA"/>
      </w:rPr>
    </w:lvl>
    <w:lvl w:ilvl="6" w:tplc="D382C804">
      <w:numFmt w:val="bullet"/>
      <w:lvlText w:val="•"/>
      <w:lvlJc w:val="left"/>
      <w:pPr>
        <w:ind w:left="6207" w:hanging="284"/>
      </w:pPr>
      <w:rPr>
        <w:rFonts w:hint="default"/>
        <w:lang w:val="pt-PT" w:eastAsia="en-US" w:bidi="ar-SA"/>
      </w:rPr>
    </w:lvl>
    <w:lvl w:ilvl="7" w:tplc="D8BE7B50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 w:tplc="52563126">
      <w:numFmt w:val="bullet"/>
      <w:lvlText w:val="•"/>
      <w:lvlJc w:val="left"/>
      <w:pPr>
        <w:ind w:left="8242" w:hanging="284"/>
      </w:pPr>
      <w:rPr>
        <w:rFonts w:hint="default"/>
        <w:lang w:val="pt-PT" w:eastAsia="en-US" w:bidi="ar-SA"/>
      </w:rPr>
    </w:lvl>
  </w:abstractNum>
  <w:abstractNum w:abstractNumId="5">
    <w:nsid w:val="4534300B"/>
    <w:multiLevelType w:val="hybridMultilevel"/>
    <w:tmpl w:val="8CE826F2"/>
    <w:lvl w:ilvl="0" w:tplc="928465E4">
      <w:start w:val="1"/>
      <w:numFmt w:val="lowerLetter"/>
      <w:lvlText w:val="%1)"/>
      <w:lvlJc w:val="left"/>
      <w:pPr>
        <w:ind w:left="713" w:hanging="2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E3249BC">
      <w:numFmt w:val="bullet"/>
      <w:lvlText w:val="•"/>
      <w:lvlJc w:val="left"/>
      <w:pPr>
        <w:ind w:left="1715" w:hanging="254"/>
      </w:pPr>
      <w:rPr>
        <w:rFonts w:hint="default"/>
        <w:lang w:val="pt-PT" w:eastAsia="en-US" w:bidi="ar-SA"/>
      </w:rPr>
    </w:lvl>
    <w:lvl w:ilvl="2" w:tplc="32BE33CC">
      <w:numFmt w:val="bullet"/>
      <w:lvlText w:val="•"/>
      <w:lvlJc w:val="left"/>
      <w:pPr>
        <w:ind w:left="2711" w:hanging="254"/>
      </w:pPr>
      <w:rPr>
        <w:rFonts w:hint="default"/>
        <w:lang w:val="pt-PT" w:eastAsia="en-US" w:bidi="ar-SA"/>
      </w:rPr>
    </w:lvl>
    <w:lvl w:ilvl="3" w:tplc="9808F352">
      <w:numFmt w:val="bullet"/>
      <w:lvlText w:val="•"/>
      <w:lvlJc w:val="left"/>
      <w:pPr>
        <w:ind w:left="3707" w:hanging="254"/>
      </w:pPr>
      <w:rPr>
        <w:rFonts w:hint="default"/>
        <w:lang w:val="pt-PT" w:eastAsia="en-US" w:bidi="ar-SA"/>
      </w:rPr>
    </w:lvl>
    <w:lvl w:ilvl="4" w:tplc="310C1398">
      <w:numFmt w:val="bullet"/>
      <w:lvlText w:val="•"/>
      <w:lvlJc w:val="left"/>
      <w:pPr>
        <w:ind w:left="4703" w:hanging="254"/>
      </w:pPr>
      <w:rPr>
        <w:rFonts w:hint="default"/>
        <w:lang w:val="pt-PT" w:eastAsia="en-US" w:bidi="ar-SA"/>
      </w:rPr>
    </w:lvl>
    <w:lvl w:ilvl="5" w:tplc="14B6EFB4">
      <w:numFmt w:val="bullet"/>
      <w:lvlText w:val="•"/>
      <w:lvlJc w:val="left"/>
      <w:pPr>
        <w:ind w:left="5699" w:hanging="254"/>
      </w:pPr>
      <w:rPr>
        <w:rFonts w:hint="default"/>
        <w:lang w:val="pt-PT" w:eastAsia="en-US" w:bidi="ar-SA"/>
      </w:rPr>
    </w:lvl>
    <w:lvl w:ilvl="6" w:tplc="90C436D6">
      <w:numFmt w:val="bullet"/>
      <w:lvlText w:val="•"/>
      <w:lvlJc w:val="left"/>
      <w:pPr>
        <w:ind w:left="6695" w:hanging="254"/>
      </w:pPr>
      <w:rPr>
        <w:rFonts w:hint="default"/>
        <w:lang w:val="pt-PT" w:eastAsia="en-US" w:bidi="ar-SA"/>
      </w:rPr>
    </w:lvl>
    <w:lvl w:ilvl="7" w:tplc="104690AA">
      <w:numFmt w:val="bullet"/>
      <w:lvlText w:val="•"/>
      <w:lvlJc w:val="left"/>
      <w:pPr>
        <w:ind w:left="7690" w:hanging="254"/>
      </w:pPr>
      <w:rPr>
        <w:rFonts w:hint="default"/>
        <w:lang w:val="pt-PT" w:eastAsia="en-US" w:bidi="ar-SA"/>
      </w:rPr>
    </w:lvl>
    <w:lvl w:ilvl="8" w:tplc="5150F706">
      <w:numFmt w:val="bullet"/>
      <w:lvlText w:val="•"/>
      <w:lvlJc w:val="left"/>
      <w:pPr>
        <w:ind w:left="8686" w:hanging="254"/>
      </w:pPr>
      <w:rPr>
        <w:rFonts w:hint="default"/>
        <w:lang w:val="pt-PT" w:eastAsia="en-US" w:bidi="ar-SA"/>
      </w:rPr>
    </w:lvl>
  </w:abstractNum>
  <w:abstractNum w:abstractNumId="6">
    <w:nsid w:val="5A553340"/>
    <w:multiLevelType w:val="hybridMultilevel"/>
    <w:tmpl w:val="BBDA277C"/>
    <w:lvl w:ilvl="0" w:tplc="4A1A5332">
      <w:start w:val="1"/>
      <w:numFmt w:val="lowerLetter"/>
      <w:lvlText w:val="%1)"/>
      <w:lvlJc w:val="left"/>
      <w:pPr>
        <w:ind w:left="460" w:hanging="2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C585F82">
      <w:numFmt w:val="bullet"/>
      <w:lvlText w:val="•"/>
      <w:lvlJc w:val="left"/>
      <w:pPr>
        <w:ind w:left="1481" w:hanging="254"/>
      </w:pPr>
      <w:rPr>
        <w:rFonts w:hint="default"/>
        <w:lang w:val="pt-PT" w:eastAsia="en-US" w:bidi="ar-SA"/>
      </w:rPr>
    </w:lvl>
    <w:lvl w:ilvl="2" w:tplc="940E6552">
      <w:numFmt w:val="bullet"/>
      <w:lvlText w:val="•"/>
      <w:lvlJc w:val="left"/>
      <w:pPr>
        <w:ind w:left="2503" w:hanging="254"/>
      </w:pPr>
      <w:rPr>
        <w:rFonts w:hint="default"/>
        <w:lang w:val="pt-PT" w:eastAsia="en-US" w:bidi="ar-SA"/>
      </w:rPr>
    </w:lvl>
    <w:lvl w:ilvl="3" w:tplc="6BEEF11C">
      <w:numFmt w:val="bullet"/>
      <w:lvlText w:val="•"/>
      <w:lvlJc w:val="left"/>
      <w:pPr>
        <w:ind w:left="3525" w:hanging="254"/>
      </w:pPr>
      <w:rPr>
        <w:rFonts w:hint="default"/>
        <w:lang w:val="pt-PT" w:eastAsia="en-US" w:bidi="ar-SA"/>
      </w:rPr>
    </w:lvl>
    <w:lvl w:ilvl="4" w:tplc="6A62C4FE">
      <w:numFmt w:val="bullet"/>
      <w:lvlText w:val="•"/>
      <w:lvlJc w:val="left"/>
      <w:pPr>
        <w:ind w:left="4547" w:hanging="254"/>
      </w:pPr>
      <w:rPr>
        <w:rFonts w:hint="default"/>
        <w:lang w:val="pt-PT" w:eastAsia="en-US" w:bidi="ar-SA"/>
      </w:rPr>
    </w:lvl>
    <w:lvl w:ilvl="5" w:tplc="C4CAEF0E">
      <w:numFmt w:val="bullet"/>
      <w:lvlText w:val="•"/>
      <w:lvlJc w:val="left"/>
      <w:pPr>
        <w:ind w:left="5569" w:hanging="254"/>
      </w:pPr>
      <w:rPr>
        <w:rFonts w:hint="default"/>
        <w:lang w:val="pt-PT" w:eastAsia="en-US" w:bidi="ar-SA"/>
      </w:rPr>
    </w:lvl>
    <w:lvl w:ilvl="6" w:tplc="A4C80F90">
      <w:numFmt w:val="bullet"/>
      <w:lvlText w:val="•"/>
      <w:lvlJc w:val="left"/>
      <w:pPr>
        <w:ind w:left="6591" w:hanging="254"/>
      </w:pPr>
      <w:rPr>
        <w:rFonts w:hint="default"/>
        <w:lang w:val="pt-PT" w:eastAsia="en-US" w:bidi="ar-SA"/>
      </w:rPr>
    </w:lvl>
    <w:lvl w:ilvl="7" w:tplc="657CC522">
      <w:numFmt w:val="bullet"/>
      <w:lvlText w:val="•"/>
      <w:lvlJc w:val="left"/>
      <w:pPr>
        <w:ind w:left="7612" w:hanging="254"/>
      </w:pPr>
      <w:rPr>
        <w:rFonts w:hint="default"/>
        <w:lang w:val="pt-PT" w:eastAsia="en-US" w:bidi="ar-SA"/>
      </w:rPr>
    </w:lvl>
    <w:lvl w:ilvl="8" w:tplc="4FEA4D52">
      <w:numFmt w:val="bullet"/>
      <w:lvlText w:val="•"/>
      <w:lvlJc w:val="left"/>
      <w:pPr>
        <w:ind w:left="8634" w:hanging="254"/>
      </w:pPr>
      <w:rPr>
        <w:rFonts w:hint="default"/>
        <w:lang w:val="pt-PT" w:eastAsia="en-US" w:bidi="ar-SA"/>
      </w:rPr>
    </w:lvl>
  </w:abstractNum>
  <w:abstractNum w:abstractNumId="7">
    <w:nsid w:val="5F7A1E65"/>
    <w:multiLevelType w:val="hybridMultilevel"/>
    <w:tmpl w:val="93861F4A"/>
    <w:lvl w:ilvl="0" w:tplc="AF9699F0">
      <w:start w:val="1"/>
      <w:numFmt w:val="lowerLetter"/>
      <w:lvlText w:val="%1)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A16027C">
      <w:numFmt w:val="bullet"/>
      <w:lvlText w:val="•"/>
      <w:lvlJc w:val="left"/>
      <w:pPr>
        <w:ind w:left="1481" w:hanging="284"/>
      </w:pPr>
      <w:rPr>
        <w:rFonts w:hint="default"/>
        <w:lang w:val="pt-PT" w:eastAsia="en-US" w:bidi="ar-SA"/>
      </w:rPr>
    </w:lvl>
    <w:lvl w:ilvl="2" w:tplc="A60830F6">
      <w:numFmt w:val="bullet"/>
      <w:lvlText w:val="•"/>
      <w:lvlJc w:val="left"/>
      <w:pPr>
        <w:ind w:left="2503" w:hanging="284"/>
      </w:pPr>
      <w:rPr>
        <w:rFonts w:hint="default"/>
        <w:lang w:val="pt-PT" w:eastAsia="en-US" w:bidi="ar-SA"/>
      </w:rPr>
    </w:lvl>
    <w:lvl w:ilvl="3" w:tplc="BF50F7EE">
      <w:numFmt w:val="bullet"/>
      <w:lvlText w:val="•"/>
      <w:lvlJc w:val="left"/>
      <w:pPr>
        <w:ind w:left="3525" w:hanging="284"/>
      </w:pPr>
      <w:rPr>
        <w:rFonts w:hint="default"/>
        <w:lang w:val="pt-PT" w:eastAsia="en-US" w:bidi="ar-SA"/>
      </w:rPr>
    </w:lvl>
    <w:lvl w:ilvl="4" w:tplc="11A8C7D0">
      <w:numFmt w:val="bullet"/>
      <w:lvlText w:val="•"/>
      <w:lvlJc w:val="left"/>
      <w:pPr>
        <w:ind w:left="4547" w:hanging="284"/>
      </w:pPr>
      <w:rPr>
        <w:rFonts w:hint="default"/>
        <w:lang w:val="pt-PT" w:eastAsia="en-US" w:bidi="ar-SA"/>
      </w:rPr>
    </w:lvl>
    <w:lvl w:ilvl="5" w:tplc="09E633A0">
      <w:numFmt w:val="bullet"/>
      <w:lvlText w:val="•"/>
      <w:lvlJc w:val="left"/>
      <w:pPr>
        <w:ind w:left="5569" w:hanging="284"/>
      </w:pPr>
      <w:rPr>
        <w:rFonts w:hint="default"/>
        <w:lang w:val="pt-PT" w:eastAsia="en-US" w:bidi="ar-SA"/>
      </w:rPr>
    </w:lvl>
    <w:lvl w:ilvl="6" w:tplc="CA4419EE">
      <w:numFmt w:val="bullet"/>
      <w:lvlText w:val="•"/>
      <w:lvlJc w:val="left"/>
      <w:pPr>
        <w:ind w:left="6591" w:hanging="284"/>
      </w:pPr>
      <w:rPr>
        <w:rFonts w:hint="default"/>
        <w:lang w:val="pt-PT" w:eastAsia="en-US" w:bidi="ar-SA"/>
      </w:rPr>
    </w:lvl>
    <w:lvl w:ilvl="7" w:tplc="153261FE">
      <w:numFmt w:val="bullet"/>
      <w:lvlText w:val="•"/>
      <w:lvlJc w:val="left"/>
      <w:pPr>
        <w:ind w:left="7612" w:hanging="284"/>
      </w:pPr>
      <w:rPr>
        <w:rFonts w:hint="default"/>
        <w:lang w:val="pt-PT" w:eastAsia="en-US" w:bidi="ar-SA"/>
      </w:rPr>
    </w:lvl>
    <w:lvl w:ilvl="8" w:tplc="A1CA47AC">
      <w:numFmt w:val="bullet"/>
      <w:lvlText w:val="•"/>
      <w:lvlJc w:val="left"/>
      <w:pPr>
        <w:ind w:left="8634" w:hanging="284"/>
      </w:pPr>
      <w:rPr>
        <w:rFonts w:hint="default"/>
        <w:lang w:val="pt-PT" w:eastAsia="en-US" w:bidi="ar-SA"/>
      </w:rPr>
    </w:lvl>
  </w:abstractNum>
  <w:abstractNum w:abstractNumId="8">
    <w:nsid w:val="69E01646"/>
    <w:multiLevelType w:val="multilevel"/>
    <w:tmpl w:val="BBA06858"/>
    <w:lvl w:ilvl="0">
      <w:start w:val="11"/>
      <w:numFmt w:val="decimal"/>
      <w:lvlText w:val="%1"/>
      <w:lvlJc w:val="left"/>
      <w:pPr>
        <w:ind w:left="105" w:hanging="49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5" w:hanging="49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" w:hanging="723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3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1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7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723"/>
      </w:pPr>
      <w:rPr>
        <w:rFonts w:hint="default"/>
        <w:lang w:val="pt-PT" w:eastAsia="en-US" w:bidi="ar-SA"/>
      </w:rPr>
    </w:lvl>
  </w:abstractNum>
  <w:abstractNum w:abstractNumId="9">
    <w:nsid w:val="6C1F348C"/>
    <w:multiLevelType w:val="multilevel"/>
    <w:tmpl w:val="736EDFA8"/>
    <w:lvl w:ilvl="0">
      <w:start w:val="11"/>
      <w:numFmt w:val="decimal"/>
      <w:lvlText w:val="%1."/>
      <w:lvlJc w:val="left"/>
      <w:pPr>
        <w:ind w:left="105" w:hanging="333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49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" w:hanging="4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9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9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9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9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8" w:hanging="496"/>
      </w:pPr>
      <w:rPr>
        <w:rFonts w:hint="default"/>
        <w:lang w:val="pt-PT" w:eastAsia="en-US" w:bidi="ar-SA"/>
      </w:rPr>
    </w:lvl>
  </w:abstractNum>
  <w:abstractNum w:abstractNumId="10">
    <w:nsid w:val="6DD26185"/>
    <w:multiLevelType w:val="hybridMultilevel"/>
    <w:tmpl w:val="C80620AE"/>
    <w:lvl w:ilvl="0" w:tplc="0C488AA2">
      <w:start w:val="1"/>
      <w:numFmt w:val="lowerLetter"/>
      <w:lvlText w:val="%1)"/>
      <w:lvlJc w:val="left"/>
      <w:pPr>
        <w:ind w:left="343" w:hanging="2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FF4F3A2">
      <w:numFmt w:val="bullet"/>
      <w:lvlText w:val="•"/>
      <w:lvlJc w:val="left"/>
      <w:pPr>
        <w:ind w:left="1333" w:hanging="239"/>
      </w:pPr>
      <w:rPr>
        <w:rFonts w:hint="default"/>
        <w:lang w:val="pt-PT" w:eastAsia="en-US" w:bidi="ar-SA"/>
      </w:rPr>
    </w:lvl>
    <w:lvl w:ilvl="2" w:tplc="3B1876A8">
      <w:numFmt w:val="bullet"/>
      <w:lvlText w:val="•"/>
      <w:lvlJc w:val="left"/>
      <w:pPr>
        <w:ind w:left="2327" w:hanging="239"/>
      </w:pPr>
      <w:rPr>
        <w:rFonts w:hint="default"/>
        <w:lang w:val="pt-PT" w:eastAsia="en-US" w:bidi="ar-SA"/>
      </w:rPr>
    </w:lvl>
    <w:lvl w:ilvl="3" w:tplc="ACFCEE24">
      <w:numFmt w:val="bullet"/>
      <w:lvlText w:val="•"/>
      <w:lvlJc w:val="left"/>
      <w:pPr>
        <w:ind w:left="3321" w:hanging="239"/>
      </w:pPr>
      <w:rPr>
        <w:rFonts w:hint="default"/>
        <w:lang w:val="pt-PT" w:eastAsia="en-US" w:bidi="ar-SA"/>
      </w:rPr>
    </w:lvl>
    <w:lvl w:ilvl="4" w:tplc="6A501B58">
      <w:numFmt w:val="bullet"/>
      <w:lvlText w:val="•"/>
      <w:lvlJc w:val="left"/>
      <w:pPr>
        <w:ind w:left="4315" w:hanging="239"/>
      </w:pPr>
      <w:rPr>
        <w:rFonts w:hint="default"/>
        <w:lang w:val="pt-PT" w:eastAsia="en-US" w:bidi="ar-SA"/>
      </w:rPr>
    </w:lvl>
    <w:lvl w:ilvl="5" w:tplc="731A4FD6">
      <w:numFmt w:val="bullet"/>
      <w:lvlText w:val="•"/>
      <w:lvlJc w:val="left"/>
      <w:pPr>
        <w:ind w:left="5309" w:hanging="239"/>
      </w:pPr>
      <w:rPr>
        <w:rFonts w:hint="default"/>
        <w:lang w:val="pt-PT" w:eastAsia="en-US" w:bidi="ar-SA"/>
      </w:rPr>
    </w:lvl>
    <w:lvl w:ilvl="6" w:tplc="3E1626EA">
      <w:numFmt w:val="bullet"/>
      <w:lvlText w:val="•"/>
      <w:lvlJc w:val="left"/>
      <w:pPr>
        <w:ind w:left="6303" w:hanging="239"/>
      </w:pPr>
      <w:rPr>
        <w:rFonts w:hint="default"/>
        <w:lang w:val="pt-PT" w:eastAsia="en-US" w:bidi="ar-SA"/>
      </w:rPr>
    </w:lvl>
    <w:lvl w:ilvl="7" w:tplc="20D6FEAA">
      <w:numFmt w:val="bullet"/>
      <w:lvlText w:val="•"/>
      <w:lvlJc w:val="left"/>
      <w:pPr>
        <w:ind w:left="7296" w:hanging="239"/>
      </w:pPr>
      <w:rPr>
        <w:rFonts w:hint="default"/>
        <w:lang w:val="pt-PT" w:eastAsia="en-US" w:bidi="ar-SA"/>
      </w:rPr>
    </w:lvl>
    <w:lvl w:ilvl="8" w:tplc="42FE8CBA">
      <w:numFmt w:val="bullet"/>
      <w:lvlText w:val="•"/>
      <w:lvlJc w:val="left"/>
      <w:pPr>
        <w:ind w:left="8290" w:hanging="239"/>
      </w:pPr>
      <w:rPr>
        <w:rFonts w:hint="default"/>
        <w:lang w:val="pt-PT" w:eastAsia="en-US" w:bidi="ar-SA"/>
      </w:rPr>
    </w:lvl>
  </w:abstractNum>
  <w:abstractNum w:abstractNumId="11">
    <w:nsid w:val="6ECB3DFA"/>
    <w:multiLevelType w:val="hybridMultilevel"/>
    <w:tmpl w:val="E0E2C08A"/>
    <w:lvl w:ilvl="0" w:tplc="E51E4BE0">
      <w:start w:val="1"/>
      <w:numFmt w:val="lowerLetter"/>
      <w:lvlText w:val="%1)"/>
      <w:lvlJc w:val="left"/>
      <w:pPr>
        <w:ind w:left="460" w:hanging="2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DD2D99A">
      <w:numFmt w:val="bullet"/>
      <w:lvlText w:val="•"/>
      <w:lvlJc w:val="left"/>
      <w:pPr>
        <w:ind w:left="1481" w:hanging="269"/>
      </w:pPr>
      <w:rPr>
        <w:rFonts w:hint="default"/>
        <w:lang w:val="pt-PT" w:eastAsia="en-US" w:bidi="ar-SA"/>
      </w:rPr>
    </w:lvl>
    <w:lvl w:ilvl="2" w:tplc="7AA69E82">
      <w:numFmt w:val="bullet"/>
      <w:lvlText w:val="•"/>
      <w:lvlJc w:val="left"/>
      <w:pPr>
        <w:ind w:left="2503" w:hanging="269"/>
      </w:pPr>
      <w:rPr>
        <w:rFonts w:hint="default"/>
        <w:lang w:val="pt-PT" w:eastAsia="en-US" w:bidi="ar-SA"/>
      </w:rPr>
    </w:lvl>
    <w:lvl w:ilvl="3" w:tplc="7EF84D9C">
      <w:numFmt w:val="bullet"/>
      <w:lvlText w:val="•"/>
      <w:lvlJc w:val="left"/>
      <w:pPr>
        <w:ind w:left="3525" w:hanging="269"/>
      </w:pPr>
      <w:rPr>
        <w:rFonts w:hint="default"/>
        <w:lang w:val="pt-PT" w:eastAsia="en-US" w:bidi="ar-SA"/>
      </w:rPr>
    </w:lvl>
    <w:lvl w:ilvl="4" w:tplc="E01C4790">
      <w:numFmt w:val="bullet"/>
      <w:lvlText w:val="•"/>
      <w:lvlJc w:val="left"/>
      <w:pPr>
        <w:ind w:left="4547" w:hanging="269"/>
      </w:pPr>
      <w:rPr>
        <w:rFonts w:hint="default"/>
        <w:lang w:val="pt-PT" w:eastAsia="en-US" w:bidi="ar-SA"/>
      </w:rPr>
    </w:lvl>
    <w:lvl w:ilvl="5" w:tplc="B90CA462">
      <w:numFmt w:val="bullet"/>
      <w:lvlText w:val="•"/>
      <w:lvlJc w:val="left"/>
      <w:pPr>
        <w:ind w:left="5569" w:hanging="269"/>
      </w:pPr>
      <w:rPr>
        <w:rFonts w:hint="default"/>
        <w:lang w:val="pt-PT" w:eastAsia="en-US" w:bidi="ar-SA"/>
      </w:rPr>
    </w:lvl>
    <w:lvl w:ilvl="6" w:tplc="AB683AE6">
      <w:numFmt w:val="bullet"/>
      <w:lvlText w:val="•"/>
      <w:lvlJc w:val="left"/>
      <w:pPr>
        <w:ind w:left="6591" w:hanging="269"/>
      </w:pPr>
      <w:rPr>
        <w:rFonts w:hint="default"/>
        <w:lang w:val="pt-PT" w:eastAsia="en-US" w:bidi="ar-SA"/>
      </w:rPr>
    </w:lvl>
    <w:lvl w:ilvl="7" w:tplc="E85CA1E6">
      <w:numFmt w:val="bullet"/>
      <w:lvlText w:val="•"/>
      <w:lvlJc w:val="left"/>
      <w:pPr>
        <w:ind w:left="7612" w:hanging="269"/>
      </w:pPr>
      <w:rPr>
        <w:rFonts w:hint="default"/>
        <w:lang w:val="pt-PT" w:eastAsia="en-US" w:bidi="ar-SA"/>
      </w:rPr>
    </w:lvl>
    <w:lvl w:ilvl="8" w:tplc="959CF2B0">
      <w:numFmt w:val="bullet"/>
      <w:lvlText w:val="•"/>
      <w:lvlJc w:val="left"/>
      <w:pPr>
        <w:ind w:left="8634" w:hanging="269"/>
      </w:pPr>
      <w:rPr>
        <w:rFonts w:hint="default"/>
        <w:lang w:val="pt-PT" w:eastAsia="en-US" w:bidi="ar-SA"/>
      </w:rPr>
    </w:lvl>
  </w:abstractNum>
  <w:abstractNum w:abstractNumId="12">
    <w:nsid w:val="75395031"/>
    <w:multiLevelType w:val="hybridMultilevel"/>
    <w:tmpl w:val="57AE3B84"/>
    <w:lvl w:ilvl="0" w:tplc="82B6EB38">
      <w:start w:val="1"/>
      <w:numFmt w:val="decimal"/>
      <w:lvlText w:val="%1."/>
      <w:lvlJc w:val="left"/>
      <w:pPr>
        <w:ind w:left="460" w:hanging="2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6628334">
      <w:start w:val="1"/>
      <w:numFmt w:val="lowerRoman"/>
      <w:lvlText w:val="%2."/>
      <w:lvlJc w:val="left"/>
      <w:pPr>
        <w:ind w:left="460" w:hanging="1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6947A48">
      <w:start w:val="1"/>
      <w:numFmt w:val="decimal"/>
      <w:lvlText w:val="%3."/>
      <w:lvlJc w:val="left"/>
      <w:pPr>
        <w:ind w:left="148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95F086C8">
      <w:numFmt w:val="bullet"/>
      <w:lvlText w:val="•"/>
      <w:lvlJc w:val="left"/>
      <w:pPr>
        <w:ind w:left="3524" w:hanging="361"/>
      </w:pPr>
      <w:rPr>
        <w:rFonts w:hint="default"/>
        <w:lang w:val="pt-PT" w:eastAsia="en-US" w:bidi="ar-SA"/>
      </w:rPr>
    </w:lvl>
    <w:lvl w:ilvl="4" w:tplc="19B6D9AC">
      <w:numFmt w:val="bullet"/>
      <w:lvlText w:val="•"/>
      <w:lvlJc w:val="left"/>
      <w:pPr>
        <w:ind w:left="4546" w:hanging="361"/>
      </w:pPr>
      <w:rPr>
        <w:rFonts w:hint="default"/>
        <w:lang w:val="pt-PT" w:eastAsia="en-US" w:bidi="ar-SA"/>
      </w:rPr>
    </w:lvl>
    <w:lvl w:ilvl="5" w:tplc="32D20BC8">
      <w:numFmt w:val="bullet"/>
      <w:lvlText w:val="•"/>
      <w:lvlJc w:val="left"/>
      <w:pPr>
        <w:ind w:left="5568" w:hanging="361"/>
      </w:pPr>
      <w:rPr>
        <w:rFonts w:hint="default"/>
        <w:lang w:val="pt-PT" w:eastAsia="en-US" w:bidi="ar-SA"/>
      </w:rPr>
    </w:lvl>
    <w:lvl w:ilvl="6" w:tplc="781EA0D6">
      <w:numFmt w:val="bullet"/>
      <w:lvlText w:val="•"/>
      <w:lvlJc w:val="left"/>
      <w:pPr>
        <w:ind w:left="6590" w:hanging="361"/>
      </w:pPr>
      <w:rPr>
        <w:rFonts w:hint="default"/>
        <w:lang w:val="pt-PT" w:eastAsia="en-US" w:bidi="ar-SA"/>
      </w:rPr>
    </w:lvl>
    <w:lvl w:ilvl="7" w:tplc="BA922396">
      <w:numFmt w:val="bullet"/>
      <w:lvlText w:val="•"/>
      <w:lvlJc w:val="left"/>
      <w:pPr>
        <w:ind w:left="7612" w:hanging="361"/>
      </w:pPr>
      <w:rPr>
        <w:rFonts w:hint="default"/>
        <w:lang w:val="pt-PT" w:eastAsia="en-US" w:bidi="ar-SA"/>
      </w:rPr>
    </w:lvl>
    <w:lvl w:ilvl="8" w:tplc="87BC9C98">
      <w:numFmt w:val="bullet"/>
      <w:lvlText w:val="•"/>
      <w:lvlJc w:val="left"/>
      <w:pPr>
        <w:ind w:left="8634" w:hanging="361"/>
      </w:pPr>
      <w:rPr>
        <w:rFonts w:hint="default"/>
        <w:lang w:val="pt-PT" w:eastAsia="en-US" w:bidi="ar-SA"/>
      </w:rPr>
    </w:lvl>
  </w:abstractNum>
  <w:abstractNum w:abstractNumId="13">
    <w:nsid w:val="762A6D64"/>
    <w:multiLevelType w:val="hybridMultilevel"/>
    <w:tmpl w:val="D358593A"/>
    <w:lvl w:ilvl="0" w:tplc="60BC9206">
      <w:start w:val="1"/>
      <w:numFmt w:val="lowerLetter"/>
      <w:lvlText w:val="%1)"/>
      <w:lvlJc w:val="left"/>
      <w:pPr>
        <w:ind w:left="460" w:hanging="2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5F46C48">
      <w:numFmt w:val="bullet"/>
      <w:lvlText w:val="•"/>
      <w:lvlJc w:val="left"/>
      <w:pPr>
        <w:ind w:left="1481" w:hanging="254"/>
      </w:pPr>
      <w:rPr>
        <w:rFonts w:hint="default"/>
        <w:lang w:val="pt-PT" w:eastAsia="en-US" w:bidi="ar-SA"/>
      </w:rPr>
    </w:lvl>
    <w:lvl w:ilvl="2" w:tplc="73282D54">
      <w:numFmt w:val="bullet"/>
      <w:lvlText w:val="•"/>
      <w:lvlJc w:val="left"/>
      <w:pPr>
        <w:ind w:left="2503" w:hanging="254"/>
      </w:pPr>
      <w:rPr>
        <w:rFonts w:hint="default"/>
        <w:lang w:val="pt-PT" w:eastAsia="en-US" w:bidi="ar-SA"/>
      </w:rPr>
    </w:lvl>
    <w:lvl w:ilvl="3" w:tplc="3CB2D7FE">
      <w:numFmt w:val="bullet"/>
      <w:lvlText w:val="•"/>
      <w:lvlJc w:val="left"/>
      <w:pPr>
        <w:ind w:left="3525" w:hanging="254"/>
      </w:pPr>
      <w:rPr>
        <w:rFonts w:hint="default"/>
        <w:lang w:val="pt-PT" w:eastAsia="en-US" w:bidi="ar-SA"/>
      </w:rPr>
    </w:lvl>
    <w:lvl w:ilvl="4" w:tplc="BEFA33CC">
      <w:numFmt w:val="bullet"/>
      <w:lvlText w:val="•"/>
      <w:lvlJc w:val="left"/>
      <w:pPr>
        <w:ind w:left="4547" w:hanging="254"/>
      </w:pPr>
      <w:rPr>
        <w:rFonts w:hint="default"/>
        <w:lang w:val="pt-PT" w:eastAsia="en-US" w:bidi="ar-SA"/>
      </w:rPr>
    </w:lvl>
    <w:lvl w:ilvl="5" w:tplc="70E0B7AA">
      <w:numFmt w:val="bullet"/>
      <w:lvlText w:val="•"/>
      <w:lvlJc w:val="left"/>
      <w:pPr>
        <w:ind w:left="5569" w:hanging="254"/>
      </w:pPr>
      <w:rPr>
        <w:rFonts w:hint="default"/>
        <w:lang w:val="pt-PT" w:eastAsia="en-US" w:bidi="ar-SA"/>
      </w:rPr>
    </w:lvl>
    <w:lvl w:ilvl="6" w:tplc="9C667A42">
      <w:numFmt w:val="bullet"/>
      <w:lvlText w:val="•"/>
      <w:lvlJc w:val="left"/>
      <w:pPr>
        <w:ind w:left="6591" w:hanging="254"/>
      </w:pPr>
      <w:rPr>
        <w:rFonts w:hint="default"/>
        <w:lang w:val="pt-PT" w:eastAsia="en-US" w:bidi="ar-SA"/>
      </w:rPr>
    </w:lvl>
    <w:lvl w:ilvl="7" w:tplc="D138DE84">
      <w:numFmt w:val="bullet"/>
      <w:lvlText w:val="•"/>
      <w:lvlJc w:val="left"/>
      <w:pPr>
        <w:ind w:left="7612" w:hanging="254"/>
      </w:pPr>
      <w:rPr>
        <w:rFonts w:hint="default"/>
        <w:lang w:val="pt-PT" w:eastAsia="en-US" w:bidi="ar-SA"/>
      </w:rPr>
    </w:lvl>
    <w:lvl w:ilvl="8" w:tplc="F41EE674">
      <w:numFmt w:val="bullet"/>
      <w:lvlText w:val="•"/>
      <w:lvlJc w:val="left"/>
      <w:pPr>
        <w:ind w:left="8634" w:hanging="254"/>
      </w:pPr>
      <w:rPr>
        <w:rFonts w:hint="default"/>
        <w:lang w:val="pt-PT" w:eastAsia="en-US" w:bidi="ar-SA"/>
      </w:rPr>
    </w:lvl>
  </w:abstractNum>
  <w:abstractNum w:abstractNumId="14">
    <w:nsid w:val="780E0478"/>
    <w:multiLevelType w:val="multilevel"/>
    <w:tmpl w:val="AC98BD00"/>
    <w:lvl w:ilvl="0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44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" w:hanging="5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5" w:hanging="7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60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6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9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5" w:hanging="731"/>
      </w:pPr>
      <w:rPr>
        <w:rFonts w:hint="default"/>
        <w:lang w:val="pt-PT" w:eastAsia="en-US" w:bidi="ar-SA"/>
      </w:rPr>
    </w:lvl>
  </w:abstractNum>
  <w:abstractNum w:abstractNumId="15">
    <w:nsid w:val="793F29AE"/>
    <w:multiLevelType w:val="hybridMultilevel"/>
    <w:tmpl w:val="6E5C24C8"/>
    <w:lvl w:ilvl="0" w:tplc="57B05532">
      <w:numFmt w:val="bullet"/>
      <w:lvlText w:val="-"/>
      <w:lvlJc w:val="left"/>
      <w:pPr>
        <w:ind w:left="46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716DE5C">
      <w:numFmt w:val="bullet"/>
      <w:lvlText w:val="•"/>
      <w:lvlJc w:val="left"/>
      <w:pPr>
        <w:ind w:left="1481" w:hanging="721"/>
      </w:pPr>
      <w:rPr>
        <w:rFonts w:hint="default"/>
        <w:lang w:val="pt-PT" w:eastAsia="en-US" w:bidi="ar-SA"/>
      </w:rPr>
    </w:lvl>
    <w:lvl w:ilvl="2" w:tplc="0FB4D328">
      <w:numFmt w:val="bullet"/>
      <w:lvlText w:val="•"/>
      <w:lvlJc w:val="left"/>
      <w:pPr>
        <w:ind w:left="2503" w:hanging="721"/>
      </w:pPr>
      <w:rPr>
        <w:rFonts w:hint="default"/>
        <w:lang w:val="pt-PT" w:eastAsia="en-US" w:bidi="ar-SA"/>
      </w:rPr>
    </w:lvl>
    <w:lvl w:ilvl="3" w:tplc="2994798C">
      <w:numFmt w:val="bullet"/>
      <w:lvlText w:val="•"/>
      <w:lvlJc w:val="left"/>
      <w:pPr>
        <w:ind w:left="3525" w:hanging="721"/>
      </w:pPr>
      <w:rPr>
        <w:rFonts w:hint="default"/>
        <w:lang w:val="pt-PT" w:eastAsia="en-US" w:bidi="ar-SA"/>
      </w:rPr>
    </w:lvl>
    <w:lvl w:ilvl="4" w:tplc="6A0A904E">
      <w:numFmt w:val="bullet"/>
      <w:lvlText w:val="•"/>
      <w:lvlJc w:val="left"/>
      <w:pPr>
        <w:ind w:left="4547" w:hanging="721"/>
      </w:pPr>
      <w:rPr>
        <w:rFonts w:hint="default"/>
        <w:lang w:val="pt-PT" w:eastAsia="en-US" w:bidi="ar-SA"/>
      </w:rPr>
    </w:lvl>
    <w:lvl w:ilvl="5" w:tplc="6A001F34">
      <w:numFmt w:val="bullet"/>
      <w:lvlText w:val="•"/>
      <w:lvlJc w:val="left"/>
      <w:pPr>
        <w:ind w:left="5569" w:hanging="721"/>
      </w:pPr>
      <w:rPr>
        <w:rFonts w:hint="default"/>
        <w:lang w:val="pt-PT" w:eastAsia="en-US" w:bidi="ar-SA"/>
      </w:rPr>
    </w:lvl>
    <w:lvl w:ilvl="6" w:tplc="8526A722">
      <w:numFmt w:val="bullet"/>
      <w:lvlText w:val="•"/>
      <w:lvlJc w:val="left"/>
      <w:pPr>
        <w:ind w:left="6591" w:hanging="721"/>
      </w:pPr>
      <w:rPr>
        <w:rFonts w:hint="default"/>
        <w:lang w:val="pt-PT" w:eastAsia="en-US" w:bidi="ar-SA"/>
      </w:rPr>
    </w:lvl>
    <w:lvl w:ilvl="7" w:tplc="56124A0A">
      <w:numFmt w:val="bullet"/>
      <w:lvlText w:val="•"/>
      <w:lvlJc w:val="left"/>
      <w:pPr>
        <w:ind w:left="7612" w:hanging="721"/>
      </w:pPr>
      <w:rPr>
        <w:rFonts w:hint="default"/>
        <w:lang w:val="pt-PT" w:eastAsia="en-US" w:bidi="ar-SA"/>
      </w:rPr>
    </w:lvl>
    <w:lvl w:ilvl="8" w:tplc="D292D862">
      <w:numFmt w:val="bullet"/>
      <w:lvlText w:val="•"/>
      <w:lvlJc w:val="left"/>
      <w:pPr>
        <w:ind w:left="8634" w:hanging="7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1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F1"/>
    <w:rsid w:val="00003FEC"/>
    <w:rsid w:val="00056546"/>
    <w:rsid w:val="000578EB"/>
    <w:rsid w:val="00061D07"/>
    <w:rsid w:val="000834A7"/>
    <w:rsid w:val="00087022"/>
    <w:rsid w:val="000909CE"/>
    <w:rsid w:val="0009519A"/>
    <w:rsid w:val="00095C1A"/>
    <w:rsid w:val="000A46CD"/>
    <w:rsid w:val="000B4C9C"/>
    <w:rsid w:val="000D70A1"/>
    <w:rsid w:val="000E5530"/>
    <w:rsid w:val="00173D65"/>
    <w:rsid w:val="00210C38"/>
    <w:rsid w:val="00222E9B"/>
    <w:rsid w:val="00223B12"/>
    <w:rsid w:val="00246FC5"/>
    <w:rsid w:val="00303E42"/>
    <w:rsid w:val="00312369"/>
    <w:rsid w:val="0033716D"/>
    <w:rsid w:val="00362340"/>
    <w:rsid w:val="003A613A"/>
    <w:rsid w:val="003B5DC9"/>
    <w:rsid w:val="003E1C86"/>
    <w:rsid w:val="003E3D5F"/>
    <w:rsid w:val="00420537"/>
    <w:rsid w:val="004260E0"/>
    <w:rsid w:val="00432FD1"/>
    <w:rsid w:val="00455C3B"/>
    <w:rsid w:val="00460023"/>
    <w:rsid w:val="004B203C"/>
    <w:rsid w:val="004C7360"/>
    <w:rsid w:val="004E0371"/>
    <w:rsid w:val="004F0C5A"/>
    <w:rsid w:val="004F0DFC"/>
    <w:rsid w:val="00516DCD"/>
    <w:rsid w:val="00550101"/>
    <w:rsid w:val="0057675B"/>
    <w:rsid w:val="00582F57"/>
    <w:rsid w:val="00596B23"/>
    <w:rsid w:val="005D76F9"/>
    <w:rsid w:val="005D7A96"/>
    <w:rsid w:val="006039B4"/>
    <w:rsid w:val="006125DA"/>
    <w:rsid w:val="00616B75"/>
    <w:rsid w:val="00624304"/>
    <w:rsid w:val="0067437B"/>
    <w:rsid w:val="00675461"/>
    <w:rsid w:val="0068792C"/>
    <w:rsid w:val="006A72CD"/>
    <w:rsid w:val="006F2E34"/>
    <w:rsid w:val="00714D47"/>
    <w:rsid w:val="00744A01"/>
    <w:rsid w:val="00746E5B"/>
    <w:rsid w:val="00747AF8"/>
    <w:rsid w:val="007520BB"/>
    <w:rsid w:val="00767377"/>
    <w:rsid w:val="00771255"/>
    <w:rsid w:val="00786BF1"/>
    <w:rsid w:val="00786E7E"/>
    <w:rsid w:val="007C0A92"/>
    <w:rsid w:val="007D078A"/>
    <w:rsid w:val="008059D4"/>
    <w:rsid w:val="00820C1F"/>
    <w:rsid w:val="00825F9E"/>
    <w:rsid w:val="0082722D"/>
    <w:rsid w:val="00830AA4"/>
    <w:rsid w:val="0085776D"/>
    <w:rsid w:val="0088126E"/>
    <w:rsid w:val="008B2756"/>
    <w:rsid w:val="008B4209"/>
    <w:rsid w:val="008C54C6"/>
    <w:rsid w:val="008E0640"/>
    <w:rsid w:val="00906E44"/>
    <w:rsid w:val="00917E06"/>
    <w:rsid w:val="009255AC"/>
    <w:rsid w:val="009367CC"/>
    <w:rsid w:val="00946624"/>
    <w:rsid w:val="00946D80"/>
    <w:rsid w:val="00947A7C"/>
    <w:rsid w:val="00950FF7"/>
    <w:rsid w:val="009556EE"/>
    <w:rsid w:val="009865B4"/>
    <w:rsid w:val="0099704B"/>
    <w:rsid w:val="009C4726"/>
    <w:rsid w:val="009D36BE"/>
    <w:rsid w:val="009F24AD"/>
    <w:rsid w:val="00A07D70"/>
    <w:rsid w:val="00A10139"/>
    <w:rsid w:val="00A256B1"/>
    <w:rsid w:val="00A4651D"/>
    <w:rsid w:val="00A56D3C"/>
    <w:rsid w:val="00A619CD"/>
    <w:rsid w:val="00A637F6"/>
    <w:rsid w:val="00AA14B8"/>
    <w:rsid w:val="00AC0CE9"/>
    <w:rsid w:val="00AC1DE1"/>
    <w:rsid w:val="00AE7A91"/>
    <w:rsid w:val="00B06BF4"/>
    <w:rsid w:val="00B10999"/>
    <w:rsid w:val="00B33CA4"/>
    <w:rsid w:val="00B34D71"/>
    <w:rsid w:val="00B42D28"/>
    <w:rsid w:val="00B54552"/>
    <w:rsid w:val="00B91FE7"/>
    <w:rsid w:val="00B92207"/>
    <w:rsid w:val="00B940DF"/>
    <w:rsid w:val="00BE2E8A"/>
    <w:rsid w:val="00C073F5"/>
    <w:rsid w:val="00C14DC2"/>
    <w:rsid w:val="00C23043"/>
    <w:rsid w:val="00C46DBE"/>
    <w:rsid w:val="00C760E3"/>
    <w:rsid w:val="00C82DAF"/>
    <w:rsid w:val="00C84BBA"/>
    <w:rsid w:val="00CA6417"/>
    <w:rsid w:val="00CB000C"/>
    <w:rsid w:val="00CC09F2"/>
    <w:rsid w:val="00D01A19"/>
    <w:rsid w:val="00D21CEC"/>
    <w:rsid w:val="00D2410E"/>
    <w:rsid w:val="00D46DB9"/>
    <w:rsid w:val="00D562CC"/>
    <w:rsid w:val="00DA28ED"/>
    <w:rsid w:val="00DE18D7"/>
    <w:rsid w:val="00E10B95"/>
    <w:rsid w:val="00E25C9B"/>
    <w:rsid w:val="00E37CD1"/>
    <w:rsid w:val="00E5650B"/>
    <w:rsid w:val="00E95D74"/>
    <w:rsid w:val="00EC209D"/>
    <w:rsid w:val="00EC496F"/>
    <w:rsid w:val="00F02883"/>
    <w:rsid w:val="00F5526C"/>
    <w:rsid w:val="00F57A3A"/>
    <w:rsid w:val="00FA6736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,"/>
  <w:listSeparator w:val=";"/>
  <w15:docId w15:val="{44AC6D85-F94A-42B6-82DE-853D881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00"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B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25" w:right="12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"/>
      <w:ind w:lef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6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D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DC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57A3A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BD2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footer" Target="footer13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hyperlink" Target="http://www.bnc.org.br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tidoes-apf.apps.tcu.gov.br/" TargetMode="Externa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hyperlink" Target="https://certidoes-apf.apps.tcu.gov.br/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mailto:contato@bnc.org.br.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Relationship Id="rId8" Type="http://schemas.openxmlformats.org/officeDocument/2006/relationships/hyperlink" Target="http://www.bnc.org.br.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mbscpl2021@gmail.com%20" TargetMode="External"/><Relationship Id="rId17" Type="http://schemas.openxmlformats.org/officeDocument/2006/relationships/hyperlink" Target="mailto:pmbscpl2021@gmail.com," TargetMode="Externa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1.bin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2.bin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3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8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18426</Words>
  <Characters>99506</Characters>
  <Application>Microsoft Office Word</Application>
  <DocSecurity>0</DocSecurity>
  <Lines>829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ELETRÔNICO N. 28/2023 - TRANSPORTE ESCOLAR</vt:lpstr>
    </vt:vector>
  </TitlesOfParts>
  <Company/>
  <LinksUpToDate>false</LinksUpToDate>
  <CharactersWithSpaces>117697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ELETRÔNICO N. 28/2023 - TRANSPORTE ESCOLAR</dc:title>
  <dc:creator>notbook</dc:creator>
  <cp:lastModifiedBy>notbook</cp:lastModifiedBy>
  <cp:revision>3</cp:revision>
  <cp:lastPrinted>2024-01-16T18:33:00Z</cp:lastPrinted>
  <dcterms:created xsi:type="dcterms:W3CDTF">2024-01-23T21:13:00Z</dcterms:created>
  <dcterms:modified xsi:type="dcterms:W3CDTF">2024-01-24T12:44:00Z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Diário Oficial dos Municípios de Santa Catarina</vt:lpwstr>
  </property>
  <property fmtid="{D5CDD505-2E9C-101B-9397-08002B2CF9AE}" pid="4" name="LastSaved">
    <vt:filetime>2024-01-09T00:00:00Z</vt:filetime>
  </property>
</Properties>
</file>