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4FE7C" w14:textId="1693F436" w:rsidR="005B56A7" w:rsidRDefault="005C37CD" w:rsidP="006367A4">
      <w:pPr>
        <w:pStyle w:val="Ttulo"/>
        <w:spacing w:before="1"/>
        <w:ind w:right="3389"/>
        <w:rPr>
          <w:b w:val="0"/>
          <w:sz w:val="19"/>
        </w:rPr>
      </w:pPr>
      <w:r>
        <w:t xml:space="preserve"> </w:t>
      </w:r>
      <w:r w:rsidR="004B6C5A">
        <w:t>EDITAL</w:t>
      </w:r>
    </w:p>
    <w:p w14:paraId="5E8388AD" w14:textId="7BFCE82A"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D05145">
        <w:t>0</w:t>
      </w:r>
      <w:r w:rsidR="008565F2">
        <w:t>5</w:t>
      </w:r>
      <w:r>
        <w:t>/202</w:t>
      </w:r>
      <w:r w:rsidR="008565F2">
        <w:t>3</w:t>
      </w:r>
    </w:p>
    <w:p w14:paraId="05DE1E9E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3549447A" w14:textId="2D5106C7"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>PAL DE DESENVOLVIMENTO DA EDUCAÇÃO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52/2021 DE 22 DE FEVEREIRO DE 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3B7EFB">
        <w:t>Nº</w:t>
      </w:r>
      <w:r w:rsidR="008565F2">
        <w:rPr>
          <w:spacing w:val="39"/>
        </w:rPr>
        <w:t xml:space="preserve"> 096/2023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3E035640" w14:textId="77777777" w:rsidR="005B56A7" w:rsidRDefault="004B6C5A" w:rsidP="006367A4">
      <w:pPr>
        <w:pStyle w:val="Ttulo1"/>
        <w:spacing w:before="0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  <w:bookmarkStart w:id="0" w:name="_GoBack"/>
      <w:bookmarkEnd w:id="0"/>
    </w:p>
    <w:p w14:paraId="2110977D" w14:textId="7BCD5A09" w:rsidR="005B56A7" w:rsidRDefault="004B6C5A" w:rsidP="006367A4">
      <w:pPr>
        <w:ind w:left="201"/>
        <w:rPr>
          <w:b/>
          <w:sz w:val="20"/>
        </w:rPr>
      </w:pPr>
      <w:r w:rsidRPr="00911E63">
        <w:rPr>
          <w:b/>
          <w:sz w:val="20"/>
        </w:rPr>
        <w:t>DIA:</w:t>
      </w:r>
      <w:r w:rsidRPr="00911E63">
        <w:rPr>
          <w:b/>
          <w:spacing w:val="6"/>
          <w:sz w:val="20"/>
        </w:rPr>
        <w:t xml:space="preserve"> </w:t>
      </w:r>
      <w:r w:rsidRPr="00911E63">
        <w:rPr>
          <w:b/>
          <w:spacing w:val="1"/>
          <w:sz w:val="20"/>
        </w:rPr>
        <w:t xml:space="preserve"> </w:t>
      </w:r>
      <w:r w:rsidR="00911E63" w:rsidRPr="00911E63">
        <w:rPr>
          <w:b/>
          <w:spacing w:val="1"/>
          <w:sz w:val="20"/>
        </w:rPr>
        <w:t xml:space="preserve">22 </w:t>
      </w:r>
      <w:r w:rsidRPr="00911E63">
        <w:rPr>
          <w:b/>
          <w:sz w:val="20"/>
        </w:rPr>
        <w:t>DE</w:t>
      </w:r>
      <w:r w:rsidRPr="00911E63">
        <w:rPr>
          <w:b/>
          <w:spacing w:val="2"/>
          <w:sz w:val="20"/>
        </w:rPr>
        <w:t xml:space="preserve"> </w:t>
      </w:r>
      <w:r w:rsidR="008565F2" w:rsidRPr="00911E63">
        <w:rPr>
          <w:b/>
          <w:spacing w:val="2"/>
          <w:sz w:val="20"/>
        </w:rPr>
        <w:t>AGOSTO</w:t>
      </w:r>
      <w:r w:rsidR="004B72DE" w:rsidRPr="00911E63">
        <w:rPr>
          <w:b/>
          <w:spacing w:val="2"/>
          <w:sz w:val="20"/>
        </w:rPr>
        <w:t xml:space="preserve"> </w:t>
      </w:r>
      <w:r w:rsidRPr="00911E63">
        <w:rPr>
          <w:b/>
          <w:sz w:val="20"/>
        </w:rPr>
        <w:t>DE 202</w:t>
      </w:r>
      <w:r w:rsidR="008565F2" w:rsidRPr="00911E63">
        <w:rPr>
          <w:b/>
          <w:sz w:val="20"/>
        </w:rPr>
        <w:t>3</w:t>
      </w:r>
    </w:p>
    <w:p w14:paraId="14905FC5" w14:textId="1F9E3CC9" w:rsidR="00727A8C" w:rsidRDefault="004B6C5A" w:rsidP="006367A4">
      <w:pPr>
        <w:pStyle w:val="Ttulo1"/>
        <w:spacing w:before="0"/>
        <w:ind w:right="4784"/>
        <w:rPr>
          <w:spacing w:val="1"/>
        </w:rPr>
      </w:pPr>
      <w:r>
        <w:t>HORÁRIO:</w:t>
      </w:r>
      <w:r>
        <w:rPr>
          <w:spacing w:val="13"/>
        </w:rPr>
        <w:t xml:space="preserve"> </w:t>
      </w:r>
      <w:r w:rsidR="006D34D9">
        <w:rPr>
          <w:spacing w:val="13"/>
        </w:rPr>
        <w:t>08</w:t>
      </w:r>
      <w:r>
        <w:t>:00</w:t>
      </w:r>
      <w:r>
        <w:rPr>
          <w:spacing w:val="12"/>
        </w:rPr>
        <w:t xml:space="preserve"> </w:t>
      </w:r>
      <w:r>
        <w:t>h</w:t>
      </w:r>
      <w:r>
        <w:rPr>
          <w:spacing w:val="11"/>
        </w:rPr>
        <w:t xml:space="preserve"> </w:t>
      </w:r>
      <w:r>
        <w:t>(</w:t>
      </w:r>
      <w:r>
        <w:rPr>
          <w:spacing w:val="11"/>
        </w:rPr>
        <w:t xml:space="preserve"> </w:t>
      </w:r>
      <w:r>
        <w:t>horas).</w:t>
      </w:r>
      <w:r>
        <w:rPr>
          <w:spacing w:val="12"/>
        </w:rPr>
        <w:t xml:space="preserve"> </w:t>
      </w:r>
      <w:r>
        <w:t>Horário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Brasília.</w:t>
      </w:r>
      <w:r>
        <w:rPr>
          <w:spacing w:val="1"/>
        </w:rPr>
        <w:t xml:space="preserve"> </w:t>
      </w:r>
    </w:p>
    <w:p w14:paraId="01B6B561" w14:textId="77777777" w:rsidR="00801D21" w:rsidRDefault="004B6C5A" w:rsidP="006367A4">
      <w:pPr>
        <w:pStyle w:val="Ttulo1"/>
        <w:spacing w:before="0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7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</w:p>
    <w:p w14:paraId="3B50388D" w14:textId="77777777" w:rsidR="006367A4" w:rsidRDefault="006367A4">
      <w:pPr>
        <w:ind w:left="201"/>
        <w:rPr>
          <w:b/>
          <w:sz w:val="20"/>
        </w:rPr>
      </w:pPr>
    </w:p>
    <w:p w14:paraId="43DC803E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5093D922" w14:textId="493119A5" w:rsidR="005B56A7" w:rsidRDefault="004B6C5A" w:rsidP="00B81D11">
      <w:pPr>
        <w:ind w:left="720"/>
        <w:jc w:val="both"/>
        <w:rPr>
          <w:sz w:val="20"/>
        </w:rPr>
      </w:pPr>
      <w:r>
        <w:rPr>
          <w:sz w:val="20"/>
        </w:rPr>
        <w:t xml:space="preserve">O objeto da presente licitação é o registro de preços para futura e eventual </w:t>
      </w:r>
      <w:r w:rsidR="00B81D11">
        <w:t xml:space="preserve"> contratação de </w:t>
      </w:r>
      <w:r w:rsidR="00305E6B">
        <w:t>em</w:t>
      </w:r>
      <w:r w:rsidR="00B81D11">
        <w:t>presa para o fornecimento</w:t>
      </w:r>
      <w:r w:rsidR="00B81D11" w:rsidRPr="00C15AA8">
        <w:t xml:space="preserve"> de materiais </w:t>
      </w:r>
      <w:r w:rsidR="00484797">
        <w:t xml:space="preserve">limpeza </w:t>
      </w:r>
      <w:r w:rsidR="00B81D11" w:rsidRPr="00C15AA8">
        <w:t xml:space="preserve">para as </w:t>
      </w:r>
      <w:r w:rsidR="005F16F1" w:rsidRPr="00C15AA8">
        <w:t>Escolas Munic</w:t>
      </w:r>
      <w:r w:rsidR="007C6082">
        <w:t>i</w:t>
      </w:r>
      <w:r w:rsidR="005F16F1" w:rsidRPr="00C15AA8">
        <w:t xml:space="preserve">pais </w:t>
      </w:r>
      <w:r w:rsidR="00B81D11" w:rsidRPr="00C15AA8">
        <w:t xml:space="preserve">e CMEI, deste Municipio </w:t>
      </w:r>
      <w:r w:rsidR="00B81D11">
        <w:t>d</w:t>
      </w:r>
      <w:r w:rsidR="00B81D11" w:rsidRPr="00C15AA8">
        <w:t>e Bernardo Sayão-To</w:t>
      </w:r>
      <w:r w:rsidR="00B81D11">
        <w:t xml:space="preserve">, </w:t>
      </w:r>
      <w:r w:rsidR="00B81D11" w:rsidRPr="00C15AA8">
        <w:t>para o ano letivo de 202</w:t>
      </w:r>
      <w:r w:rsidR="008565F2">
        <w:t>3</w:t>
      </w:r>
      <w:r w:rsidR="00545234">
        <w:rPr>
          <w:b/>
          <w:bCs/>
          <w:sz w:val="20"/>
        </w:rPr>
        <w:t xml:space="preserve">.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52FDD906" w14:textId="77777777" w:rsidR="005B56A7" w:rsidRDefault="004B6C5A" w:rsidP="00E613CE">
      <w:pPr>
        <w:pStyle w:val="PargrafodaLista"/>
        <w:numPr>
          <w:ilvl w:val="1"/>
          <w:numId w:val="40"/>
        </w:numPr>
        <w:tabs>
          <w:tab w:val="left" w:pos="605"/>
        </w:tabs>
        <w:spacing w:before="1" w:line="244" w:lineRule="auto"/>
        <w:ind w:right="265"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732A9152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4315F7E4" w14:textId="77777777"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3CD3BE78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223ED6DD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0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5FC5AAE2" w14:textId="77777777" w:rsidR="005B56A7" w:rsidRDefault="00B80D26" w:rsidP="00E613CE">
      <w:pPr>
        <w:pStyle w:val="PargrafodaLista"/>
        <w:numPr>
          <w:ilvl w:val="1"/>
          <w:numId w:val="39"/>
        </w:numPr>
        <w:tabs>
          <w:tab w:val="left" w:pos="504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 xml:space="preserve">O cadastro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14:paraId="3D398EB2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75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4242066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58FBCBCF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1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4EC6AD79" w14:textId="77777777"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9"/>
          <w:footerReference w:type="default" r:id="rId10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14:paraId="36F9DCAA" w14:textId="77777777" w:rsidR="005B56A7" w:rsidRDefault="004B6C5A">
      <w:pPr>
        <w:pStyle w:val="Corpodetexto"/>
        <w:spacing w:before="83"/>
      </w:pPr>
      <w:r>
        <w:lastRenderedPageBreak/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2A933A34" w14:textId="77777777" w:rsidR="005B56A7" w:rsidRDefault="004B6C5A" w:rsidP="00E613CE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65BEA8D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5E617310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5B8816E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EE3CA48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53D3D345" w14:textId="77777777" w:rsidR="005B56A7" w:rsidRPr="00A20E9B" w:rsidRDefault="004B6C5A" w:rsidP="00E613CE">
      <w:pPr>
        <w:pStyle w:val="Ttulo1"/>
        <w:numPr>
          <w:ilvl w:val="2"/>
          <w:numId w:val="38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005CD0DE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03C57D1D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4A5D784F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7EDD4E71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0B1733A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14251EAE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6F16B5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5541BE38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562B4C20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5614430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625CA12F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16A07E04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0F0F2F" w14:textId="77777777" w:rsidR="005B56A7" w:rsidRDefault="004B6C5A" w:rsidP="00E613CE">
      <w:pPr>
        <w:pStyle w:val="PargrafodaLista"/>
        <w:numPr>
          <w:ilvl w:val="3"/>
          <w:numId w:val="38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2AC64C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1475713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7884E01B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1C96748E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53023218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64899A3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A3AD0A9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14:paraId="3D63EA6A" w14:textId="77777777" w:rsidR="005B56A7" w:rsidRDefault="004B6C5A">
      <w:pPr>
        <w:pStyle w:val="Ttulo1"/>
        <w:spacing w:before="93"/>
      </w:pPr>
      <w:r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3D24CAA3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477E98CB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5EB88BD2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68D8DC97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94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62937CDF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607"/>
        </w:tabs>
        <w:spacing w:line="244" w:lineRule="auto"/>
        <w:ind w:firstLine="0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4F2A660E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289A0845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383C0919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7235C9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14761C1A" w14:textId="77777777" w:rsidR="005B56A7" w:rsidRDefault="004B6C5A" w:rsidP="00E613CE">
      <w:pPr>
        <w:pStyle w:val="PargrafodaLista"/>
        <w:numPr>
          <w:ilvl w:val="1"/>
          <w:numId w:val="35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1220DD80" w14:textId="77777777" w:rsidR="005B56A7" w:rsidRDefault="004B6C5A" w:rsidP="00E613CE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11DE38FE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153D1250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2F436B7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4DE3F866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223835F5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617AB78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hyperlink r:id="rId11" w:history="1">
        <w:r w:rsidR="00020728" w:rsidRPr="009F2A6A">
          <w:rPr>
            <w:rStyle w:val="Hyperlink"/>
            <w:sz w:val="20"/>
          </w:rPr>
          <w:t>www.bnc.org.br.</w:t>
        </w:r>
      </w:hyperlink>
    </w:p>
    <w:p w14:paraId="3BE02A8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21CC97D9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2"/>
        <w:ind w:right="0" w:hanging="505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0EA1DA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30"/>
        </w:tabs>
        <w:spacing w:before="5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70803D85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19"/>
        </w:tabs>
        <w:spacing w:before="1" w:line="244" w:lineRule="auto"/>
        <w:ind w:left="201" w:right="238" w:firstLine="0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02C51DD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5F15903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949D3F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3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00566B2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1"/>
        <w:ind w:right="0" w:hanging="50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0E5878C7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10"/>
        </w:tabs>
        <w:spacing w:before="5" w:line="244" w:lineRule="auto"/>
        <w:ind w:right="241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731E2F1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2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800F0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29"/>
        </w:tabs>
        <w:spacing w:before="5"/>
        <w:ind w:left="628" w:right="0" w:hanging="428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07201984" w14:textId="77777777" w:rsidR="005B56A7" w:rsidRDefault="004B6C5A">
      <w:pPr>
        <w:pStyle w:val="Corpodetexto"/>
        <w:spacing w:before="83"/>
        <w:jc w:val="both"/>
      </w:pPr>
      <w:r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757F9FC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64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lastRenderedPageBreak/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3C21E31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1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7B12F4E6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214A17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32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32685B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687F169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6E930DC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1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1A8554FB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819DD0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63421A9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7A029E5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80819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49F924F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2"/>
        <w:ind w:left="655" w:right="0" w:hanging="45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760D36F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74032E0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3"/>
        </w:tabs>
        <w:spacing w:before="5" w:line="244" w:lineRule="auto"/>
        <w:ind w:right="237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390A6D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020840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56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5A75423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3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F7999E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571345E2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196CC3B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7C9C604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16264AC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560E8230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05A54E7F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31C1168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578B3D2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3B696EE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46"/>
        </w:tabs>
        <w:spacing w:before="2" w:line="244" w:lineRule="auto"/>
        <w:ind w:left="201" w:right="238" w:firstLine="0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5EC8E90C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CA1613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361BCF2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80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50C0A735" w14:textId="77777777" w:rsidR="005B56A7" w:rsidRPr="0052114E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 w:rsidRPr="0052114E">
        <w:t>VIII- DA</w:t>
      </w:r>
      <w:r w:rsidRPr="0052114E">
        <w:rPr>
          <w:spacing w:val="-3"/>
        </w:rPr>
        <w:t xml:space="preserve"> </w:t>
      </w:r>
      <w:r w:rsidRPr="0052114E">
        <w:t>ACEITABILIDADE DA</w:t>
      </w:r>
      <w:r w:rsidRPr="0052114E">
        <w:rPr>
          <w:spacing w:val="-3"/>
        </w:rPr>
        <w:t xml:space="preserve"> </w:t>
      </w:r>
      <w:r w:rsidRPr="0052114E">
        <w:t>PROPOSTA</w:t>
      </w:r>
    </w:p>
    <w:p w14:paraId="09DB8ED3" w14:textId="3F75D835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 w:rsidRPr="0052114E">
        <w:rPr>
          <w:sz w:val="20"/>
        </w:rPr>
        <w:t>Encerrada a etapa de negociação, 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pregoeiro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examinará a proposta classificada em primeiro lugar quanto à adequação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 xml:space="preserve">ao objeto e à </w:t>
      </w:r>
      <w:r w:rsidRPr="0052114E">
        <w:rPr>
          <w:b/>
          <w:sz w:val="20"/>
        </w:rPr>
        <w:t>compatibilidade do preço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>em relação ao máximo estipulado pelo</w:t>
      </w:r>
      <w:r w:rsidRPr="0052114E">
        <w:rPr>
          <w:b/>
          <w:spacing w:val="50"/>
          <w:sz w:val="20"/>
        </w:rPr>
        <w:t xml:space="preserve"> </w:t>
      </w:r>
      <w:r w:rsidR="00020728" w:rsidRPr="0052114E">
        <w:rPr>
          <w:b/>
          <w:spacing w:val="50"/>
          <w:sz w:val="20"/>
        </w:rPr>
        <w:t>orgão</w:t>
      </w:r>
      <w:r w:rsidRPr="0052114E">
        <w:rPr>
          <w:b/>
          <w:sz w:val="20"/>
        </w:rPr>
        <w:t xml:space="preserve"> em planilha constante dos</w:t>
      </w:r>
      <w:r w:rsidRPr="0052114E">
        <w:rPr>
          <w:b/>
          <w:spacing w:val="50"/>
          <w:sz w:val="20"/>
        </w:rPr>
        <w:t xml:space="preserve"> </w:t>
      </w:r>
      <w:r w:rsidRPr="0052114E">
        <w:rPr>
          <w:b/>
          <w:sz w:val="20"/>
        </w:rPr>
        <w:t>autos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 xml:space="preserve">do processo  nº </w:t>
      </w:r>
      <w:r w:rsidR="0052114E" w:rsidRPr="0052114E">
        <w:rPr>
          <w:b/>
          <w:sz w:val="20"/>
        </w:rPr>
        <w:t>0</w:t>
      </w:r>
      <w:r w:rsidR="00390E3A">
        <w:rPr>
          <w:b/>
          <w:sz w:val="20"/>
        </w:rPr>
        <w:t>9</w:t>
      </w:r>
      <w:r w:rsidR="008565F2">
        <w:rPr>
          <w:b/>
          <w:sz w:val="20"/>
        </w:rPr>
        <w:t>6</w:t>
      </w:r>
      <w:r w:rsidR="00020728" w:rsidRPr="0052114E">
        <w:rPr>
          <w:b/>
          <w:sz w:val="20"/>
        </w:rPr>
        <w:t>/202</w:t>
      </w:r>
      <w:r w:rsidR="008565F2">
        <w:rPr>
          <w:b/>
          <w:sz w:val="20"/>
        </w:rPr>
        <w:t>3</w:t>
      </w:r>
      <w:r w:rsidRPr="0052114E">
        <w:rPr>
          <w:b/>
          <w:sz w:val="20"/>
        </w:rPr>
        <w:t xml:space="preserve">, </w:t>
      </w:r>
      <w:r w:rsidRPr="0052114E">
        <w:rPr>
          <w:sz w:val="20"/>
        </w:rPr>
        <w:t>observado o disposto no parágrafo único do art. 7º e no § 9º do art. 26 do Decreto Federal n.º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10.024/2019.</w:t>
      </w:r>
    </w:p>
    <w:p w14:paraId="4702DDB7" w14:textId="77777777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603"/>
        </w:tabs>
        <w:spacing w:before="103" w:line="244" w:lineRule="auto"/>
        <w:ind w:firstLine="0"/>
        <w:rPr>
          <w:sz w:val="20"/>
        </w:rPr>
      </w:pPr>
      <w:r w:rsidRPr="0052114E">
        <w:rPr>
          <w:sz w:val="20"/>
        </w:rPr>
        <w:t>Será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desclassificada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proposta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lance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vencedor,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final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superior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valor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estimado,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-47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 manifestamente</w:t>
      </w:r>
      <w:r w:rsidRPr="0052114E">
        <w:rPr>
          <w:spacing w:val="3"/>
          <w:sz w:val="20"/>
        </w:rPr>
        <w:t xml:space="preserve"> </w:t>
      </w:r>
      <w:r w:rsidRPr="0052114E">
        <w:rPr>
          <w:sz w:val="20"/>
        </w:rPr>
        <w:t>inexequível.</w:t>
      </w:r>
    </w:p>
    <w:p w14:paraId="54007DA3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7"/>
        </w:tabs>
        <w:spacing w:line="244" w:lineRule="auto"/>
        <w:ind w:firstLine="0"/>
        <w:rPr>
          <w:sz w:val="20"/>
        </w:rPr>
      </w:pPr>
      <w:r w:rsidRPr="0052114E">
        <w:rPr>
          <w:sz w:val="20"/>
        </w:rPr>
        <w:t>Considera-se inexequível a proposta que apresente preços global ou unitários simbólicos, irrisórios ou de valor zero,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incompatíveis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com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insumos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salários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mercado,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acrescidos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respectivos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encargos,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ainda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ato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convocatório</w:t>
      </w:r>
      <w:r>
        <w:rPr>
          <w:sz w:val="20"/>
        </w:rPr>
        <w:t xml:space="preserve">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31E0ACFC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64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13590010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firstLine="0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58642859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2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156CC390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2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08972E01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2ACC82CE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16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02C2D349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9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07303EB6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90"/>
        </w:tabs>
        <w:spacing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60E27F85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6C42F303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5F71A59C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firstLine="0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25EB44B0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8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4DB6E6CF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7CC168FD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2E5B14A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60CF35A1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0"/>
        </w:tabs>
        <w:spacing w:before="1"/>
        <w:ind w:left="569" w:right="0" w:hanging="369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084941DA" w14:textId="77777777" w:rsidR="005B56A7" w:rsidRDefault="004B6C5A" w:rsidP="00AF5639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7D6FEBE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9BB2250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2B2045E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SICAF;</w:t>
      </w:r>
    </w:p>
    <w:p w14:paraId="1025BB6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hyperlink r:id="rId12">
        <w:r>
          <w:rPr>
            <w:sz w:val="20"/>
          </w:rPr>
          <w:t>http://www.portaldatransparencia.gov.br/sancoes</w:t>
        </w:r>
      </w:hyperlink>
    </w:p>
    <w:p w14:paraId="12924EA2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11DF60E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4194BB9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01EE0C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2468AA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5E509BD3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5576DC18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4BE67AE1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12"/>
        </w:tabs>
        <w:spacing w:line="244" w:lineRule="auto"/>
        <w:ind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6404F4BC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2D2DB8D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2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4E18390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37"/>
        </w:tabs>
        <w:spacing w:line="244" w:lineRule="auto"/>
        <w:ind w:firstLine="0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12510BED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0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4A434E07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13152E99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2EA96512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7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339733F0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9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AB0543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60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699B3CCF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0378BCF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49F5716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680C1597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before="83" w:line="244" w:lineRule="auto"/>
        <w:ind w:left="796" w:hanging="596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32A5434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line="244" w:lineRule="auto"/>
        <w:ind w:firstLine="0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091209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13F21BE8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4A25412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1240BBD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58734F65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5AB9AE2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205C0869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3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05BB54A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4"/>
        <w:ind w:left="806" w:right="0" w:hanging="606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7EAA459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653D30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776AA1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0"/>
        </w:tabs>
        <w:spacing w:line="244" w:lineRule="auto"/>
        <w:ind w:firstLine="0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50C9099E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4B82CCD6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73F910CB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350640E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4BF4627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7973325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535E569E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9E0C26A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652DDBB7" w14:textId="77777777" w:rsidR="005B56A7" w:rsidRDefault="005B56A7">
            <w:pPr>
              <w:pStyle w:val="TableParagraph"/>
            </w:pPr>
          </w:p>
          <w:p w14:paraId="2B52E009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256989F8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5CDEBA9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7AA4332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4867A16" w14:textId="77777777" w:rsidTr="006367A4">
        <w:trPr>
          <w:trHeight w:val="486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0E8F098B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206DD358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30519323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6E785758" w14:textId="77777777" w:rsidR="005B56A7" w:rsidRDefault="005B56A7">
      <w:pPr>
        <w:pStyle w:val="Corpodetexto"/>
        <w:spacing w:before="0"/>
        <w:ind w:left="0"/>
      </w:pPr>
    </w:p>
    <w:p w14:paraId="19BBCA93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51D9E136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545729C4" w14:textId="77777777" w:rsidR="005B56A7" w:rsidRDefault="005B56A7">
            <w:pPr>
              <w:pStyle w:val="TableParagraph"/>
            </w:pPr>
          </w:p>
          <w:p w14:paraId="2EEA1F2B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66BA7BBA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1B2976E0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C21CD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2CE56850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2EA1C4C9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0F0729A4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D52B28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7DF832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54B84570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6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3C4CCFB3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2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69C8E3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4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5ABCB3C2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4FCA83A8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272991CF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00CB7A8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19278B9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D221850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400B83DA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14CE08AB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3F2F4869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13F9B824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6E1A084E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77BD8042" w14:textId="239EA274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sistema </w:t>
      </w:r>
      <w:r w:rsidR="00EE0E25">
        <w:rPr>
          <w:sz w:val="20"/>
        </w:rPr>
        <w:t>banco nacional de compras</w:t>
      </w:r>
      <w:r>
        <w:rPr>
          <w:sz w:val="20"/>
        </w:rPr>
        <w:t>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432A0E99" w14:textId="77777777" w:rsidR="005B56A7" w:rsidRDefault="004B6C5A">
      <w:pPr>
        <w:pStyle w:val="Ttulo1"/>
        <w:spacing w:before="185"/>
      </w:pPr>
      <w:r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3F7ECE5C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7EBF83E6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79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lastRenderedPageBreak/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1433FEA7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29BCF5F5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795"/>
        </w:tabs>
        <w:spacing w:before="2"/>
        <w:ind w:left="794" w:right="0" w:hanging="59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51346EB3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6387B9CB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44"/>
        </w:tabs>
        <w:spacing w:before="2"/>
        <w:ind w:left="643" w:right="0" w:hanging="443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68EF88BF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711"/>
        </w:tabs>
        <w:spacing w:before="6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14:paraId="5542B7FB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7B9906D9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spacing w:before="83"/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38A8BDE6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3C89FF31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150FBE17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17FC302E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53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0D1148D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300E35C6" w14:textId="77777777"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2C31AA86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5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086795FF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B6CE901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2C33AE6C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55B71DA8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6CF98740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3BC69E8E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4DBD949D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7CFB1B81" w14:textId="77777777" w:rsidR="005B56A7" w:rsidRDefault="004B6C5A" w:rsidP="00E613CE">
      <w:pPr>
        <w:pStyle w:val="PargrafodaLista"/>
        <w:numPr>
          <w:ilvl w:val="2"/>
          <w:numId w:val="26"/>
        </w:numPr>
        <w:tabs>
          <w:tab w:val="left" w:pos="822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6BFC2C7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443AA80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72F0CA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1A8F3D48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86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042EA6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line="244" w:lineRule="auto"/>
        <w:ind w:firstLine="0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533F54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3F99CBF4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0A32297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99"/>
        </w:tabs>
        <w:spacing w:before="83" w:line="244" w:lineRule="auto"/>
        <w:ind w:firstLine="0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416E255B" w14:textId="77777777" w:rsidR="002D035B" w:rsidRPr="002D035B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99BED73" w14:textId="77777777" w:rsidR="005B56A7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2DF12301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16D8A91E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5"/>
        </w:tabs>
        <w:spacing w:before="103" w:line="244" w:lineRule="auto"/>
        <w:ind w:right="240" w:firstLine="0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0DCAFE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7D54054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1B5A8980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3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7B59A2C7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38C69DB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5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369E0F70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09"/>
        </w:tabs>
        <w:spacing w:line="244" w:lineRule="auto"/>
        <w:ind w:firstLine="0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68C302DE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1C51EDEB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0E212019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4F30B808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1B10F349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05D668A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0D78B2BF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18931B9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5E957D10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1ADF303C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F4A2251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lastRenderedPageBreak/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5A138A4A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3AAD254E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1F7CF4C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7C86A04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E97D37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2199AA3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1F24F726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682A327C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92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35DFBC67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3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634B90D6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65003E47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5621025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6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2E1239ED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spacing w:before="103"/>
        <w:ind w:left="806" w:right="0" w:hanging="606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0C4514D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5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513C2FA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56"/>
        </w:tabs>
        <w:spacing w:before="103"/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0CFBF295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5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3895EF5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4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6B0C5CD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3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45345D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73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19ABA59F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68FD8E0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623F0832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ind w:left="755" w:right="0" w:hanging="555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1F1667CD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3998D3E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Edital.</w:t>
      </w:r>
    </w:p>
    <w:p w14:paraId="37051F4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99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3" w:history="1">
        <w:r w:rsidR="00A2283A" w:rsidRPr="009F2A6A">
          <w:rPr>
            <w:rStyle w:val="Hyperlink"/>
            <w:i/>
            <w:sz w:val="20"/>
          </w:rPr>
          <w:t>pmbscpl2021@gmail.com</w:t>
        </w:r>
      </w:hyperlink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5A8CC32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62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5276E08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34B511F5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17EB0C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5"/>
        </w:tabs>
        <w:spacing w:before="103"/>
        <w:ind w:left="674" w:right="0" w:hanging="474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1451AFA5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1CCC1A7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5D212D89" w14:textId="77777777" w:rsidR="005B56A7" w:rsidRDefault="004B6C5A" w:rsidP="00E613CE">
      <w:pPr>
        <w:pStyle w:val="PargrafodaLista"/>
        <w:numPr>
          <w:ilvl w:val="2"/>
          <w:numId w:val="19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5CDCD1D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04907778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3543DF81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07E23873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0C9C4C6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632CB15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7"/>
        </w:tabs>
        <w:spacing w:before="107" w:line="244" w:lineRule="auto"/>
        <w:ind w:left="201" w:firstLine="0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449D065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70A05D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368FAE3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11BB0B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5E579840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6178B06E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E155C5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4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4484D438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36CE34FF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1FD3ED82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204B6A06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14:paraId="378DBEF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E493A6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30139CD" w14:textId="77777777"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14:paraId="61130F90" w14:textId="77777777"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14:paraId="419157D7" w14:textId="77777777" w:rsidR="005B56A7" w:rsidRDefault="004B6C5A" w:rsidP="002B5331">
      <w:pPr>
        <w:ind w:left="4320" w:right="3389" w:firstLine="720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14:paraId="7FE3BC3A" w14:textId="0F1CFB8B"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835F16">
        <w:rPr>
          <w:b/>
          <w:spacing w:val="11"/>
          <w:sz w:val="18"/>
        </w:rPr>
        <w:t>00</w:t>
      </w:r>
      <w:r w:rsidR="002B5331">
        <w:rPr>
          <w:b/>
          <w:spacing w:val="11"/>
          <w:sz w:val="18"/>
        </w:rPr>
        <w:t>5</w:t>
      </w:r>
      <w:r w:rsidR="00A2283A">
        <w:rPr>
          <w:b/>
          <w:sz w:val="18"/>
        </w:rPr>
        <w:t>/202</w:t>
      </w:r>
      <w:r w:rsidR="002B5331">
        <w:rPr>
          <w:b/>
          <w:sz w:val="18"/>
        </w:rPr>
        <w:t>3</w:t>
      </w:r>
    </w:p>
    <w:p w14:paraId="5EB8F734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78F062B9" w14:textId="79ADD24A" w:rsidR="005B56A7" w:rsidRPr="00835F16" w:rsidRDefault="004B6C5A" w:rsidP="00721A25">
      <w:pPr>
        <w:ind w:left="720"/>
        <w:jc w:val="both"/>
        <w:rPr>
          <w:sz w:val="18"/>
          <w:szCs w:val="24"/>
        </w:rPr>
      </w:pPr>
      <w:r w:rsidRPr="009B22A7">
        <w:t xml:space="preserve">OBJETO: </w:t>
      </w:r>
      <w:r w:rsidR="00FA29DC">
        <w:t>VISANDO A CONTRATAÇÃO DE EMPRESA PARA O FORNECIMENTO</w:t>
      </w:r>
      <w:r w:rsidR="00FA29DC" w:rsidRPr="00C15AA8">
        <w:t xml:space="preserve"> DE MATERIAIS EXPEDIENTE PARA AS ESCOLAS MUNIC</w:t>
      </w:r>
      <w:r w:rsidR="00FA29DC">
        <w:t>I</w:t>
      </w:r>
      <w:r w:rsidR="00FA29DC" w:rsidRPr="00C15AA8">
        <w:t>PAIS E CMEI, DESTE MUNICIPIO DE BERNARDO SAYÃO-TO</w:t>
      </w:r>
      <w:r w:rsidR="00FA29DC">
        <w:t xml:space="preserve">, </w:t>
      </w:r>
      <w:r w:rsidR="00FA29DC" w:rsidRPr="00C15AA8">
        <w:t>PARA O ANO LETIVO DE 202</w:t>
      </w:r>
      <w:r w:rsidR="002B5331">
        <w:t>3</w:t>
      </w:r>
      <w:r w:rsidR="00FA29DC">
        <w:t>.</w:t>
      </w:r>
    </w:p>
    <w:p w14:paraId="3908556F" w14:textId="77777777"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14:paraId="637EC3CF" w14:textId="7EBB38BB" w:rsidR="002C7A78" w:rsidRPr="00935C6D" w:rsidRDefault="004B6C5A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  <w:jc w:val="both"/>
      </w:pPr>
      <w:r w:rsidRPr="00390E3A">
        <w:rPr>
          <w:b/>
          <w:sz w:val="20"/>
        </w:rPr>
        <w:t>JUSTIFICATIVA</w:t>
      </w:r>
      <w:r w:rsidRPr="00835F16">
        <w:rPr>
          <w:sz w:val="20"/>
        </w:rPr>
        <w:t>:</w:t>
      </w:r>
      <w:r w:rsidR="002C7A78" w:rsidRPr="00935C6D">
        <w:t xml:space="preserve"> A presente solicitação se dá pela necessidade de aquisição de material de </w:t>
      </w:r>
      <w:r w:rsidR="001E2D50">
        <w:t>limpeza</w:t>
      </w:r>
      <w:r w:rsidR="002C7A78" w:rsidRPr="00935C6D">
        <w:t xml:space="preserve"> e escritório necessários para reposição do estoque do Almoxarifado com a finalidade de atender as demandas das escolas municipais, CMEI e Secretaria de educação deste Municipio de Bernardo Sayão -To, visando manter o pleno funcionamento das atividades, no suporte das tarefas e ações operacionais. Atendendo dessa forma o princípio da Eficiência, da legalidade como também da finalidade Pública, pelo período de 01 (um) ano. </w:t>
      </w:r>
    </w:p>
    <w:p w14:paraId="112ACD58" w14:textId="77777777" w:rsidR="002C7A78" w:rsidRPr="00935C6D" w:rsidRDefault="002C7A78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  <w:jc w:val="both"/>
      </w:pPr>
      <w:r w:rsidRPr="00935C6D">
        <w:t xml:space="preserve"> O Presente Registro de Preços enquadra-se nas hipóteses de conveniência de aquisição de materiais e/ou produtos com previsão de entrega parcelada, bem como pelo fato de não ser possível definir previamente o quantitativo a ser demandado por esta Secretaria, conforme disposto no art. 3º, incisos II, III e IV do Decreto 7.892/2013.</w:t>
      </w:r>
    </w:p>
    <w:p w14:paraId="0EF2477C" w14:textId="32146716" w:rsidR="005B56A7" w:rsidRPr="00390E3A" w:rsidRDefault="00390E3A" w:rsidP="002C7A78">
      <w:pPr>
        <w:pStyle w:val="PargrafodaLista"/>
        <w:tabs>
          <w:tab w:val="left" w:pos="303"/>
        </w:tabs>
        <w:spacing w:before="8" w:line="244" w:lineRule="auto"/>
        <w:ind w:left="0" w:right="535"/>
      </w:pPr>
      <w:r w:rsidRPr="00390E3A">
        <w:rPr>
          <w:bdr w:val="none" w:sz="0" w:space="0" w:color="auto" w:frame="1"/>
          <w:shd w:val="clear" w:color="auto" w:fill="FFFFFF"/>
        </w:rPr>
        <w:t>.</w:t>
      </w:r>
    </w:p>
    <w:p w14:paraId="7FAD2940" w14:textId="770A00C5" w:rsidR="005B56A7" w:rsidRDefault="004B6C5A" w:rsidP="00E613CE">
      <w:pPr>
        <w:pStyle w:val="Ttulo1"/>
        <w:numPr>
          <w:ilvl w:val="0"/>
          <w:numId w:val="17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p w14:paraId="55CC7B21" w14:textId="209C7AAE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tbl>
      <w:tblPr>
        <w:tblStyle w:val="TableNormal"/>
        <w:tblW w:w="1022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544"/>
        <w:gridCol w:w="851"/>
        <w:gridCol w:w="992"/>
        <w:gridCol w:w="1984"/>
        <w:gridCol w:w="1843"/>
      </w:tblGrid>
      <w:tr w:rsidR="002C7A78" w:rsidRPr="002B5331" w14:paraId="248CA219" w14:textId="77777777" w:rsidTr="008565F2">
        <w:trPr>
          <w:trHeight w:val="585"/>
        </w:trPr>
        <w:tc>
          <w:tcPr>
            <w:tcW w:w="1011" w:type="dxa"/>
          </w:tcPr>
          <w:p w14:paraId="78175DC5" w14:textId="77777777" w:rsidR="002C7A78" w:rsidRPr="00190A63" w:rsidRDefault="002C7A78" w:rsidP="008565F2">
            <w:pPr>
              <w:pStyle w:val="TableParagraph"/>
              <w:spacing w:before="145"/>
              <w:ind w:left="50" w:right="41"/>
              <w:jc w:val="center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ITENS</w:t>
            </w:r>
          </w:p>
        </w:tc>
        <w:tc>
          <w:tcPr>
            <w:tcW w:w="3544" w:type="dxa"/>
          </w:tcPr>
          <w:p w14:paraId="33753B37" w14:textId="77777777" w:rsidR="002C7A78" w:rsidRPr="00190A63" w:rsidRDefault="002C7A78" w:rsidP="00190A63">
            <w:pPr>
              <w:pStyle w:val="TableParagraph"/>
              <w:spacing w:before="145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DESCRIÇÃO</w:t>
            </w:r>
            <w:r w:rsidRPr="00190A63">
              <w:rPr>
                <w:bCs/>
                <w:spacing w:val="-4"/>
                <w:sz w:val="24"/>
              </w:rPr>
              <w:t xml:space="preserve"> </w:t>
            </w:r>
            <w:r w:rsidRPr="00190A63">
              <w:rPr>
                <w:bCs/>
                <w:sz w:val="24"/>
              </w:rPr>
              <w:t>DO</w:t>
            </w:r>
            <w:r w:rsidRPr="00190A63">
              <w:rPr>
                <w:bCs/>
                <w:spacing w:val="-4"/>
                <w:sz w:val="24"/>
              </w:rPr>
              <w:t xml:space="preserve"> </w:t>
            </w:r>
            <w:r w:rsidRPr="00190A63">
              <w:rPr>
                <w:bCs/>
                <w:sz w:val="24"/>
              </w:rPr>
              <w:t>PRODUTO</w:t>
            </w:r>
          </w:p>
        </w:tc>
        <w:tc>
          <w:tcPr>
            <w:tcW w:w="851" w:type="dxa"/>
          </w:tcPr>
          <w:p w14:paraId="336D6F25" w14:textId="77777777" w:rsidR="002C7A78" w:rsidRPr="00190A63" w:rsidRDefault="002C7A78" w:rsidP="008565F2">
            <w:pPr>
              <w:pStyle w:val="TableParagraph"/>
              <w:spacing w:before="145"/>
              <w:ind w:right="148"/>
              <w:jc w:val="right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UNID</w:t>
            </w:r>
          </w:p>
        </w:tc>
        <w:tc>
          <w:tcPr>
            <w:tcW w:w="992" w:type="dxa"/>
          </w:tcPr>
          <w:p w14:paraId="084DA0D5" w14:textId="77777777" w:rsidR="002C7A78" w:rsidRPr="00190A63" w:rsidRDefault="002C7A78" w:rsidP="008565F2">
            <w:pPr>
              <w:pStyle w:val="TableParagraph"/>
              <w:spacing w:before="145"/>
              <w:ind w:left="50" w:right="38"/>
              <w:jc w:val="center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QUANT</w:t>
            </w:r>
          </w:p>
        </w:tc>
        <w:tc>
          <w:tcPr>
            <w:tcW w:w="1984" w:type="dxa"/>
          </w:tcPr>
          <w:p w14:paraId="251FBC4F" w14:textId="3ECB3260" w:rsidR="002C7A78" w:rsidRPr="00190A63" w:rsidRDefault="00190A63" w:rsidP="008565F2">
            <w:pPr>
              <w:pStyle w:val="TableParagraph"/>
              <w:spacing w:line="292" w:lineRule="exact"/>
              <w:ind w:left="231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VALOR</w:t>
            </w:r>
          </w:p>
          <w:p w14:paraId="4D87EDA1" w14:textId="1FAB3DAC" w:rsidR="002C7A78" w:rsidRPr="00190A63" w:rsidRDefault="00190A63" w:rsidP="008565F2">
            <w:pPr>
              <w:pStyle w:val="TableParagraph"/>
              <w:spacing w:line="273" w:lineRule="exact"/>
              <w:ind w:left="267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UNIT.</w:t>
            </w:r>
          </w:p>
        </w:tc>
        <w:tc>
          <w:tcPr>
            <w:tcW w:w="1843" w:type="dxa"/>
          </w:tcPr>
          <w:p w14:paraId="72B4058A" w14:textId="7A5E4BE2" w:rsidR="002C7A78" w:rsidRPr="00190A63" w:rsidRDefault="00190A63" w:rsidP="008565F2">
            <w:pPr>
              <w:pStyle w:val="TableParagraph"/>
              <w:spacing w:line="292" w:lineRule="exact"/>
              <w:ind w:left="243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VALOR</w:t>
            </w:r>
          </w:p>
          <w:p w14:paraId="7F4566FB" w14:textId="12C0B606" w:rsidR="002C7A78" w:rsidRPr="00190A63" w:rsidRDefault="00190A63" w:rsidP="008565F2">
            <w:pPr>
              <w:pStyle w:val="TableParagraph"/>
              <w:spacing w:line="273" w:lineRule="exact"/>
              <w:ind w:left="256"/>
              <w:rPr>
                <w:bCs/>
                <w:sz w:val="24"/>
              </w:rPr>
            </w:pPr>
            <w:r w:rsidRPr="00190A63">
              <w:rPr>
                <w:bCs/>
                <w:sz w:val="24"/>
              </w:rPr>
              <w:t>TOTAL</w:t>
            </w:r>
          </w:p>
        </w:tc>
      </w:tr>
      <w:tr w:rsidR="00CD6D63" w:rsidRPr="002B5331" w14:paraId="6E5AC737" w14:textId="77777777" w:rsidTr="00CD6D63">
        <w:trPr>
          <w:trHeight w:val="158"/>
        </w:trPr>
        <w:tc>
          <w:tcPr>
            <w:tcW w:w="1011" w:type="dxa"/>
          </w:tcPr>
          <w:p w14:paraId="423356C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A08" w14:textId="01EA0CC9" w:rsidR="00CD6D63" w:rsidRPr="00CD6D63" w:rsidRDefault="00CD6D63" w:rsidP="00CD6D6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ÁGUA SANITÁRIA, EMBALAGEM PLÁSTICA COM 12X1 LT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7D48" w14:textId="1622FCAC" w:rsidR="00CD6D63" w:rsidRPr="00CD6D63" w:rsidRDefault="00CD6D63" w:rsidP="00CD6D6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0DF8" w14:textId="6B9BD669" w:rsidR="00CD6D63" w:rsidRPr="00CD6D63" w:rsidRDefault="00CD6D63" w:rsidP="00CD6D6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5C2A1" w14:textId="246A55B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R$ 47,30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864AB" w14:textId="0779015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R$ 5.676,00 </w:t>
            </w:r>
          </w:p>
        </w:tc>
      </w:tr>
      <w:tr w:rsidR="00CD6D63" w:rsidRPr="002B5331" w14:paraId="6A6F3181" w14:textId="77777777" w:rsidTr="00CD6D63">
        <w:trPr>
          <w:trHeight w:val="570"/>
        </w:trPr>
        <w:tc>
          <w:tcPr>
            <w:tcW w:w="1011" w:type="dxa"/>
          </w:tcPr>
          <w:p w14:paraId="2B9973AE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A6DD" w14:textId="6A83F441" w:rsidR="00CD6D63" w:rsidRPr="00CD6D63" w:rsidRDefault="00CD6D63" w:rsidP="00CD6D6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ÁLCOOL ETÍLICO HIDRATADO, EM 92,8° INPM (96,0° GL), EMBALAGEM PLÁSTICA COM 12X1L, VALIDADE MÍNIMA DE 36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F29" w14:textId="6A0D8E2D" w:rsidR="00CD6D63" w:rsidRPr="00CD6D63" w:rsidRDefault="00CD6D63" w:rsidP="00CD6D6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B753" w14:textId="13C68765" w:rsidR="00CD6D63" w:rsidRPr="00CD6D63" w:rsidRDefault="00CD6D63" w:rsidP="00CD6D6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DC42B" w14:textId="67CC853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R$ 133,89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B775D" w14:textId="503DE15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R$ 5.355,47 </w:t>
            </w:r>
          </w:p>
        </w:tc>
      </w:tr>
      <w:tr w:rsidR="00CD6D63" w:rsidRPr="002B5331" w14:paraId="629C5BFB" w14:textId="77777777" w:rsidTr="00CD6D63">
        <w:trPr>
          <w:trHeight w:val="422"/>
        </w:trPr>
        <w:tc>
          <w:tcPr>
            <w:tcW w:w="1011" w:type="dxa"/>
          </w:tcPr>
          <w:p w14:paraId="46CB127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D2BF" w14:textId="690E8E51" w:rsidR="00CD6D63" w:rsidRPr="00CD6D63" w:rsidRDefault="00CD6D63" w:rsidP="00CD6D6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ÁLCOOL GEL 70% INPM ANTISSÉPTICO HIGIENIZADOR DE MÃOS, REFIL COM GALÃO DE 5 LITROS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CFF8" w14:textId="564FC5A0" w:rsidR="00CD6D63" w:rsidRPr="00CD6D63" w:rsidRDefault="00CD6D63" w:rsidP="00CD6D6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03D6" w14:textId="123F31AF" w:rsidR="00CD6D63" w:rsidRPr="00CD6D63" w:rsidRDefault="00CD6D63" w:rsidP="00CD6D6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3D8B3" w14:textId="51DA23F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R$ 79,50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D0818" w14:textId="2E587C3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R$ 1.590,00 </w:t>
            </w:r>
          </w:p>
        </w:tc>
      </w:tr>
      <w:tr w:rsidR="00CD6D63" w:rsidRPr="002B5331" w14:paraId="7318CDC9" w14:textId="77777777" w:rsidTr="00CD6D63">
        <w:trPr>
          <w:trHeight w:val="430"/>
        </w:trPr>
        <w:tc>
          <w:tcPr>
            <w:tcW w:w="1011" w:type="dxa"/>
          </w:tcPr>
          <w:p w14:paraId="23818F2A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1613" w14:textId="48621F72" w:rsidR="00CD6D63" w:rsidRPr="00CD6D63" w:rsidRDefault="00CD6D63" w:rsidP="00CD6D6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ÁLCOOL, EM GEL 65° INPM- MULTIUSO, EMBALAGEM PLÁSTICA COM 12X500G, VALIDADE MÍNIMA DE 36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AC40" w14:textId="504917A9" w:rsidR="00CD6D63" w:rsidRPr="00CD6D63" w:rsidRDefault="00CD6D63" w:rsidP="00CD6D6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C275" w14:textId="4B5C3354" w:rsidR="00CD6D63" w:rsidRPr="00CD6D63" w:rsidRDefault="00CD6D63" w:rsidP="00CD6D6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5C69E" w14:textId="73E28FB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R$ 131,26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15EA5" w14:textId="6B0B860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R$ 1.312,60 </w:t>
            </w:r>
          </w:p>
        </w:tc>
      </w:tr>
      <w:tr w:rsidR="00CD6D63" w:rsidRPr="002B5331" w14:paraId="66CDE0E6" w14:textId="77777777" w:rsidTr="00CD6D63">
        <w:trPr>
          <w:trHeight w:val="579"/>
        </w:trPr>
        <w:tc>
          <w:tcPr>
            <w:tcW w:w="1011" w:type="dxa"/>
          </w:tcPr>
          <w:p w14:paraId="199B7CF3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4386" w14:textId="072DCB44" w:rsidR="00CD6D63" w:rsidRPr="00CD6D63" w:rsidRDefault="00CD6D63" w:rsidP="00CD6D6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ALGODÃO FIBRA BRANCO MACIA, MATERIAL UTILIZADO PARA HIGIENE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764C" w14:textId="3D4F818F" w:rsidR="00CD6D63" w:rsidRPr="00CD6D63" w:rsidRDefault="00CD6D63" w:rsidP="00CD6D6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1CF2" w14:textId="205C92DF" w:rsidR="00CD6D63" w:rsidRPr="00CD6D63" w:rsidRDefault="00CD6D63" w:rsidP="00CD6D6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A59DD" w14:textId="1FF7490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R$ 34,85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646FB" w14:textId="2C99732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R$ 348,45 </w:t>
            </w:r>
          </w:p>
        </w:tc>
      </w:tr>
      <w:tr w:rsidR="00CD6D63" w:rsidRPr="002B5331" w14:paraId="1FA6D861" w14:textId="77777777" w:rsidTr="00CD6D63">
        <w:trPr>
          <w:trHeight w:val="70"/>
        </w:trPr>
        <w:tc>
          <w:tcPr>
            <w:tcW w:w="1011" w:type="dxa"/>
          </w:tcPr>
          <w:p w14:paraId="0339CFF8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0C99" w14:textId="05EC05A0" w:rsidR="00CD6D63" w:rsidRPr="00CD6D63" w:rsidRDefault="00CD6D63" w:rsidP="00CD6D63">
            <w:pPr>
              <w:pStyle w:val="TableParagraph"/>
              <w:spacing w:line="273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AMACIANTE, VÁRIAS FRAGRÂNCIAS, EMBALAGEM PLÁSTICO CONTENDO 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2992" w14:textId="07A4A876" w:rsidR="00CD6D63" w:rsidRPr="00CD6D63" w:rsidRDefault="00CD6D63" w:rsidP="00CD6D63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44E" w14:textId="5FAC2764" w:rsidR="00CD6D63" w:rsidRPr="00CD6D63" w:rsidRDefault="00CD6D63" w:rsidP="00CD6D63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77C00" w14:textId="79B3919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R$ 32,76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CF9C6" w14:textId="1D97C9F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R$ 491,45 </w:t>
            </w:r>
          </w:p>
        </w:tc>
      </w:tr>
      <w:tr w:rsidR="00CD6D63" w:rsidRPr="002B5331" w14:paraId="546D5ECE" w14:textId="77777777" w:rsidTr="00CD6D63">
        <w:trPr>
          <w:trHeight w:val="299"/>
        </w:trPr>
        <w:tc>
          <w:tcPr>
            <w:tcW w:w="1011" w:type="dxa"/>
          </w:tcPr>
          <w:p w14:paraId="5EC7C49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06BD" w14:textId="6681F970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AROMATIZADOR - DIFUSOR DE AMBIENTE, EM DIVERSAS FRAGRANCIAS, MÍNIMO DE 6 VARETAS EM CADA UNIDADE, 270ML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3C60" w14:textId="14847431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2628" w14:textId="5B4E77D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6D353" w14:textId="7AC6BA3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R$ 28,96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60EAB" w14:textId="7BD532C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R$ 868,90 </w:t>
            </w:r>
          </w:p>
        </w:tc>
      </w:tr>
      <w:tr w:rsidR="00CD6D63" w:rsidRPr="002B5331" w14:paraId="13B2F748" w14:textId="77777777" w:rsidTr="00CD6D63">
        <w:trPr>
          <w:trHeight w:val="299"/>
        </w:trPr>
        <w:tc>
          <w:tcPr>
            <w:tcW w:w="1011" w:type="dxa"/>
          </w:tcPr>
          <w:p w14:paraId="02DAF6E1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DAC0" w14:textId="283B57D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AVENTAL AÇOUGUEIRO PVC DIMENSÃO: 120 CM X 70 CM COR BRANCO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B664" w14:textId="141DA3BE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057A" w14:textId="60BFE595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DE96B" w14:textId="328D051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R$ 36,96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08E62" w14:textId="576C063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R$ 369,63 </w:t>
            </w:r>
          </w:p>
        </w:tc>
      </w:tr>
      <w:tr w:rsidR="00CD6D63" w:rsidRPr="002B5331" w14:paraId="5549FBC8" w14:textId="77777777" w:rsidTr="00CD6D63">
        <w:trPr>
          <w:trHeight w:val="299"/>
        </w:trPr>
        <w:tc>
          <w:tcPr>
            <w:tcW w:w="1011" w:type="dxa"/>
          </w:tcPr>
          <w:p w14:paraId="53C5490A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F433" w14:textId="2F90C8AD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AVENTAL PROFISSIONAL DE ALGODAO PARA COZINHA 60X77 CM, FAIXA DE COSTURA AJUSTAVEL NO PESCOÇO E COSTAS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41F" w14:textId="2ED09DC8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832C" w14:textId="3C8BB47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8F6D8" w14:textId="4B8D6FF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R$ 41,63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2775D" w14:textId="5F9D0B8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R$ 1.248,90 </w:t>
            </w:r>
          </w:p>
        </w:tc>
      </w:tr>
      <w:tr w:rsidR="00CD6D63" w:rsidRPr="002B5331" w14:paraId="0736399C" w14:textId="77777777" w:rsidTr="00CD6D63">
        <w:trPr>
          <w:trHeight w:val="299"/>
        </w:trPr>
        <w:tc>
          <w:tcPr>
            <w:tcW w:w="1011" w:type="dxa"/>
          </w:tcPr>
          <w:p w14:paraId="124D0F0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7F67" w14:textId="63CA8AD4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AVENTAL, MATERIAL PLÁSTICO, TAMANHO MÉDIO.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5ACD" w14:textId="76E3E7FF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2FC8" w14:textId="091094D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4E62C" w14:textId="3EC4B38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R$ 39,60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EE9A5" w14:textId="161D427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R$ 2.375,80 </w:t>
            </w:r>
          </w:p>
        </w:tc>
      </w:tr>
      <w:tr w:rsidR="00CD6D63" w:rsidRPr="002B5331" w14:paraId="5294FBF7" w14:textId="77777777" w:rsidTr="00CD6D63">
        <w:trPr>
          <w:trHeight w:val="299"/>
        </w:trPr>
        <w:tc>
          <w:tcPr>
            <w:tcW w:w="1011" w:type="dxa"/>
          </w:tcPr>
          <w:p w14:paraId="464CC0E8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6B5" w14:textId="544F70C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BALDE PLÁSTICO, COM ALÇA DE ALUMÍNIO, CAPACIDADE 12L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09BD" w14:textId="4B9BCA85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6309" w14:textId="6D44198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64621" w14:textId="39EA31C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R$ 25,30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D557B" w14:textId="62CB2D8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R$ 1.264,83 </w:t>
            </w:r>
          </w:p>
        </w:tc>
      </w:tr>
      <w:tr w:rsidR="00CD6D63" w:rsidRPr="002B5331" w14:paraId="1BC23E27" w14:textId="77777777" w:rsidTr="00CD6D63">
        <w:trPr>
          <w:trHeight w:val="299"/>
        </w:trPr>
        <w:tc>
          <w:tcPr>
            <w:tcW w:w="1011" w:type="dxa"/>
          </w:tcPr>
          <w:p w14:paraId="389319F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978F" w14:textId="718E251B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BALDE PLÁSTICO, COM ALÇA DE ALUMÍNIO, CAPACIDADE 20L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3FF0" w14:textId="2D854751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9EBF" w14:textId="4410B2A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6E6F2" w14:textId="7DA650E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R$ 39,63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6986B" w14:textId="5B0D1FF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R$ 594,45 </w:t>
            </w:r>
          </w:p>
        </w:tc>
      </w:tr>
      <w:tr w:rsidR="00CD6D63" w:rsidRPr="002B5331" w14:paraId="381108F7" w14:textId="77777777" w:rsidTr="00CD6D63">
        <w:trPr>
          <w:trHeight w:val="299"/>
        </w:trPr>
        <w:tc>
          <w:tcPr>
            <w:tcW w:w="1011" w:type="dxa"/>
          </w:tcPr>
          <w:p w14:paraId="05D72C9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8A0F" w14:textId="28E4F7B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BOTA PVC CANO LONGO BRANCA. CONFECCIONADA EM PVC INJETADO, COM REVESTIMENTO INTERNO COM MEIA EM POLIÉSTER, SOLADO ANTIDERRAPANTE, TAM 38 AO 43.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111" w14:textId="4170325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44D1" w14:textId="5FBFE1B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1F63E" w14:textId="14B91B3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R$ 72,96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08D13" w14:textId="0E9A2B6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R$ 3.648,17 </w:t>
            </w:r>
          </w:p>
        </w:tc>
      </w:tr>
      <w:tr w:rsidR="00CD6D63" w:rsidRPr="002B5331" w14:paraId="4EE2950B" w14:textId="77777777" w:rsidTr="00CD6D63">
        <w:trPr>
          <w:trHeight w:val="299"/>
        </w:trPr>
        <w:tc>
          <w:tcPr>
            <w:tcW w:w="1011" w:type="dxa"/>
          </w:tcPr>
          <w:p w14:paraId="0091B743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3C69" w14:textId="2DD9B94D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COADOR, PANO 100% ALGODÃO, TAMANHO GRANDE, CAPACIDADE 3,0 LITROS, CABO DE MADEIRA, 25 X 27 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7564" w14:textId="536CD5D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C42" w14:textId="5921C49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E557F" w14:textId="26517DD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R$ 24,30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2DD5A" w14:textId="00482EB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R$ 728,90 </w:t>
            </w:r>
          </w:p>
        </w:tc>
      </w:tr>
      <w:tr w:rsidR="00CD6D63" w:rsidRPr="002B5331" w14:paraId="6AAFF97B" w14:textId="77777777" w:rsidTr="00CD6D63">
        <w:trPr>
          <w:trHeight w:val="299"/>
        </w:trPr>
        <w:tc>
          <w:tcPr>
            <w:tcW w:w="1011" w:type="dxa"/>
          </w:tcPr>
          <w:p w14:paraId="657CAE8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0BBE" w14:textId="3C86512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CONDICIONADOR INFANTIL, PARA TODOS OS TIPOS DE CABELOS, EMBALAGEM 350ML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84E4" w14:textId="495A6D96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E4E3" w14:textId="655DCAD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ABEF" w14:textId="31CA246D" w:rsidR="00CD6D63" w:rsidRPr="002B5331" w:rsidRDefault="00CD6D63" w:rsidP="00CD6D63">
            <w:pPr>
              <w:pStyle w:val="TableParagrap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52AAB">
              <w:t xml:space="preserve"> R$ 20,56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D700" w14:textId="76FF53C2" w:rsidR="00CD6D63" w:rsidRPr="002B5331" w:rsidRDefault="00CD6D63" w:rsidP="00CD6D63">
            <w:pPr>
              <w:pStyle w:val="TableParagrap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52AAB">
              <w:t xml:space="preserve"> R$ 1.233,80 </w:t>
            </w:r>
          </w:p>
        </w:tc>
      </w:tr>
      <w:tr w:rsidR="00CD6D63" w:rsidRPr="002B5331" w14:paraId="75DA54A4" w14:textId="77777777" w:rsidTr="00CD6D63">
        <w:trPr>
          <w:trHeight w:val="299"/>
        </w:trPr>
        <w:tc>
          <w:tcPr>
            <w:tcW w:w="1011" w:type="dxa"/>
          </w:tcPr>
          <w:p w14:paraId="7C02E5C1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9E8" w14:textId="36AAD346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CONDICIONADOR INFANTIL, PARA TODOS OS TIPOS DE CABELOS, EMBALAGEM 3 LITROS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6873" w14:textId="61D81DED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BBF9" w14:textId="2CCAD54F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2223" w14:textId="1156B6E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R$ 85,30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7B05" w14:textId="16598879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R$ 1.705,93 </w:t>
            </w:r>
          </w:p>
        </w:tc>
      </w:tr>
      <w:tr w:rsidR="00CD6D63" w:rsidRPr="002B5331" w14:paraId="0CBB9EFF" w14:textId="77777777" w:rsidTr="00CD6D63">
        <w:trPr>
          <w:trHeight w:val="299"/>
        </w:trPr>
        <w:tc>
          <w:tcPr>
            <w:tcW w:w="1011" w:type="dxa"/>
          </w:tcPr>
          <w:p w14:paraId="53EE1203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CF6F" w14:textId="710100B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COPO DESCATAVEL DE 200 ML , CAIXA COM 25PCTSX100UNID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C710" w14:textId="72B5242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A6D3" w14:textId="5349B43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C9CB" w14:textId="27D06F6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R$ 220,38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BC0" w14:textId="32200C0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R$ 13.223,00 </w:t>
            </w:r>
          </w:p>
        </w:tc>
      </w:tr>
      <w:tr w:rsidR="00CD6D63" w:rsidRPr="002B5331" w14:paraId="0D298F3D" w14:textId="77777777" w:rsidTr="00CD6D63">
        <w:trPr>
          <w:trHeight w:val="299"/>
        </w:trPr>
        <w:tc>
          <w:tcPr>
            <w:tcW w:w="1011" w:type="dxa"/>
          </w:tcPr>
          <w:p w14:paraId="14CF551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F1AB" w14:textId="2878D8B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COPO DESCATAVEL DE 50 ML, PARA CAFÉ. PACOTE DE 100 UND.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296C" w14:textId="1EEA42BD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19F" w14:textId="0BA0F58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C7AD" w14:textId="2546E0F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R$ 143,08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583" w14:textId="7EC261D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R$ 4.292,40 </w:t>
            </w:r>
          </w:p>
        </w:tc>
      </w:tr>
      <w:tr w:rsidR="00CD6D63" w:rsidRPr="002B5331" w14:paraId="05A8B3EA" w14:textId="77777777" w:rsidTr="00CD6D63">
        <w:trPr>
          <w:trHeight w:val="299"/>
        </w:trPr>
        <w:tc>
          <w:tcPr>
            <w:tcW w:w="1011" w:type="dxa"/>
          </w:tcPr>
          <w:p w14:paraId="0E68D92D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47CC" w14:textId="380F208B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CORTADOR DE UNHAS  DE INOX  MEDIO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3CA4" w14:textId="03E3B3D7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501F" w14:textId="5D92554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8883" w14:textId="3FC5602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R$ 19,53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B580" w14:textId="1D3C8C0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R$ 292,90 </w:t>
            </w:r>
          </w:p>
        </w:tc>
      </w:tr>
      <w:tr w:rsidR="00CD6D63" w:rsidRPr="002B5331" w14:paraId="2A0186EF" w14:textId="77777777" w:rsidTr="00CD6D63">
        <w:trPr>
          <w:trHeight w:val="299"/>
        </w:trPr>
        <w:tc>
          <w:tcPr>
            <w:tcW w:w="1011" w:type="dxa"/>
          </w:tcPr>
          <w:p w14:paraId="340AD0C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CC9B" w14:textId="6BEF9A1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COTONETE, CAIXINHA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0686" w14:textId="52C988C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2B50" w14:textId="009B87D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27D" w14:textId="0E9E8C1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R$ 8,13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43CB" w14:textId="0118B46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R$ 162,60 </w:t>
            </w:r>
          </w:p>
        </w:tc>
      </w:tr>
      <w:tr w:rsidR="00CD6D63" w:rsidRPr="002B5331" w14:paraId="5FB218EF" w14:textId="77777777" w:rsidTr="00CD6D63">
        <w:trPr>
          <w:trHeight w:val="299"/>
        </w:trPr>
        <w:tc>
          <w:tcPr>
            <w:tcW w:w="1011" w:type="dxa"/>
          </w:tcPr>
          <w:p w14:paraId="17A23D8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B23F" w14:textId="5564FCE4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CREME DE PENTEAR, PARA TODOS OS TIPOS DE CABELOS, EMBALAGEM 350ML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EFEE" w14:textId="1342CC2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5D86" w14:textId="47AB96B8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8BE9" w14:textId="204B2A8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R$ 19,63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4643" w14:textId="01850FB9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R$ 981,50 </w:t>
            </w:r>
          </w:p>
        </w:tc>
      </w:tr>
      <w:tr w:rsidR="00CD6D63" w:rsidRPr="002B5331" w14:paraId="2D250BEE" w14:textId="77777777" w:rsidTr="00CD6D63">
        <w:trPr>
          <w:trHeight w:val="299"/>
        </w:trPr>
        <w:tc>
          <w:tcPr>
            <w:tcW w:w="1011" w:type="dxa"/>
          </w:tcPr>
          <w:p w14:paraId="4E73633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0486" w14:textId="56328EC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CREME DENTAL INFANTIL, EMBALAGEM DE 90G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6B97" w14:textId="5FF8C695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2A57" w14:textId="72619A2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511" w14:textId="15C6612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R$ 12,86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F8BB" w14:textId="01F960A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R$ 1.286,00 </w:t>
            </w:r>
          </w:p>
        </w:tc>
      </w:tr>
      <w:tr w:rsidR="00CD6D63" w:rsidRPr="002B5331" w14:paraId="292AD606" w14:textId="77777777" w:rsidTr="00CD6D63">
        <w:trPr>
          <w:trHeight w:val="299"/>
        </w:trPr>
        <w:tc>
          <w:tcPr>
            <w:tcW w:w="1011" w:type="dxa"/>
          </w:tcPr>
          <w:p w14:paraId="014775D1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89ED" w14:textId="670853C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DESENGORDURANTE CONCENTRADO PARA LIMPEZA PESADA, EMBALAGEM DE 500ML.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0904" w14:textId="2BE3A850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9B1C" w14:textId="012DD33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494B" w14:textId="3B06349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R$ 14,26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8263" w14:textId="598DAE2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R$ 713,17 </w:t>
            </w:r>
          </w:p>
        </w:tc>
      </w:tr>
      <w:tr w:rsidR="00CD6D63" w:rsidRPr="002B5331" w14:paraId="7C12711F" w14:textId="77777777" w:rsidTr="00CD6D63">
        <w:trPr>
          <w:trHeight w:val="299"/>
        </w:trPr>
        <w:tc>
          <w:tcPr>
            <w:tcW w:w="1011" w:type="dxa"/>
          </w:tcPr>
          <w:p w14:paraId="6B6177A6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8027C" w14:textId="34234FA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DESINFETANTE, EMBALAGEM COM 02 LITRO DE AROMA: JASMIM, LAVANDA, EUCALIPTO, PINHO. EMBALAGEM 6X1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4072C" w14:textId="3127E780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3D856" w14:textId="1B4DFEF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1B4D" w14:textId="11E981F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R$ 47,93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64CA" w14:textId="277EC27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R$ 4.553,35 </w:t>
            </w:r>
          </w:p>
        </w:tc>
      </w:tr>
      <w:tr w:rsidR="00CD6D63" w:rsidRPr="002B5331" w14:paraId="3FDE3DF0" w14:textId="77777777" w:rsidTr="00CD6D63">
        <w:trPr>
          <w:trHeight w:val="299"/>
        </w:trPr>
        <w:tc>
          <w:tcPr>
            <w:tcW w:w="1011" w:type="dxa"/>
          </w:tcPr>
          <w:p w14:paraId="6A8AA6F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84D6" w14:textId="0B5D674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DESODORIZADOR DE AR, VÁRIAS FRAGRÂNCIAS,</w:t>
            </w:r>
            <w:r w:rsidRPr="00CD6D63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D6D63">
              <w:rPr>
                <w:rFonts w:ascii="Arial" w:hAnsi="Arial" w:cs="Arial"/>
                <w:color w:val="000000"/>
                <w:sz w:val="20"/>
              </w:rPr>
              <w:t>EMBALAGEM 360 ML.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FDC6" w14:textId="352D1B5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94AE" w14:textId="5D0C079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CBE0" w14:textId="56DE810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R$ 17,33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319" w14:textId="1A1373A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R$ 1.039,60 </w:t>
            </w:r>
          </w:p>
        </w:tc>
      </w:tr>
      <w:tr w:rsidR="00CD6D63" w:rsidRPr="002B5331" w14:paraId="15247239" w14:textId="77777777" w:rsidTr="00CD6D63">
        <w:trPr>
          <w:trHeight w:val="299"/>
        </w:trPr>
        <w:tc>
          <w:tcPr>
            <w:tcW w:w="1011" w:type="dxa"/>
          </w:tcPr>
          <w:p w14:paraId="4BFB017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4369" w14:textId="06BA7C9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DESODORIZADOR SANITÁRIO, COMPOSIÇÃO PARADICLORO BENZENO, PESO LÍQUIDO 40 A 50 GR, ASPECTO FÍSICO TABLETE SÓLIDO, CARACTERÍSTICAS ADICIONAIS SUPORTE PLÁSTICO PARA VASO SANITÁRIO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FA8C" w14:textId="5A59FF7D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99D0" w14:textId="4D11CD7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88F2" w14:textId="2B121BE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7139" w14:textId="3FA48FC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R$ 1.859,00 </w:t>
            </w:r>
          </w:p>
        </w:tc>
      </w:tr>
      <w:tr w:rsidR="00CD6D63" w:rsidRPr="002B5331" w14:paraId="2A84C65A" w14:textId="77777777" w:rsidTr="00CD6D63">
        <w:trPr>
          <w:trHeight w:val="299"/>
        </w:trPr>
        <w:tc>
          <w:tcPr>
            <w:tcW w:w="1011" w:type="dxa"/>
          </w:tcPr>
          <w:p w14:paraId="323EB85E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C8D0" w14:textId="07DC058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DETERGENTE CONCENTRADO PARA LIMPEZA PESADA DE PISOS, EMBALAGEM 5 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A528" w14:textId="58AA0D0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E850" w14:textId="4DB6620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3DC5" w14:textId="6F197B2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R$ 34,63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A04F" w14:textId="6F57ACD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R$ 865,75 </w:t>
            </w:r>
          </w:p>
        </w:tc>
      </w:tr>
      <w:tr w:rsidR="00CD6D63" w:rsidRPr="002B5331" w14:paraId="51DC012F" w14:textId="77777777" w:rsidTr="00CD6D63">
        <w:trPr>
          <w:trHeight w:val="299"/>
        </w:trPr>
        <w:tc>
          <w:tcPr>
            <w:tcW w:w="1011" w:type="dxa"/>
          </w:tcPr>
          <w:p w14:paraId="42BA2165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EA18" w14:textId="6A96B12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DETERGENTE LÍQUIDO, PARA LOUÇA. EMBAGUEM DE 24X 500ML.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2B9" w14:textId="23DAA0E0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AB2F" w14:textId="4B626842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D17D" w14:textId="4EA4CDE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R$ 68,67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70B8" w14:textId="4659930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R$ 4.120,00 </w:t>
            </w:r>
          </w:p>
        </w:tc>
      </w:tr>
      <w:tr w:rsidR="00CD6D63" w:rsidRPr="002B5331" w14:paraId="3A1BC910" w14:textId="77777777" w:rsidTr="00CD6D63">
        <w:trPr>
          <w:trHeight w:val="299"/>
        </w:trPr>
        <w:tc>
          <w:tcPr>
            <w:tcW w:w="1011" w:type="dxa"/>
          </w:tcPr>
          <w:p w14:paraId="002646B6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7767" w14:textId="4303E387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EMBALAGEM SACO PLÁSTICO  TRANSPARENTE CAPACIDADE  02KG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889C" w14:textId="37B57B7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7088" w14:textId="67B3D324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0385" w14:textId="6FD8894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R$ 66,95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F7A9" w14:textId="5E0C236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R$ 669,50 </w:t>
            </w:r>
          </w:p>
        </w:tc>
      </w:tr>
      <w:tr w:rsidR="00CD6D63" w:rsidRPr="002B5331" w14:paraId="7B6BBE50" w14:textId="77777777" w:rsidTr="00CD6D63">
        <w:trPr>
          <w:trHeight w:val="299"/>
        </w:trPr>
        <w:tc>
          <w:tcPr>
            <w:tcW w:w="1011" w:type="dxa"/>
          </w:tcPr>
          <w:p w14:paraId="56FD4D4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D77" w14:textId="4599D066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EMBALAGEM SACO PLÁSTICO TRANSPARENTE  CAPACIDADE  30KG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506C" w14:textId="0812327C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122E" w14:textId="2DCE8B7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4B7A" w14:textId="6DD9F10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R$ 106,95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35D9" w14:textId="7F1937E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R$ 1.069,50 </w:t>
            </w:r>
          </w:p>
        </w:tc>
      </w:tr>
      <w:tr w:rsidR="00CD6D63" w:rsidRPr="002B5331" w14:paraId="4D1CBA57" w14:textId="77777777" w:rsidTr="00CD6D63">
        <w:trPr>
          <w:trHeight w:val="299"/>
        </w:trPr>
        <w:tc>
          <w:tcPr>
            <w:tcW w:w="1011" w:type="dxa"/>
          </w:tcPr>
          <w:p w14:paraId="6F71064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1446" w14:textId="03310FED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EMBALAGEM SACO PLÁSTICO TRANSPARENTE CAPACIDADE  15KG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BCD6" w14:textId="0F3D518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3DCD" w14:textId="6B49B3C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B610" w14:textId="65264CD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R$ 91,95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86C9" w14:textId="39CCB03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R$ 919,50 </w:t>
            </w:r>
          </w:p>
        </w:tc>
      </w:tr>
      <w:tr w:rsidR="00CD6D63" w:rsidRPr="002B5331" w14:paraId="58F9CB59" w14:textId="77777777" w:rsidTr="00CD6D63">
        <w:trPr>
          <w:trHeight w:val="299"/>
        </w:trPr>
        <w:tc>
          <w:tcPr>
            <w:tcW w:w="1011" w:type="dxa"/>
          </w:tcPr>
          <w:p w14:paraId="622575F8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872E" w14:textId="21252BD9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EMBALAGEM SACO PLÁSTICO TRANSPARENTE CAPACIDADE  20KG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D29D" w14:textId="3FE5BF4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83F" w14:textId="4AFA90B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F26E" w14:textId="5B0C8F5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R$ 101,95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1BC2" w14:textId="5BD854D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R$ 1.019,50 </w:t>
            </w:r>
          </w:p>
        </w:tc>
      </w:tr>
      <w:tr w:rsidR="00CD6D63" w:rsidRPr="002B5331" w14:paraId="076E0601" w14:textId="77777777" w:rsidTr="00CD6D63">
        <w:trPr>
          <w:trHeight w:val="299"/>
        </w:trPr>
        <w:tc>
          <w:tcPr>
            <w:tcW w:w="1011" w:type="dxa"/>
          </w:tcPr>
          <w:p w14:paraId="01FB088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D0F2" w14:textId="3E4C17E9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EMBALAGEM SACO PLÁSTICO TRANSPARENTE CAPACIDADE  350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178" w14:textId="508FFDA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42FF" w14:textId="4F4879C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18A4" w14:textId="282E0B0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R$ 56,95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038E" w14:textId="32D8B94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R$ 569,50 </w:t>
            </w:r>
          </w:p>
        </w:tc>
      </w:tr>
      <w:tr w:rsidR="00CD6D63" w:rsidRPr="002B5331" w14:paraId="50AED819" w14:textId="77777777" w:rsidTr="00CD6D63">
        <w:trPr>
          <w:trHeight w:val="299"/>
        </w:trPr>
        <w:tc>
          <w:tcPr>
            <w:tcW w:w="1011" w:type="dxa"/>
          </w:tcPr>
          <w:p w14:paraId="22E8F64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F30A" w14:textId="72C1EB3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EMBALAGEM SACO PLÁSTICO, CAPACIDADE 05KG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A545" w14:textId="2552007F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0B5B" w14:textId="0686BCE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59E1" w14:textId="750232D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R$ 76,95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F2F2" w14:textId="626C6E7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R$ 769,50 </w:t>
            </w:r>
          </w:p>
        </w:tc>
      </w:tr>
      <w:tr w:rsidR="00CD6D63" w:rsidRPr="002B5331" w14:paraId="4A3EC425" w14:textId="77777777" w:rsidTr="00CD6D63">
        <w:trPr>
          <w:trHeight w:val="299"/>
        </w:trPr>
        <w:tc>
          <w:tcPr>
            <w:tcW w:w="1011" w:type="dxa"/>
          </w:tcPr>
          <w:p w14:paraId="5EA51B0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0DF2" w14:textId="606340C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ESCOVA DE CABELOS, TAMANHO MÉDIO, CABO EM MADEIRA COM FORMATO ANATÔMICO PARA CABELOS MÉDIOS. CERDAS 100% NATURAIS REFORÇADAS COM CERDAS DE NYLON DE APROXIMADAMENTE 27MM, MEDINDO APROXIMADAMENTE, COMPRIMENTO: 25CM, DIAMENTO: 5CM, DIAMETRO DO CABO: 2CM.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E969" w14:textId="0A77534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B95" w14:textId="0B12EA0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A630" w14:textId="02C5527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R$ 23,26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37DC" w14:textId="2B508C8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R$ 348,95 </w:t>
            </w:r>
          </w:p>
        </w:tc>
      </w:tr>
      <w:tr w:rsidR="00CD6D63" w:rsidRPr="002B5331" w14:paraId="46234FE0" w14:textId="77777777" w:rsidTr="00CD6D63">
        <w:trPr>
          <w:trHeight w:val="299"/>
        </w:trPr>
        <w:tc>
          <w:tcPr>
            <w:tcW w:w="1011" w:type="dxa"/>
          </w:tcPr>
          <w:p w14:paraId="64F7A0D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83C5" w14:textId="48BACC9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ESCOVA DE LAVAR ROUPAS DE MADEIRA MULTIUSO Nº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55D" w14:textId="063018B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1E7C" w14:textId="43ABA1F2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62BF" w14:textId="398E9D0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2236" w14:textId="3E73751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R$ 223,20 </w:t>
            </w:r>
          </w:p>
        </w:tc>
      </w:tr>
      <w:tr w:rsidR="00CD6D63" w:rsidRPr="002B5331" w14:paraId="4687A3AB" w14:textId="77777777" w:rsidTr="00CD6D63">
        <w:trPr>
          <w:trHeight w:val="299"/>
        </w:trPr>
        <w:tc>
          <w:tcPr>
            <w:tcW w:w="1011" w:type="dxa"/>
          </w:tcPr>
          <w:p w14:paraId="53BC318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9449" w14:textId="3D552B2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F1111"/>
                <w:sz w:val="20"/>
              </w:rPr>
              <w:t>ESCOVA DE LIMPEZA PARA BICOS E MAMADEIRA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98D9" w14:textId="331550AC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9F10" w14:textId="37D05E5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07AB" w14:textId="5F12C14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R$ 37,96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29AC" w14:textId="1E1ECE6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R$ 113,89 </w:t>
            </w:r>
          </w:p>
        </w:tc>
      </w:tr>
      <w:tr w:rsidR="00CD6D63" w:rsidRPr="002B5331" w14:paraId="297F4C13" w14:textId="77777777" w:rsidTr="00CD6D63">
        <w:trPr>
          <w:trHeight w:val="299"/>
        </w:trPr>
        <w:tc>
          <w:tcPr>
            <w:tcW w:w="1011" w:type="dxa"/>
          </w:tcPr>
          <w:p w14:paraId="5C9EBE7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07C2" w14:textId="6CA2BF7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ESCOVA DENTAL INFANTIL COM </w:t>
            </w: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CERDAS MACIAS EM CORES SORTIDAS, COM CABO MONOANGULADO E APOIO ESPECIFICO PARA O POLEGAR, AUMENTANDO A EMPUNHADURA PARA FACILITAR A ESCOVAÇÃO.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058" w14:textId="7DF03E1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44E7" w14:textId="71324DB4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2FF3" w14:textId="2515918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R$ 14,29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7BE8" w14:textId="30EBEF7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R$ 3.573,33 </w:t>
            </w:r>
          </w:p>
        </w:tc>
      </w:tr>
      <w:tr w:rsidR="00CD6D63" w:rsidRPr="002B5331" w14:paraId="641BE6C9" w14:textId="77777777" w:rsidTr="00CD6D63">
        <w:trPr>
          <w:trHeight w:val="299"/>
        </w:trPr>
        <w:tc>
          <w:tcPr>
            <w:tcW w:w="1011" w:type="dxa"/>
          </w:tcPr>
          <w:p w14:paraId="139631B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32C0" w14:textId="5E7D9CF6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ESCOVA PARA LAVAR VASO SANITÁRIO, MATERIAL PLÁSTICA RESISTENTE.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925D" w14:textId="2FD745E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F6D6" w14:textId="5F7B231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7617" w14:textId="03F6B45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R$ 17,96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1E0F" w14:textId="350DF6D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R$ 538,90 </w:t>
            </w:r>
          </w:p>
        </w:tc>
      </w:tr>
      <w:tr w:rsidR="00CD6D63" w:rsidRPr="002B5331" w14:paraId="51FE12C5" w14:textId="77777777" w:rsidTr="00CD6D63">
        <w:trPr>
          <w:trHeight w:val="299"/>
        </w:trPr>
        <w:tc>
          <w:tcPr>
            <w:tcW w:w="1011" w:type="dxa"/>
          </w:tcPr>
          <w:p w14:paraId="1D7195D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5DBB" w14:textId="32E51B7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ESCOVÃO PARA LAVAR CALÇADA, FIOS DUROS RESISTENTES, MATERIAL DE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95BD" w14:textId="1E76AF0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6674" w14:textId="29474E2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2E1B" w14:textId="2B14EF5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R$ 51,66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A3F8" w14:textId="396EF08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R$ 516,57 </w:t>
            </w:r>
          </w:p>
        </w:tc>
      </w:tr>
      <w:tr w:rsidR="00CD6D63" w:rsidRPr="002B5331" w14:paraId="0BEF1F1F" w14:textId="77777777" w:rsidTr="00CD6D63">
        <w:trPr>
          <w:trHeight w:val="299"/>
        </w:trPr>
        <w:tc>
          <w:tcPr>
            <w:tcW w:w="1011" w:type="dxa"/>
          </w:tcPr>
          <w:p w14:paraId="1B22F9D1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9022" w14:textId="730A721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ESPANADOR DE PO, MATERIAL DE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2D95" w14:textId="11190F2F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A70A" w14:textId="7C5BCA3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F27E" w14:textId="69CF595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R$ 46,96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86AB" w14:textId="3521701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R$ 939,27 </w:t>
            </w:r>
          </w:p>
        </w:tc>
      </w:tr>
      <w:tr w:rsidR="00CD6D63" w:rsidRPr="002B5331" w14:paraId="704A8107" w14:textId="77777777" w:rsidTr="00CD6D63">
        <w:trPr>
          <w:trHeight w:val="299"/>
        </w:trPr>
        <w:tc>
          <w:tcPr>
            <w:tcW w:w="1011" w:type="dxa"/>
          </w:tcPr>
          <w:p w14:paraId="6F89A94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BBED" w14:textId="574A4B3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ESPANADOR DE TETO CABO FIXO C/ CABO DE 1.80MT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3B8D" w14:textId="605CE1E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82DE" w14:textId="34018E7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2EAE" w14:textId="33637EF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R$ 83,96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8D3F" w14:textId="3203EBC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R$ 671,71 </w:t>
            </w:r>
          </w:p>
        </w:tc>
      </w:tr>
      <w:tr w:rsidR="00CD6D63" w:rsidRPr="002B5331" w14:paraId="423E7D8F" w14:textId="77777777" w:rsidTr="00CD6D63">
        <w:trPr>
          <w:trHeight w:val="299"/>
        </w:trPr>
        <w:tc>
          <w:tcPr>
            <w:tcW w:w="1011" w:type="dxa"/>
          </w:tcPr>
          <w:p w14:paraId="7544CCE5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67FF" w14:textId="199E18A6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ESPOJA DE ESPUMA PARA BANHO, ANATÔMICA, MATERIAL POLIURETANO, DUPLA FACE, TAMANHO150X90X35MM.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C1" w14:textId="49482025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19FD" w14:textId="571934E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01BD" w14:textId="51BD7A3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R$ 12,99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68D6" w14:textId="1F2C6CA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R$ 1.039,47 </w:t>
            </w:r>
          </w:p>
        </w:tc>
      </w:tr>
      <w:tr w:rsidR="00CD6D63" w:rsidRPr="002B5331" w14:paraId="662BEE03" w14:textId="77777777" w:rsidTr="00CD6D63">
        <w:trPr>
          <w:trHeight w:val="299"/>
        </w:trPr>
        <w:tc>
          <w:tcPr>
            <w:tcW w:w="1011" w:type="dxa"/>
          </w:tcPr>
          <w:p w14:paraId="7263AA0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52B1" w14:textId="51EC6B6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ESPONJA DE E AÇO - PACOTE COM 8 UNIDADES, EMBALAGEM 14X1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351" w14:textId="45F8224C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4D5E" w14:textId="0A686E25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1246" w14:textId="0454975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R$ 37,27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DC79" w14:textId="6310BBC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R$ 931,67 </w:t>
            </w:r>
          </w:p>
        </w:tc>
      </w:tr>
      <w:tr w:rsidR="00CD6D63" w:rsidRPr="002B5331" w14:paraId="302735C2" w14:textId="77777777" w:rsidTr="00CD6D63">
        <w:trPr>
          <w:trHeight w:val="299"/>
        </w:trPr>
        <w:tc>
          <w:tcPr>
            <w:tcW w:w="1011" w:type="dxa"/>
          </w:tcPr>
          <w:p w14:paraId="3E56E40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7CF9" w14:textId="7B953FE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ESPONJA PARA LAVAR LOUÇAS, DUPLA FACE, COM MANTA</w:t>
            </w:r>
            <w:r w:rsidRPr="00CD6D63">
              <w:rPr>
                <w:rFonts w:ascii="Arial" w:hAnsi="Arial" w:cs="Arial"/>
                <w:color w:val="000000"/>
                <w:sz w:val="20"/>
              </w:rPr>
              <w:br/>
              <w:t>ABRASIVA DE ALTA QUALIDADE, ANTIBACTERIANA,</w:t>
            </w:r>
            <w:r w:rsidRPr="00CD6D63">
              <w:rPr>
                <w:rFonts w:ascii="Arial" w:hAnsi="Arial" w:cs="Arial"/>
                <w:color w:val="000000"/>
                <w:sz w:val="20"/>
              </w:rPr>
              <w:br/>
              <w:t>MEDINDO 110X75X20MM, EMBALAGEM COM 04UNIDADES.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36A" w14:textId="27C2345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3DF" w14:textId="605F1EA9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0E1A" w14:textId="62669E3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R$ 5,46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B7FD" w14:textId="542DABF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R$ 1.092,67 </w:t>
            </w:r>
          </w:p>
        </w:tc>
      </w:tr>
      <w:tr w:rsidR="00CD6D63" w:rsidRPr="002B5331" w14:paraId="6419ABF4" w14:textId="77777777" w:rsidTr="00CD6D63">
        <w:trPr>
          <w:trHeight w:val="299"/>
        </w:trPr>
        <w:tc>
          <w:tcPr>
            <w:tcW w:w="1011" w:type="dxa"/>
          </w:tcPr>
          <w:p w14:paraId="6B462CF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EEBE" w14:textId="69B5C81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FLANELA DE ALGODÃO, MEDINDO APROXIMADAMENTE 40X50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DD18" w14:textId="7DCADCD8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B51D" w14:textId="6A87424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9BF" w14:textId="431D6D4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D08F" w14:textId="2061313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R$ 2.928,00 </w:t>
            </w:r>
          </w:p>
        </w:tc>
      </w:tr>
      <w:tr w:rsidR="00CD6D63" w:rsidRPr="002B5331" w14:paraId="45205F2A" w14:textId="77777777" w:rsidTr="00CD6D63">
        <w:trPr>
          <w:trHeight w:val="299"/>
        </w:trPr>
        <w:tc>
          <w:tcPr>
            <w:tcW w:w="1011" w:type="dxa"/>
          </w:tcPr>
          <w:p w14:paraId="47E69DB6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226F" w14:textId="2FB7B60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FRALDA DESCARTAVEL G, COM 24UNIDADE, MATERIAL DE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FBED" w14:textId="35CF642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99D2" w14:textId="70418FF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E9E" w14:textId="35A98A4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R$ 51,62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A82" w14:textId="12294CE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R$ 4.129,87 </w:t>
            </w:r>
          </w:p>
        </w:tc>
      </w:tr>
      <w:tr w:rsidR="00CD6D63" w:rsidRPr="002B5331" w14:paraId="434FB655" w14:textId="77777777" w:rsidTr="00CD6D63">
        <w:trPr>
          <w:trHeight w:val="299"/>
        </w:trPr>
        <w:tc>
          <w:tcPr>
            <w:tcW w:w="1011" w:type="dxa"/>
          </w:tcPr>
          <w:p w14:paraId="05EFA21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A319" w14:textId="4A6344B9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FRALDA DESCARTAVEL GERIATRICA P, COM 24 UNIDADE, MATERIAL DE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640" w14:textId="6E9F680D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FBDE" w14:textId="4827E28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4C97" w14:textId="56E026A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R$ 64,06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07A2" w14:textId="334E493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R$ 3.203,17 </w:t>
            </w:r>
          </w:p>
        </w:tc>
      </w:tr>
      <w:tr w:rsidR="00CD6D63" w:rsidRPr="002B5331" w14:paraId="49A6CD15" w14:textId="77777777" w:rsidTr="00CD6D63">
        <w:trPr>
          <w:trHeight w:val="299"/>
        </w:trPr>
        <w:tc>
          <w:tcPr>
            <w:tcW w:w="1011" w:type="dxa"/>
          </w:tcPr>
          <w:p w14:paraId="6412A49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C452" w14:textId="28E2102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FRALDA DESCARTAVEL M, COM 24 UNIDADE, MATERIAL DE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5ADB" w14:textId="015C44FD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279A" w14:textId="6B5B15A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0094" w14:textId="74D6D70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R$ 41,56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3276" w14:textId="67A3E97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R$ 3.325,07 </w:t>
            </w:r>
          </w:p>
        </w:tc>
      </w:tr>
      <w:tr w:rsidR="00CD6D63" w:rsidRPr="002B5331" w14:paraId="5DE5367D" w14:textId="77777777" w:rsidTr="00CD6D63">
        <w:trPr>
          <w:trHeight w:val="299"/>
        </w:trPr>
        <w:tc>
          <w:tcPr>
            <w:tcW w:w="1011" w:type="dxa"/>
          </w:tcPr>
          <w:p w14:paraId="1F166DF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F75F" w14:textId="68BD7546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FRASCO 500ML PARA ÁLCOOL GEL COM VÁLVULA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D266" w14:textId="524FAD36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798F" w14:textId="1271AB92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2901" w14:textId="5B5F693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R$ 14,99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0532" w14:textId="20FD364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R$ 299,87 </w:t>
            </w:r>
          </w:p>
        </w:tc>
      </w:tr>
      <w:tr w:rsidR="00CD6D63" w:rsidRPr="002B5331" w14:paraId="35E96FA6" w14:textId="77777777" w:rsidTr="00CD6D63">
        <w:trPr>
          <w:trHeight w:val="299"/>
        </w:trPr>
        <w:tc>
          <w:tcPr>
            <w:tcW w:w="1011" w:type="dxa"/>
          </w:tcPr>
          <w:p w14:paraId="3D6845C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EFFA" w14:textId="12D64FC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GUARDANAPO DE PAPEL,  PACOTE COM 50 UNIDADES.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351E" w14:textId="23663575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9DEF" w14:textId="3F758228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B218" w14:textId="770A117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F526" w14:textId="3CF082A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R$ 289,60 </w:t>
            </w:r>
          </w:p>
        </w:tc>
      </w:tr>
      <w:tr w:rsidR="00CD6D63" w:rsidRPr="002B5331" w14:paraId="1F501893" w14:textId="77777777" w:rsidTr="00CD6D63">
        <w:trPr>
          <w:trHeight w:val="299"/>
        </w:trPr>
        <w:tc>
          <w:tcPr>
            <w:tcW w:w="1011" w:type="dxa"/>
          </w:tcPr>
          <w:p w14:paraId="576CF9A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B7BE" w14:textId="4C359B3B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LIMPA VIDROS, FÓRMULA COM ACQUA REPEL, COM TENSOATIVO BIODEGRADÁVEL, LIVRE DE </w:t>
            </w: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FOSFATOS, FRASCO 500ML.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A45B" w14:textId="3956E88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F09A" w14:textId="061EE75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30F7" w14:textId="1100C37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R$ 6,83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58A9" w14:textId="3A00D81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R$ 163,84 </w:t>
            </w:r>
          </w:p>
        </w:tc>
      </w:tr>
      <w:tr w:rsidR="00CD6D63" w:rsidRPr="002B5331" w14:paraId="53AA7745" w14:textId="77777777" w:rsidTr="00CD6D63">
        <w:trPr>
          <w:trHeight w:val="299"/>
        </w:trPr>
        <w:tc>
          <w:tcPr>
            <w:tcW w:w="1011" w:type="dxa"/>
          </w:tcPr>
          <w:p w14:paraId="5ECB7653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2D76" w14:textId="14BFF20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LIMPADOR INSTANTÂNEO MULTIUSO, EMBALAGEM 500M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E381" w14:textId="1D0A403B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AB52" w14:textId="4260C31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525C" w14:textId="42F2CBC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9114" w14:textId="2595057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R$ 506,13 </w:t>
            </w:r>
          </w:p>
        </w:tc>
      </w:tr>
      <w:tr w:rsidR="00CD6D63" w:rsidRPr="002B5331" w14:paraId="16F62DBD" w14:textId="77777777" w:rsidTr="00CD6D63">
        <w:trPr>
          <w:trHeight w:val="299"/>
        </w:trPr>
        <w:tc>
          <w:tcPr>
            <w:tcW w:w="1011" w:type="dxa"/>
          </w:tcPr>
          <w:p w14:paraId="4DAE6516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0B9" w14:textId="7740A2A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LIXEIRA CONFECCIONADA EM POLIPROPILENO DE ALTA DENSIDADE, DOTADA DE TAMPA COM ACIONAMENTO POR PEDAL ATRAVÉS DE HASTE METÁLICA COM CAPACIDADE PARA 25 LITROS. PERMITIR A ABERTURA DA TAMPA MESMO QUANDO ESTIVER ENCOSTADA NA PAREDE. POSSUIR ARO SUPERIOR DESTINADO AO TRAVAMENTO DA BOCA DO SACO DE LIXO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E9FA" w14:textId="48E73F5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4AE" w14:textId="2ACD8F2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309B" w14:textId="5F27559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R$ 127,45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522B" w14:textId="639BE66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R$ 2.549,00 </w:t>
            </w:r>
          </w:p>
        </w:tc>
      </w:tr>
      <w:tr w:rsidR="00CD6D63" w:rsidRPr="002B5331" w14:paraId="45C9C6A2" w14:textId="77777777" w:rsidTr="00CD6D63">
        <w:trPr>
          <w:trHeight w:val="299"/>
        </w:trPr>
        <w:tc>
          <w:tcPr>
            <w:tcW w:w="1011" w:type="dxa"/>
          </w:tcPr>
          <w:p w14:paraId="7D4577A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8918" w14:textId="3C51E19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LIXEIRA CONFECCIONADA EM POLIPROPILENO DE ALTA DENSIDADE, DOTADA DE TAMPA COM ACIONAMENTO POR PEDAL ATRAVÉS DE HASTE METÁLICA COM CAPACIDADE PARA 50 LITROS. PERMITIR A ABERTURA DA TAMPA MESMO QUANDO ESTIVER ENCOSTADA NA PAREDE. POSSUIR ARO SUPERIOR DESTINADO AO TRAVAMENTO DA BOCA DO SACO DE LIXO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58AC" w14:textId="6E646198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C189" w14:textId="6C4A6977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72C4" w14:textId="30EA65B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R$ 198,00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CC7" w14:textId="6C27B93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R$ 1.980,00 </w:t>
            </w:r>
          </w:p>
        </w:tc>
      </w:tr>
      <w:tr w:rsidR="00CD6D63" w:rsidRPr="002B5331" w14:paraId="7E0693BB" w14:textId="77777777" w:rsidTr="00CD6D63">
        <w:trPr>
          <w:trHeight w:val="299"/>
        </w:trPr>
        <w:tc>
          <w:tcPr>
            <w:tcW w:w="1011" w:type="dxa"/>
          </w:tcPr>
          <w:p w14:paraId="68D6149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83C1" w14:textId="5644E19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F1111"/>
                <w:sz w:val="20"/>
              </w:rPr>
              <w:t>LIXEIRA EM AÇO INOX COM PEDAL 12L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036" w14:textId="5C00828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8D14" w14:textId="6A34766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FA5B" w14:textId="0A782C7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R$ 264,50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307A" w14:textId="653FF29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R$ 793,50 </w:t>
            </w:r>
          </w:p>
        </w:tc>
      </w:tr>
      <w:tr w:rsidR="00CD6D63" w:rsidRPr="002B5331" w14:paraId="4DC4440F" w14:textId="77777777" w:rsidTr="00CD6D63">
        <w:trPr>
          <w:trHeight w:val="299"/>
        </w:trPr>
        <w:tc>
          <w:tcPr>
            <w:tcW w:w="1011" w:type="dxa"/>
          </w:tcPr>
          <w:p w14:paraId="5D5E5DD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43D9" w14:textId="7BED610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LIXEIRA EM PLÁSTICO REFORÇADO, TIPO TELINHA SEM TAMPA, CAPACIDADE 10 LITROS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9288" w14:textId="77F7B1D9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35CF" w14:textId="5754B96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2E34" w14:textId="692622C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R$ 33,45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38DE" w14:textId="3ED7DA2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R$ 2.676,00 </w:t>
            </w:r>
          </w:p>
        </w:tc>
      </w:tr>
      <w:tr w:rsidR="00CD6D63" w:rsidRPr="002B5331" w14:paraId="4AE8F66A" w14:textId="77777777" w:rsidTr="00CD6D63">
        <w:trPr>
          <w:trHeight w:val="299"/>
        </w:trPr>
        <w:tc>
          <w:tcPr>
            <w:tcW w:w="1011" w:type="dxa"/>
          </w:tcPr>
          <w:p w14:paraId="7D73E21D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7D9A" w14:textId="77A5087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LIXEIRA PLÁSTICA COM TAMPA E ALÇA, 50 LITROS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B95" w14:textId="2D9F91A5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266B" w14:textId="57F98CDB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EB2" w14:textId="7594EA9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R$ 178,00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0280" w14:textId="1594F63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R$ 1.780,00 </w:t>
            </w:r>
          </w:p>
        </w:tc>
      </w:tr>
      <w:tr w:rsidR="00CD6D63" w:rsidRPr="002B5331" w14:paraId="2B38ED8F" w14:textId="77777777" w:rsidTr="00CD6D63">
        <w:trPr>
          <w:trHeight w:val="299"/>
        </w:trPr>
        <w:tc>
          <w:tcPr>
            <w:tcW w:w="1011" w:type="dxa"/>
          </w:tcPr>
          <w:p w14:paraId="66421B8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97F0" w14:textId="093A195F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LUVA DE BORRACHA PARA LIMPEZA COM FORRAÇÃO INTERNA, ANTIDERRAPANTE, TAMANHOS: M, 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9001" w14:textId="3E5A062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4A96" w14:textId="0BF8DB59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1642" w14:textId="27F2E479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E3E8" w14:textId="56340AC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R$ 1.039,60 </w:t>
            </w:r>
          </w:p>
        </w:tc>
      </w:tr>
      <w:tr w:rsidR="00CD6D63" w:rsidRPr="002B5331" w14:paraId="394ED28D" w14:textId="77777777" w:rsidTr="00CD6D63">
        <w:trPr>
          <w:trHeight w:val="299"/>
        </w:trPr>
        <w:tc>
          <w:tcPr>
            <w:tcW w:w="1011" w:type="dxa"/>
          </w:tcPr>
          <w:p w14:paraId="41FE5C38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EF1" w14:textId="55A5736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LUVA DE PLASTICO DESCATAVEL PACOTE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7225" w14:textId="51CEF88C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D32D" w14:textId="0B9F4AEB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481B" w14:textId="54D5B91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F6B9" w14:textId="2E00147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R$ 1.074,88 </w:t>
            </w:r>
          </w:p>
        </w:tc>
      </w:tr>
      <w:tr w:rsidR="00CD6D63" w:rsidRPr="002B5331" w14:paraId="05E0BBB1" w14:textId="77777777" w:rsidTr="00CD6D63">
        <w:trPr>
          <w:trHeight w:val="299"/>
        </w:trPr>
        <w:tc>
          <w:tcPr>
            <w:tcW w:w="1011" w:type="dxa"/>
          </w:tcPr>
          <w:p w14:paraId="1FF03FA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51CB" w14:textId="0ABEF31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LUVAS DESCARTÁVEIS, LÁTEX, TAMANHO: M, G, CAIXA COM 50 PARES.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E50" w14:textId="7FB5C4F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8650" w14:textId="2EB9C871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8E32" w14:textId="2AB2A20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R$ 54,95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38F" w14:textId="6A68D42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R$ 1.099,00 </w:t>
            </w:r>
          </w:p>
        </w:tc>
      </w:tr>
      <w:tr w:rsidR="00CD6D63" w:rsidRPr="002B5331" w14:paraId="06516C6C" w14:textId="77777777" w:rsidTr="00CD6D63">
        <w:trPr>
          <w:trHeight w:val="299"/>
        </w:trPr>
        <w:tc>
          <w:tcPr>
            <w:tcW w:w="1011" w:type="dxa"/>
          </w:tcPr>
          <w:p w14:paraId="198D254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20B" w14:textId="7205A330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MÁSCARA DESCARTÁVEL EMBALAGEM C/ 50 UN</w:t>
            </w:r>
            <w:r w:rsidRPr="00CD6D63">
              <w:rPr>
                <w:rFonts w:ascii="Arial" w:hAnsi="Arial" w:cs="Arial"/>
                <w:color w:val="000000"/>
                <w:sz w:val="20"/>
              </w:rPr>
              <w:br/>
              <w:t xml:space="preserve">MATERIAL 100% POLIPROPILENO, TRIPLA CAMADA COM FILTRO HIPOALÉRGICA, </w:t>
            </w: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HIDROREPELENTE, CLIPE NASAL REVESTIDO, ELÁSTICO (P/ FIXAR ATRÁS DAS AURÍCULAS)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0B43" w14:textId="393B1EB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C5F4" w14:textId="7C1C233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1FD2" w14:textId="6E510E4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R$ 49,50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90A2" w14:textId="6D7F336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R$ 1.979,80 </w:t>
            </w:r>
          </w:p>
        </w:tc>
      </w:tr>
      <w:tr w:rsidR="00CD6D63" w:rsidRPr="002B5331" w14:paraId="7B678A4E" w14:textId="77777777" w:rsidTr="00CD6D63">
        <w:trPr>
          <w:trHeight w:val="299"/>
        </w:trPr>
        <w:tc>
          <w:tcPr>
            <w:tcW w:w="1011" w:type="dxa"/>
          </w:tcPr>
          <w:p w14:paraId="7CB92F57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2114" w14:textId="09004618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PÁ PARA LIXO RESISTENTE, MATERIAL PLÁSTICO COM CABO DE 80CM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DB81" w14:textId="5C3AEA2B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922C" w14:textId="4F2C43AF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5F33" w14:textId="6FA5DC3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R$ 29,96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10BB" w14:textId="32DF7D7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R$ 599,27 </w:t>
            </w:r>
          </w:p>
        </w:tc>
      </w:tr>
      <w:tr w:rsidR="00CD6D63" w:rsidRPr="002B5331" w14:paraId="7627C4AB" w14:textId="77777777" w:rsidTr="00CD6D63">
        <w:trPr>
          <w:trHeight w:val="299"/>
        </w:trPr>
        <w:tc>
          <w:tcPr>
            <w:tcW w:w="1011" w:type="dxa"/>
          </w:tcPr>
          <w:p w14:paraId="4E31D14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EC27" w14:textId="1863E12D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PANO DE CHÃO EM ALGODÃO LAVADO, TIPO SACO REFORÇADO, PARA LIMPEZA, NA COR BRANCA, DIMENSÕES APROXIMADAS 60 X 82 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74D3" w14:textId="173D5E4F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A8A1" w14:textId="48F16A4B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0A92" w14:textId="2D0CCE2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R$ 16,16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540A" w14:textId="3482C15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R$ 3.232,00 </w:t>
            </w:r>
          </w:p>
        </w:tc>
      </w:tr>
      <w:tr w:rsidR="00CD6D63" w:rsidRPr="002B5331" w14:paraId="37D03410" w14:textId="77777777" w:rsidTr="00CD6D63">
        <w:trPr>
          <w:trHeight w:val="299"/>
        </w:trPr>
        <w:tc>
          <w:tcPr>
            <w:tcW w:w="1011" w:type="dxa"/>
          </w:tcPr>
          <w:p w14:paraId="6EB0C76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DC26" w14:textId="1CB2768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PANO DE MICROFIBRA PARA LIMPEZA, TAMANHO 50X70CM.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43CB" w14:textId="057A946E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A01B" w14:textId="4A9D02F2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1217" w14:textId="6808351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R$ 26,99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81" w14:textId="2A8E9BA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R$ 809,80 </w:t>
            </w:r>
          </w:p>
        </w:tc>
      </w:tr>
      <w:tr w:rsidR="00CD6D63" w:rsidRPr="002B5331" w14:paraId="5DB8DDAC" w14:textId="77777777" w:rsidTr="00CD6D63">
        <w:trPr>
          <w:trHeight w:val="299"/>
        </w:trPr>
        <w:tc>
          <w:tcPr>
            <w:tcW w:w="1011" w:type="dxa"/>
          </w:tcPr>
          <w:p w14:paraId="496A099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C59" w14:textId="4648FF2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PANO DE PRATO COBRE TUDO GIGANTE COM ESTAMPAS APROXIMADAMENTE 68CM X 92CM 100% ALGODÃO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E40B" w14:textId="797256C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5F4C" w14:textId="32774285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D6A1" w14:textId="4B3916A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R$ 15,95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A73D" w14:textId="12BA6B7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R$ 398,75 </w:t>
            </w:r>
          </w:p>
        </w:tc>
      </w:tr>
      <w:tr w:rsidR="00CD6D63" w:rsidRPr="002B5331" w14:paraId="1C7267CF" w14:textId="77777777" w:rsidTr="00CD6D63">
        <w:trPr>
          <w:trHeight w:val="299"/>
        </w:trPr>
        <w:tc>
          <w:tcPr>
            <w:tcW w:w="1011" w:type="dxa"/>
          </w:tcPr>
          <w:p w14:paraId="181CFBE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C6C1" w14:textId="39EEEDE6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PANO DE PRATO COM ESTAMPAS 100% ALGODÃO, COM BAINHA, DIMENSÕES. APROXIMADAS 45 X 70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9AEE" w14:textId="33CCCE6B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5482" w14:textId="4FE7F1D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D3F8" w14:textId="0739739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R$ 16,46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BBA5" w14:textId="2D37CDE9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R$ 3.292,67 </w:t>
            </w:r>
          </w:p>
        </w:tc>
      </w:tr>
      <w:tr w:rsidR="00CD6D63" w:rsidRPr="002B5331" w14:paraId="6A464ADD" w14:textId="77777777" w:rsidTr="00CD6D63">
        <w:trPr>
          <w:trHeight w:val="299"/>
        </w:trPr>
        <w:tc>
          <w:tcPr>
            <w:tcW w:w="1011" w:type="dxa"/>
          </w:tcPr>
          <w:p w14:paraId="6C0532E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FB45" w14:textId="0F2F03E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PANO FLANELA BRANCO PARA LIMPEZA DE TELA E VIDRO, DIMENSÕES APROXIMADAS 28X38CM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4095" w14:textId="71476EFE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8F04" w14:textId="4CE7AFA4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3BBC" w14:textId="385BB3F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R$ 12,30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6660" w14:textId="0303F85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R$ 983,73 </w:t>
            </w:r>
          </w:p>
        </w:tc>
      </w:tr>
      <w:tr w:rsidR="00CD6D63" w:rsidRPr="002B5331" w14:paraId="03622145" w14:textId="77777777" w:rsidTr="00CD6D63">
        <w:trPr>
          <w:trHeight w:val="299"/>
        </w:trPr>
        <w:tc>
          <w:tcPr>
            <w:tcW w:w="1011" w:type="dxa"/>
          </w:tcPr>
          <w:p w14:paraId="25B2DFE5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2556" w14:textId="053B37D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PAPEL ALUMÍNIO ROLO COM 7,5 M X 30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995" w14:textId="746949D1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9DD7" w14:textId="2496B961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0A3D" w14:textId="11FC50E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846D" w14:textId="0CFAAA6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R$ 579,60 </w:t>
            </w:r>
          </w:p>
        </w:tc>
      </w:tr>
      <w:tr w:rsidR="00CD6D63" w:rsidRPr="002B5331" w14:paraId="11260ED4" w14:textId="77777777" w:rsidTr="00CD6D63">
        <w:trPr>
          <w:trHeight w:val="299"/>
        </w:trPr>
        <w:tc>
          <w:tcPr>
            <w:tcW w:w="1011" w:type="dxa"/>
          </w:tcPr>
          <w:p w14:paraId="66A2F51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10FC" w14:textId="0899175F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F1111"/>
                <w:sz w:val="20"/>
              </w:rPr>
              <w:t>PAPEL FILME PVC 0,28X100MT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6E9" w14:textId="60115B3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E76F" w14:textId="1CB47BFB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6F67" w14:textId="4C17CCC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R$ 15,60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B9B3" w14:textId="5C55AB1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R$ 311,93 </w:t>
            </w:r>
          </w:p>
        </w:tc>
      </w:tr>
      <w:tr w:rsidR="00CD6D63" w:rsidRPr="002B5331" w14:paraId="415FC327" w14:textId="77777777" w:rsidTr="00CD6D63">
        <w:trPr>
          <w:trHeight w:val="299"/>
        </w:trPr>
        <w:tc>
          <w:tcPr>
            <w:tcW w:w="1011" w:type="dxa"/>
          </w:tcPr>
          <w:p w14:paraId="7C1385C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D873" w14:textId="04F5A3D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PAPEL HIGIÊNICO, BRANCO, NEUTRO,  ROLO COM 30 M, PACOTE COM 04 ROLOS, EMBALAGEM  16X1X4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78A2" w14:textId="5E9BDEF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DC48" w14:textId="4BD195F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92B2" w14:textId="204E15A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R$ 139,96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76A8" w14:textId="596D3E0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R$ 11.197,07 </w:t>
            </w:r>
          </w:p>
        </w:tc>
      </w:tr>
      <w:tr w:rsidR="00CD6D63" w:rsidRPr="002B5331" w14:paraId="0360CD4E" w14:textId="77777777" w:rsidTr="00CD6D63">
        <w:trPr>
          <w:trHeight w:val="299"/>
        </w:trPr>
        <w:tc>
          <w:tcPr>
            <w:tcW w:w="1011" w:type="dxa"/>
          </w:tcPr>
          <w:p w14:paraId="11CE8AE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C02A" w14:textId="74887AFF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PAPEL TOALHA INTERFOLHADO, 100% CELULOSE, PRÓPRIO PARA SECAR MÃOS. FOLHAS COM 2 DOBRAS, MEDINDO APROXIMADAMENTE 22,5CM DE COMPRIMENTO X 20,5CM DE LARGURA. FARDO COM 4 PACOTES COM 250 FOLHAS CADA, TOTALIZANDO 1000 FOLHAS.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0B6" w14:textId="5A427D1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FD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DB5" w14:textId="23DEEBE0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FF8E" w14:textId="026984B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R$ 34,90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CC85" w14:textId="4B8DA81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R$ 3.490,00 </w:t>
            </w:r>
          </w:p>
        </w:tc>
      </w:tr>
      <w:tr w:rsidR="00CD6D63" w:rsidRPr="002B5331" w14:paraId="159E3725" w14:textId="77777777" w:rsidTr="00CD6D63">
        <w:trPr>
          <w:trHeight w:val="299"/>
        </w:trPr>
        <w:tc>
          <w:tcPr>
            <w:tcW w:w="1011" w:type="dxa"/>
          </w:tcPr>
          <w:p w14:paraId="33B0EBA6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0FA1" w14:textId="6DCFFA6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PAPEL TOALHA MULTIUSO  PACOTE 2UNID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628A" w14:textId="5ED176F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13CF" w14:textId="71E10E2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D793" w14:textId="3B15FCE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E10A" w14:textId="44AA2C6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R$ 226,53 </w:t>
            </w:r>
          </w:p>
        </w:tc>
      </w:tr>
      <w:tr w:rsidR="00CD6D63" w:rsidRPr="002B5331" w14:paraId="6C1F1632" w14:textId="77777777" w:rsidTr="00CD6D63">
        <w:trPr>
          <w:trHeight w:val="299"/>
        </w:trPr>
        <w:tc>
          <w:tcPr>
            <w:tcW w:w="1011" w:type="dxa"/>
          </w:tcPr>
          <w:p w14:paraId="71B63951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BF13" w14:textId="5BC6A4E0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PENTES, COM DENTES GRANDES E REFORÇADO  COM CABO, DE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66A" w14:textId="7542A015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3363" w14:textId="76E68EE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1D42" w14:textId="7EC0491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319D" w14:textId="2923BB9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R$ 199,87 </w:t>
            </w:r>
          </w:p>
        </w:tc>
      </w:tr>
      <w:tr w:rsidR="00CD6D63" w:rsidRPr="002B5331" w14:paraId="17BAFA44" w14:textId="77777777" w:rsidTr="00CD6D63">
        <w:trPr>
          <w:trHeight w:val="299"/>
        </w:trPr>
        <w:tc>
          <w:tcPr>
            <w:tcW w:w="1011" w:type="dxa"/>
          </w:tcPr>
          <w:p w14:paraId="7FA364E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3C73" w14:textId="09DC8970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PRENDEDORES DE ROUPAS , MATERIAL PLÁSTICO RESISTENTE, PCT COM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E0B9" w14:textId="1C9A4D21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DZ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BD9F" w14:textId="6410355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613F" w14:textId="6595A74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R$ 11,49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5142" w14:textId="6F6A2F5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R$ 114,93 </w:t>
            </w:r>
          </w:p>
        </w:tc>
      </w:tr>
      <w:tr w:rsidR="00CD6D63" w:rsidRPr="002B5331" w14:paraId="4735F424" w14:textId="77777777" w:rsidTr="00CD6D63">
        <w:trPr>
          <w:trHeight w:val="299"/>
        </w:trPr>
        <w:tc>
          <w:tcPr>
            <w:tcW w:w="1011" w:type="dxa"/>
          </w:tcPr>
          <w:p w14:paraId="7B1FC4E6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AAF9" w14:textId="031450D5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RASTELO ANCINHO DE FERRO 12 DENTES, COM CABO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49E" w14:textId="336C9E26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9A27" w14:textId="228C4E79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7B18" w14:textId="38F0804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R$ 56,99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3902" w14:textId="202E753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R$ 683,92 </w:t>
            </w:r>
          </w:p>
        </w:tc>
      </w:tr>
      <w:tr w:rsidR="00CD6D63" w:rsidRPr="002B5331" w14:paraId="09553D2D" w14:textId="77777777" w:rsidTr="00CD6D63">
        <w:trPr>
          <w:trHeight w:val="299"/>
        </w:trPr>
        <w:tc>
          <w:tcPr>
            <w:tcW w:w="1011" w:type="dxa"/>
          </w:tcPr>
          <w:p w14:paraId="7BE3F10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8ABA" w14:textId="717FE98D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RASTELO TIPO VASSOURA METÁLICA REGULÁVEL COM 22 DENTES MODELO ARAME E CABO DE MADEIRA 120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F9FB" w14:textId="6BB68B8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E820" w14:textId="59E67D2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FA94" w14:textId="052DC3B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R$ 55,63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C945" w14:textId="3D59365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R$ 1.112,60 </w:t>
            </w:r>
          </w:p>
        </w:tc>
      </w:tr>
      <w:tr w:rsidR="00CD6D63" w:rsidRPr="002B5331" w14:paraId="768396D9" w14:textId="77777777" w:rsidTr="00CD6D63">
        <w:trPr>
          <w:trHeight w:val="299"/>
        </w:trPr>
        <w:tc>
          <w:tcPr>
            <w:tcW w:w="1011" w:type="dxa"/>
          </w:tcPr>
          <w:p w14:paraId="2618AA6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476D" w14:textId="62EE3BF4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F1111"/>
                <w:sz w:val="20"/>
              </w:rPr>
              <w:t>RODO ABRASIVO ESPONJA, LAVA LIMPA PISO AZULEJO REFORÇADO. DIMEN</w:t>
            </w:r>
            <w:r w:rsidRPr="00CD6D63">
              <w:rPr>
                <w:rFonts w:ascii="Arial" w:hAnsi="Arial" w:cs="Arial"/>
                <w:color w:val="000000"/>
                <w:sz w:val="20"/>
              </w:rPr>
              <w:t xml:space="preserve">SAO </w:t>
            </w:r>
            <w:r w:rsidRPr="00CD6D63">
              <w:rPr>
                <w:rFonts w:ascii="Arial" w:hAnsi="Arial" w:cs="Arial"/>
                <w:color w:val="0F1111"/>
                <w:sz w:val="20"/>
              </w:rPr>
              <w:t>25 X 7 X 7 CENTÍMETROS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ECCD" w14:textId="6797BC44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43E5" w14:textId="7EC55A5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96B7" w14:textId="1E0C797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R$ 52,15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9AF5" w14:textId="2F56837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R$ 521,50 </w:t>
            </w:r>
          </w:p>
        </w:tc>
      </w:tr>
      <w:tr w:rsidR="00CD6D63" w:rsidRPr="002B5331" w14:paraId="3DDA2E93" w14:textId="77777777" w:rsidTr="00CD6D63">
        <w:trPr>
          <w:trHeight w:val="299"/>
        </w:trPr>
        <w:tc>
          <w:tcPr>
            <w:tcW w:w="1011" w:type="dxa"/>
          </w:tcPr>
          <w:p w14:paraId="313EE79D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3159" w14:textId="2C9A53CD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F1111"/>
                <w:sz w:val="20"/>
              </w:rPr>
              <w:t xml:space="preserve">RODO </w:t>
            </w:r>
            <w:r w:rsidRPr="00CD6D63">
              <w:rPr>
                <w:rFonts w:ascii="Arial" w:hAnsi="Arial" w:cs="Arial"/>
                <w:color w:val="000000"/>
                <w:sz w:val="20"/>
              </w:rPr>
              <w:t>LIMPA VIDRO COM ESFREGÃO E CABO EXTENSÍVEL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0FD4" w14:textId="521F4E57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1275" w14:textId="1336A98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CF31" w14:textId="392EF1D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8FF3" w14:textId="36F05D7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R$ 489,95 </w:t>
            </w:r>
          </w:p>
        </w:tc>
      </w:tr>
      <w:tr w:rsidR="00CD6D63" w:rsidRPr="002B5331" w14:paraId="3A7ECB01" w14:textId="77777777" w:rsidTr="00CD6D63">
        <w:trPr>
          <w:trHeight w:val="299"/>
        </w:trPr>
        <w:tc>
          <w:tcPr>
            <w:tcW w:w="1011" w:type="dxa"/>
          </w:tcPr>
          <w:p w14:paraId="76399A4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D1E5" w14:textId="7345D5B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RODO COM CABO DE ALUMÍNIO, E. V. A. QUÁDRUPLO, TAMANHO 80CM.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0825" w14:textId="11BAAD5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57FF" w14:textId="28A83BA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A256" w14:textId="6A74B85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R$ 119,95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8C5" w14:textId="3CAC6AD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R$ 2.399,00 </w:t>
            </w:r>
          </w:p>
        </w:tc>
      </w:tr>
      <w:tr w:rsidR="00CD6D63" w:rsidRPr="002B5331" w14:paraId="34D02440" w14:textId="77777777" w:rsidTr="00CD6D63">
        <w:trPr>
          <w:trHeight w:val="299"/>
        </w:trPr>
        <w:tc>
          <w:tcPr>
            <w:tcW w:w="1011" w:type="dxa"/>
          </w:tcPr>
          <w:p w14:paraId="2D3EAC3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C048" w14:textId="316AD744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RODO PARA CHÃO, GRANDE REFORÇADO, CABO EM MADEIRA PLASTIFICADO, MEDINDO 1,25CM E A BASE 60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A5D" w14:textId="75662DFC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5452" w14:textId="3155ADA9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7BCC" w14:textId="33B982E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R$ 34,30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08D1" w14:textId="1CE5E9C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R$ 1.714,83 </w:t>
            </w:r>
          </w:p>
        </w:tc>
      </w:tr>
      <w:tr w:rsidR="00CD6D63" w:rsidRPr="002B5331" w14:paraId="27A8A3BA" w14:textId="77777777" w:rsidTr="00CD6D63">
        <w:trPr>
          <w:trHeight w:val="299"/>
        </w:trPr>
        <w:tc>
          <w:tcPr>
            <w:tcW w:w="1011" w:type="dxa"/>
          </w:tcPr>
          <w:p w14:paraId="300B7B8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A595" w14:textId="2DF9F30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RODO PARA CHÃO, MÉDIO REFORÇADO, CABO EM MADEIRA PLASTIFICADO, MEDINDO 1,15CM E A BASE 40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14EE" w14:textId="53DA86D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B318" w14:textId="3D419749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883F" w14:textId="7AE3F40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R$ 30,80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9B45" w14:textId="7FF2E27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R$ 1.231,87 </w:t>
            </w:r>
          </w:p>
        </w:tc>
      </w:tr>
      <w:tr w:rsidR="00CD6D63" w:rsidRPr="002B5331" w14:paraId="77629419" w14:textId="77777777" w:rsidTr="00CD6D63">
        <w:trPr>
          <w:trHeight w:val="299"/>
        </w:trPr>
        <w:tc>
          <w:tcPr>
            <w:tcW w:w="1011" w:type="dxa"/>
          </w:tcPr>
          <w:p w14:paraId="0B9DD22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7210" w14:textId="288799A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SABÃO EM BARRA,  GLICERINADO NEUTRO,  CAIXA COM 10 PACOTE DE 5 UN. DE 200G, EMBALAGEM COM 50 UNIDADE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B87C" w14:textId="072D9C6E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63BC" w14:textId="7A5D03FF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F259" w14:textId="46046D9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R$ 154,27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0C02" w14:textId="386A680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R$ 4.628,00 </w:t>
            </w:r>
          </w:p>
        </w:tc>
      </w:tr>
      <w:tr w:rsidR="00CD6D63" w:rsidRPr="002B5331" w14:paraId="2923B262" w14:textId="77777777" w:rsidTr="00CD6D63">
        <w:trPr>
          <w:trHeight w:val="299"/>
        </w:trPr>
        <w:tc>
          <w:tcPr>
            <w:tcW w:w="1011" w:type="dxa"/>
          </w:tcPr>
          <w:p w14:paraId="1BD86817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E823" w14:textId="12B67B19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SABÃO EM PÓ, 1ª QUALIDADE, 05 QUILOS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5FE2" w14:textId="0E87EEDC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1A6B" w14:textId="184E4EAD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7959" w14:textId="0A567AA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R$ 47,99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3C8D" w14:textId="6E09C1C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R$ 479,93 </w:t>
            </w:r>
          </w:p>
        </w:tc>
      </w:tr>
      <w:tr w:rsidR="00CD6D63" w:rsidRPr="002B5331" w14:paraId="6F6702F0" w14:textId="77777777" w:rsidTr="00CD6D63">
        <w:trPr>
          <w:trHeight w:val="299"/>
        </w:trPr>
        <w:tc>
          <w:tcPr>
            <w:tcW w:w="1011" w:type="dxa"/>
          </w:tcPr>
          <w:p w14:paraId="597F262D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7E9C" w14:textId="4DA480C9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SABÃO EM PÓ, 1ª QUALIDADE, EMBALADO EM CAIXA DE PAPELÃO DE 500G, EMBALAGEM DE24X500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6F3" w14:textId="447313E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10EA" w14:textId="4E29AD64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DCA5" w14:textId="0D1F9AD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R$ 203,44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4E2E" w14:textId="039D753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R$ 8.137,47 </w:t>
            </w:r>
          </w:p>
        </w:tc>
      </w:tr>
      <w:tr w:rsidR="00CD6D63" w:rsidRPr="002B5331" w14:paraId="093EE5F4" w14:textId="77777777" w:rsidTr="00CD6D63">
        <w:trPr>
          <w:trHeight w:val="299"/>
        </w:trPr>
        <w:tc>
          <w:tcPr>
            <w:tcW w:w="1011" w:type="dxa"/>
          </w:tcPr>
          <w:p w14:paraId="5DE8B54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945A" w14:textId="4BD61CC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SABÃO LIQUIDO PARA LAVAR ROUPA  3LT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0A94" w14:textId="3634954D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86FC" w14:textId="1F51623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6CBC" w14:textId="5785ACE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R$ 46,33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0D16" w14:textId="481290D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R$ 1.389,80 </w:t>
            </w:r>
          </w:p>
        </w:tc>
      </w:tr>
      <w:tr w:rsidR="00CD6D63" w:rsidRPr="002B5331" w14:paraId="66E697C2" w14:textId="77777777" w:rsidTr="00CD6D63">
        <w:trPr>
          <w:trHeight w:val="299"/>
        </w:trPr>
        <w:tc>
          <w:tcPr>
            <w:tcW w:w="1011" w:type="dxa"/>
          </w:tcPr>
          <w:p w14:paraId="4D0876C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0EB9" w14:textId="7786AB2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SABONETE INFANTIL, EM BARRA 90G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C107" w14:textId="3F25FACA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D9A6" w14:textId="04E80771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804E" w14:textId="4C56D9D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R$ 7,76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3538" w14:textId="1C11F66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R$ 1.940,00 </w:t>
            </w:r>
          </w:p>
        </w:tc>
      </w:tr>
      <w:tr w:rsidR="00CD6D63" w:rsidRPr="002B5331" w14:paraId="36ADAC0A" w14:textId="77777777" w:rsidTr="00CD6D63">
        <w:trPr>
          <w:trHeight w:val="299"/>
        </w:trPr>
        <w:tc>
          <w:tcPr>
            <w:tcW w:w="1011" w:type="dxa"/>
          </w:tcPr>
          <w:p w14:paraId="3758D55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C7E9" w14:textId="3D742CC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SABONETE LÍQUIDO PARA AS MÃOS</w:t>
            </w:r>
            <w:r w:rsidRPr="00CD6D63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D6D63">
              <w:rPr>
                <w:rFonts w:ascii="Arial" w:hAnsi="Arial" w:cs="Arial"/>
                <w:color w:val="000000"/>
                <w:sz w:val="20"/>
              </w:rPr>
              <w:t>500ML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3207" w14:textId="06C70E60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FE1A" w14:textId="3259AFEE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F0D5" w14:textId="0A98AEA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R$ 16,96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D67F" w14:textId="6090A4A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R$ 508,90 </w:t>
            </w:r>
          </w:p>
        </w:tc>
      </w:tr>
      <w:tr w:rsidR="00CD6D63" w:rsidRPr="002B5331" w14:paraId="26683389" w14:textId="77777777" w:rsidTr="00CD6D63">
        <w:trPr>
          <w:trHeight w:val="299"/>
        </w:trPr>
        <w:tc>
          <w:tcPr>
            <w:tcW w:w="1011" w:type="dxa"/>
          </w:tcPr>
          <w:p w14:paraId="3FADD6A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5290" w14:textId="7CABF0A3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SACO  PARA LIXO, CAPACIDADE  50LITROS, INODORO, DENSIDADE 010, PCT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1C21" w14:textId="66A8DF59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235" w14:textId="7F6F6AF6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BB63" w14:textId="3B1EA6AE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R$ 92,63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A087" w14:textId="264124E9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R$ 4.631,67 </w:t>
            </w:r>
          </w:p>
        </w:tc>
      </w:tr>
      <w:tr w:rsidR="00CD6D63" w:rsidRPr="002B5331" w14:paraId="72FA8338" w14:textId="77777777" w:rsidTr="00CD6D63">
        <w:trPr>
          <w:trHeight w:val="299"/>
        </w:trPr>
        <w:tc>
          <w:tcPr>
            <w:tcW w:w="1011" w:type="dxa"/>
          </w:tcPr>
          <w:p w14:paraId="068DD61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7A4A" w14:textId="4A51243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SACO PARA LIXO, AZUL, CAPACIDADE  15 LITROS, INODORO, DENSIDADE 010, ROLO </w:t>
            </w: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COM 40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305D" w14:textId="17060ECB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ROLO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4491" w14:textId="5EBB5A04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2DFE" w14:textId="0F0BA19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R$ 23,96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2F69" w14:textId="19EC719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R$ 2.396,33 </w:t>
            </w:r>
          </w:p>
        </w:tc>
      </w:tr>
      <w:tr w:rsidR="00CD6D63" w:rsidRPr="002B5331" w14:paraId="434D9C6D" w14:textId="77777777" w:rsidTr="00CD6D63">
        <w:trPr>
          <w:trHeight w:val="299"/>
        </w:trPr>
        <w:tc>
          <w:tcPr>
            <w:tcW w:w="1011" w:type="dxa"/>
          </w:tcPr>
          <w:p w14:paraId="0F88DE67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D962" w14:textId="47B7F2F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SACO PARA LIXO, AZUL, CAPACIDADE  30 LITROS, INODORO, DENSIDADE 010, PCT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2E6A" w14:textId="2C4DE258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99E" w14:textId="34D2B215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FCAF" w14:textId="49FAAFD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R$ 45,96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89D5" w14:textId="027C574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R$ 6.894,50 </w:t>
            </w:r>
          </w:p>
        </w:tc>
      </w:tr>
      <w:tr w:rsidR="00CD6D63" w:rsidRPr="002B5331" w14:paraId="20D4F051" w14:textId="77777777" w:rsidTr="00CD6D63">
        <w:trPr>
          <w:trHeight w:val="299"/>
        </w:trPr>
        <w:tc>
          <w:tcPr>
            <w:tcW w:w="1011" w:type="dxa"/>
          </w:tcPr>
          <w:p w14:paraId="1376D898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EE46" w14:textId="2501EDDF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SACO PARA LIXO, PRETO REFORÇADO, CAPACIDADE 100 LITROS, INODORO, DENSIDADE 010, PACOTE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CFF7" w14:textId="22BEF1D7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1D15" w14:textId="371FDBEB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D1E" w14:textId="0C6F16C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R$ 111,63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6D40" w14:textId="6EDB6C7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R$ 11.163,33 </w:t>
            </w:r>
          </w:p>
        </w:tc>
      </w:tr>
      <w:tr w:rsidR="00CD6D63" w:rsidRPr="002B5331" w14:paraId="5868ED1F" w14:textId="77777777" w:rsidTr="00CD6D63">
        <w:trPr>
          <w:trHeight w:val="299"/>
        </w:trPr>
        <w:tc>
          <w:tcPr>
            <w:tcW w:w="1011" w:type="dxa"/>
          </w:tcPr>
          <w:p w14:paraId="24141E04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4EB1" w14:textId="4EDD13A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SACO PARA LIXO, PRETO REFORÇADO, CAPACIDADE 200 LITROS, INODORO, DENSIDADE 010, PACOTE COM 100 UNIDADES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637" w14:textId="4D577C6F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803C" w14:textId="294B067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3D6A" w14:textId="197BF0A0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R$ 126,97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C727" w14:textId="7DFFD37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R$ 1.269,67 </w:t>
            </w:r>
          </w:p>
        </w:tc>
      </w:tr>
      <w:tr w:rsidR="00CD6D63" w:rsidRPr="002B5331" w14:paraId="18EBC2C4" w14:textId="77777777" w:rsidTr="00CD6D63">
        <w:trPr>
          <w:trHeight w:val="299"/>
        </w:trPr>
        <w:tc>
          <w:tcPr>
            <w:tcW w:w="1011" w:type="dxa"/>
          </w:tcPr>
          <w:p w14:paraId="4C5DA2D1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FCA0" w14:textId="651BF1F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SAPATO ANTIDERRAPANTE MATERIAL TPE TAM 34 AO 43.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51A6" w14:textId="56E2B90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511A" w14:textId="079AF385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33CBAA4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R$ 135,93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1C91" w14:textId="38BD80D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R$ 2.039,00 </w:t>
            </w:r>
          </w:p>
        </w:tc>
      </w:tr>
      <w:tr w:rsidR="00CD6D63" w:rsidRPr="002B5331" w14:paraId="5785F7ED" w14:textId="77777777" w:rsidTr="00CD6D63">
        <w:trPr>
          <w:trHeight w:val="299"/>
        </w:trPr>
        <w:tc>
          <w:tcPr>
            <w:tcW w:w="1011" w:type="dxa"/>
          </w:tcPr>
          <w:p w14:paraId="279B95BF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913D" w14:textId="786BCBE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bCs/>
                <w:color w:val="000000"/>
                <w:sz w:val="20"/>
              </w:rPr>
              <w:t>SAPONÁCEO CREMOSO, COM TENSOATIVO ANIÔNICOS E</w:t>
            </w:r>
            <w:r w:rsidRPr="00CD6D63">
              <w:rPr>
                <w:rFonts w:ascii="Arial" w:hAnsi="Arial" w:cs="Arial"/>
                <w:bCs/>
                <w:color w:val="000000"/>
                <w:sz w:val="20"/>
              </w:rPr>
              <w:br/>
              <w:t>BIODEGRADÁVEIS, AGENTES ABRASIVOS ANIÔNICOS E</w:t>
            </w:r>
            <w:r w:rsidRPr="00CD6D63">
              <w:rPr>
                <w:rFonts w:ascii="Arial" w:hAnsi="Arial" w:cs="Arial"/>
                <w:bCs/>
                <w:color w:val="000000"/>
                <w:sz w:val="20"/>
              </w:rPr>
              <w:br/>
              <w:t>BRANQUEADOR, ESPUMANTE E FRAGRÂNCIA,</w:t>
            </w:r>
            <w:r w:rsidRPr="00CD6D63">
              <w:rPr>
                <w:rFonts w:ascii="Arial" w:hAnsi="Arial" w:cs="Arial"/>
                <w:bCs/>
                <w:color w:val="000000"/>
                <w:sz w:val="20"/>
              </w:rPr>
              <w:br/>
              <w:t>EMBALAGEM 300ML.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8443" w14:textId="02E5B581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D388" w14:textId="213BE58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F666" w14:textId="7F73924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R$ 17,99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99C5" w14:textId="2740750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R$ 359,87 </w:t>
            </w:r>
          </w:p>
        </w:tc>
      </w:tr>
      <w:tr w:rsidR="00CD6D63" w:rsidRPr="002B5331" w14:paraId="023A1154" w14:textId="77777777" w:rsidTr="00CD6D63">
        <w:trPr>
          <w:trHeight w:val="299"/>
        </w:trPr>
        <w:tc>
          <w:tcPr>
            <w:tcW w:w="1011" w:type="dxa"/>
          </w:tcPr>
          <w:p w14:paraId="49852560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AB65" w14:textId="6F89749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SHAMPOO INFANTIL, EMBALAGEM 350ML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FB2A" w14:textId="35F8868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39F3" w14:textId="136803CC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E1E4" w14:textId="1B2496D1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R$ 25,19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ADAA" w14:textId="4188FE7C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R$ 1.007,73 </w:t>
            </w:r>
          </w:p>
        </w:tc>
      </w:tr>
      <w:tr w:rsidR="00CD6D63" w:rsidRPr="002B5331" w14:paraId="1D21361C" w14:textId="77777777" w:rsidTr="00CD6D63">
        <w:trPr>
          <w:trHeight w:val="299"/>
        </w:trPr>
        <w:tc>
          <w:tcPr>
            <w:tcW w:w="1011" w:type="dxa"/>
          </w:tcPr>
          <w:p w14:paraId="08B76A55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014C" w14:textId="29E0D954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SHAMPOO NEUTRO, EMBALAGEM </w:t>
            </w:r>
            <w:r w:rsidRPr="00CD6D63">
              <w:rPr>
                <w:rFonts w:ascii="Arial" w:hAnsi="Arial" w:cs="Arial"/>
                <w:color w:val="0F1111"/>
                <w:sz w:val="20"/>
              </w:rPr>
              <w:t>03 LITROS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BDF0" w14:textId="027568B6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6E57" w14:textId="187979B8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C463" w14:textId="38654CC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R$ 111,66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006D" w14:textId="79A0FED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R$ 2.233,27 </w:t>
            </w:r>
          </w:p>
        </w:tc>
      </w:tr>
      <w:tr w:rsidR="00CD6D63" w:rsidRPr="002B5331" w14:paraId="3BBFBFC0" w14:textId="77777777" w:rsidTr="00CD6D63">
        <w:trPr>
          <w:trHeight w:val="299"/>
        </w:trPr>
        <w:tc>
          <w:tcPr>
            <w:tcW w:w="1011" w:type="dxa"/>
          </w:tcPr>
          <w:p w14:paraId="1E2581DA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4C15" w14:textId="21CD73B4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SODA CAUSTICA EM ESCAMAS, EMBALAGEM COM 1 KG BOA QUALIDADE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8AD5" w14:textId="61CE97E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8FA" w14:textId="6C80177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625E" w14:textId="01697CB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R$ 24,96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77EE" w14:textId="642935FD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R$ 748,90 </w:t>
            </w:r>
          </w:p>
        </w:tc>
      </w:tr>
      <w:tr w:rsidR="00CD6D63" w:rsidRPr="002B5331" w14:paraId="2A91AF43" w14:textId="77777777" w:rsidTr="00CD6D63">
        <w:trPr>
          <w:trHeight w:val="299"/>
        </w:trPr>
        <w:tc>
          <w:tcPr>
            <w:tcW w:w="1011" w:type="dxa"/>
          </w:tcPr>
          <w:p w14:paraId="462BFDDE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14AD" w14:textId="5B353BAC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TESOURA DE AÇO INOX PEQUENA PARA CORTAR UNHA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0153" w14:textId="249FF948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83C6" w14:textId="13491B6A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2CBA" w14:textId="264F0EA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R$ 32,66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C7B0" w14:textId="666B92A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R$ 326,60 </w:t>
            </w:r>
          </w:p>
        </w:tc>
      </w:tr>
      <w:tr w:rsidR="00CD6D63" w:rsidRPr="002B5331" w14:paraId="383AFA70" w14:textId="77777777" w:rsidTr="00CD6D63">
        <w:trPr>
          <w:trHeight w:val="299"/>
        </w:trPr>
        <w:tc>
          <w:tcPr>
            <w:tcW w:w="1011" w:type="dxa"/>
          </w:tcPr>
          <w:p w14:paraId="31FD6ECA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FFDE" w14:textId="757DC3EA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TOUCA DESCARTÁVEL -  PACOTES COM 100 UNIDADE, MATERIAL TNT, APRESENTAÇÃO: MICROPERFUMADA, COM ELÁSTICO NAS EXTREMIDADES; FORMATO: REDONDA E ANATÔNICA; COR: BRANCA; TAMANHO: ÚNICO.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C23D" w14:textId="74D1D853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68CA" w14:textId="3164CCC8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3ED" w14:textId="577130C8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R$ 40,33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CD12" w14:textId="5DEC4B03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R$ 1.613,07 </w:t>
            </w:r>
          </w:p>
        </w:tc>
      </w:tr>
      <w:tr w:rsidR="00CD6D63" w:rsidRPr="002B5331" w14:paraId="17FFEE98" w14:textId="77777777" w:rsidTr="00CD6D63">
        <w:trPr>
          <w:trHeight w:val="299"/>
        </w:trPr>
        <w:tc>
          <w:tcPr>
            <w:tcW w:w="1011" w:type="dxa"/>
          </w:tcPr>
          <w:p w14:paraId="49A67ECB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FF00" w14:textId="3B49D36E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TOUCA PARA BANHO PLÁSTICO, COM ELÁSTICO NAS EXTREMIDADES; FORMATO REDONDA; TAMANHO ÚNICO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60E5" w14:textId="1A40FCA8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E603" w14:textId="4A296D68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0377" w14:textId="13210DD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R$ 36,82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C82C" w14:textId="741F8E3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R$ 2.945,87 </w:t>
            </w:r>
          </w:p>
        </w:tc>
      </w:tr>
      <w:tr w:rsidR="00CD6D63" w:rsidRPr="002B5331" w14:paraId="6015A815" w14:textId="77777777" w:rsidTr="00CD6D63">
        <w:trPr>
          <w:trHeight w:val="299"/>
        </w:trPr>
        <w:tc>
          <w:tcPr>
            <w:tcW w:w="1011" w:type="dxa"/>
          </w:tcPr>
          <w:p w14:paraId="5070EFF2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EFA2" w14:textId="4FC1AFA2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TOUCA PARA COZINHA DE REDINHA E COM ABA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CFBA" w14:textId="547BAC92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DD0D" w14:textId="27984B43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0455" w14:textId="00C7816A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R$ 22,63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E4BB" w14:textId="59F86F2F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R$ 1.131,50 </w:t>
            </w:r>
          </w:p>
        </w:tc>
      </w:tr>
      <w:tr w:rsidR="00CD6D63" w:rsidRPr="002B5331" w14:paraId="49A4A6A5" w14:textId="77777777" w:rsidTr="00CD6D63">
        <w:trPr>
          <w:trHeight w:val="299"/>
        </w:trPr>
        <w:tc>
          <w:tcPr>
            <w:tcW w:w="1011" w:type="dxa"/>
          </w:tcPr>
          <w:p w14:paraId="39DE18C7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5A65" w14:textId="4E8B42CB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VASSOURA DE NAYLON CERDAS MÉDIAS, CABO DE MADEIRA </w:t>
            </w: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PLASTIFICADO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8ED7" w14:textId="4F8E4D26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lastRenderedPageBreak/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7FC9" w14:textId="213277C2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05E8" w14:textId="441458D9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R$ 28,33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5E7C" w14:textId="5808305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R$ 849,80 </w:t>
            </w:r>
          </w:p>
        </w:tc>
      </w:tr>
      <w:tr w:rsidR="00CD6D63" w:rsidRPr="002B5331" w14:paraId="786867AC" w14:textId="77777777" w:rsidTr="00CD6D63">
        <w:trPr>
          <w:trHeight w:val="299"/>
        </w:trPr>
        <w:tc>
          <w:tcPr>
            <w:tcW w:w="1011" w:type="dxa"/>
          </w:tcPr>
          <w:p w14:paraId="4C99DB7C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1231" w14:textId="4B385E3B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VASSOURA DE PALHA PARA VASCULAR COM CABO DE MADEIRA LONGO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BC17" w14:textId="790048EF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9379" w14:textId="294FF1F2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6FFC" w14:textId="40386616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R$ 47,99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E718" w14:textId="7C414507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R$ 287,96 </w:t>
            </w:r>
          </w:p>
        </w:tc>
      </w:tr>
      <w:tr w:rsidR="00CD6D63" w:rsidRPr="002B5331" w14:paraId="7B896EA9" w14:textId="77777777" w:rsidTr="00CD6D63">
        <w:trPr>
          <w:trHeight w:val="299"/>
        </w:trPr>
        <w:tc>
          <w:tcPr>
            <w:tcW w:w="1011" w:type="dxa"/>
          </w:tcPr>
          <w:p w14:paraId="585E1729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6C78" w14:textId="053AD6C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 xml:space="preserve">VASSOURA DE PALHA TIPO CAIPIRA 1ª QUALIDADE, COM CABO DE MADEIRA DE NO MÍNIMO 120 CM DE COMPRIMENTO,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2A3" w14:textId="5A011310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3626" w14:textId="590202A5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2EF7" w14:textId="3BACC335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R$ 44,66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876F" w14:textId="67F26BB4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R$ 4.466,33 </w:t>
            </w:r>
          </w:p>
        </w:tc>
      </w:tr>
      <w:tr w:rsidR="00CD6D63" w:rsidRPr="002B5331" w14:paraId="234E9AE8" w14:textId="77777777" w:rsidTr="00CD6D63">
        <w:trPr>
          <w:trHeight w:val="299"/>
        </w:trPr>
        <w:tc>
          <w:tcPr>
            <w:tcW w:w="1011" w:type="dxa"/>
          </w:tcPr>
          <w:p w14:paraId="62673238" w14:textId="77777777" w:rsidR="00CD6D63" w:rsidRPr="00190A63" w:rsidRDefault="00CD6D63" w:rsidP="00CD6D63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6CAE" w14:textId="69AAAC91" w:rsidR="00CD6D63" w:rsidRPr="00CD6D63" w:rsidRDefault="00CD6D63" w:rsidP="00CD6D63">
            <w:pPr>
              <w:pStyle w:val="TableParagraph"/>
              <w:spacing w:before="4" w:line="276" w:lineRule="exact"/>
              <w:ind w:left="68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VASSOURA DE PÊLO SINTÉTICO 30CM CABO 1,20M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1CFC" w14:textId="651E2431" w:rsidR="00CD6D63" w:rsidRPr="00CD6D63" w:rsidRDefault="00CD6D63" w:rsidP="00CD6D63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UNID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DE38" w14:textId="74BCD6B1" w:rsidR="00CD6D63" w:rsidRPr="00CD6D63" w:rsidRDefault="00CD6D63" w:rsidP="00CD6D63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0"/>
                <w:highlight w:val="yellow"/>
              </w:rPr>
            </w:pPr>
            <w:r w:rsidRPr="00CD6D6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C8AF" w14:textId="50EEA82B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R$ 24,66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C035" w14:textId="6589D212" w:rsidR="00CD6D63" w:rsidRPr="002B5331" w:rsidRDefault="00CD6D63" w:rsidP="00CD6D63">
            <w:pPr>
              <w:pStyle w:val="TableParagraph"/>
              <w:rPr>
                <w:bCs/>
                <w:highlight w:val="yellow"/>
              </w:rPr>
            </w:pPr>
            <w:r w:rsidRPr="00352AAB">
              <w:t xml:space="preserve"> R$ 246,60 </w:t>
            </w:r>
          </w:p>
        </w:tc>
      </w:tr>
    </w:tbl>
    <w:p w14:paraId="2E1B28F3" w14:textId="62FEAD8B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p w14:paraId="2EDDC216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0C6B8C34" w14:textId="53D7C735" w:rsidR="005B56A7" w:rsidRDefault="004B6C5A" w:rsidP="00E613CE">
      <w:pPr>
        <w:pStyle w:val="PargrafodaLista"/>
        <w:numPr>
          <w:ilvl w:val="0"/>
          <w:numId w:val="17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 xml:space="preserve">rua </w:t>
      </w:r>
      <w:r w:rsidR="005F17BF">
        <w:rPr>
          <w:sz w:val="20"/>
        </w:rPr>
        <w:t>Avenida 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14EE61F0" w14:textId="77777777" w:rsidR="005B56A7" w:rsidRDefault="004B6C5A" w:rsidP="00E613CE">
      <w:pPr>
        <w:pStyle w:val="Ttulo1"/>
        <w:numPr>
          <w:ilvl w:val="1"/>
          <w:numId w:val="17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182FECC3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019AADA4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260413EB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057CDFB7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229F1715" w14:textId="29FABF33" w:rsidR="005B56A7" w:rsidRDefault="004B6C5A" w:rsidP="00E613CE">
      <w:pPr>
        <w:pStyle w:val="PargrafodaLista"/>
        <w:numPr>
          <w:ilvl w:val="1"/>
          <w:numId w:val="17"/>
        </w:numPr>
        <w:tabs>
          <w:tab w:val="left" w:pos="557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Os </w:t>
      </w:r>
      <w:r w:rsidR="005F17BF">
        <w:rPr>
          <w:sz w:val="20"/>
        </w:rPr>
        <w:t>materiais</w:t>
      </w:r>
      <w:r>
        <w:rPr>
          <w:sz w:val="20"/>
        </w:rPr>
        <w:t xml:space="preserve">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4C45472C" w14:textId="77777777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ind w:right="0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7C7AA48" w14:textId="2014C7E2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 </w:t>
      </w:r>
      <w:r w:rsidR="00B33333">
        <w:rPr>
          <w:sz w:val="20"/>
        </w:rPr>
        <w:t xml:space="preserve">material </w:t>
      </w:r>
      <w:r>
        <w:rPr>
          <w:sz w:val="20"/>
        </w:rPr>
        <w:t xml:space="preserve"> deverá ser reparado em no máximo 3 dias úteis a partir da abertura do chamado.</w:t>
      </w:r>
    </w:p>
    <w:p w14:paraId="21DC83AB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3B40619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4C5AB1CA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E6381E0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5A7A530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21CF2508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22CC6B5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73DB9E0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361089BD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3380D673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0AFDBDB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lastRenderedPageBreak/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259257D9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A40D9E6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24F443F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9E12F6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EE565B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BB73EE">
        <w:rPr>
          <w:b/>
          <w:sz w:val="20"/>
        </w:rPr>
        <w:t>DE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14:paraId="217C7773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9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3EFF395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6046974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F26DAF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0A9CFA0" w14:textId="77777777" w:rsidR="005B56A7" w:rsidRPr="005A79A4" w:rsidRDefault="005A79A4" w:rsidP="00E613CE">
      <w:pPr>
        <w:pStyle w:val="PargrafodaLista"/>
        <w:numPr>
          <w:ilvl w:val="0"/>
          <w:numId w:val="41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14:paraId="6D8F0DEE" w14:textId="77777777" w:rsidR="005B56A7" w:rsidRDefault="005A79A4" w:rsidP="005A79A4">
      <w:pPr>
        <w:pStyle w:val="Ttulo1"/>
        <w:tabs>
          <w:tab w:val="left" w:pos="504"/>
        </w:tabs>
      </w:pPr>
      <w:r>
        <w:t>10.</w:t>
      </w:r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14:paraId="24165761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4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0822D7B8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3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3BBA5927" w14:textId="77777777"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14:paraId="76FB068E" w14:textId="77777777"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 xml:space="preserve">secretaria 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14:paraId="17376A2D" w14:textId="77777777"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14:paraId="43F10C1A" w14:textId="77777777"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14:paraId="116A0D6D" w14:textId="77777777"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r w:rsidR="00F821B3">
        <w:t xml:space="preserve"> </w:t>
      </w:r>
      <w:r w:rsidR="004B6C5A">
        <w:rPr>
          <w:spacing w:val="-47"/>
        </w:rPr>
        <w:t xml:space="preserve"> </w:t>
      </w:r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14:paraId="2C91C91E" w14:textId="77777777"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14:paraId="6FDD586A" w14:textId="77777777"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14:paraId="1995D684" w14:textId="3E995DC3"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0047D5">
        <w:rPr>
          <w:spacing w:val="-47"/>
          <w:sz w:val="20"/>
        </w:rPr>
        <w:t xml:space="preserve">    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14:paraId="2453511C" w14:textId="77777777"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14:paraId="2B5B59C4" w14:textId="77777777"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6A8F8FB0" w14:textId="77777777"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14:paraId="20884AD3" w14:textId="77777777"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27AB4C1B" w14:textId="77777777"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71937E46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426034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FD64934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5AC33A96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0EAB7F8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4477118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3CAA1E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B0E764" w14:textId="7978EFE9" w:rsidR="002009C6" w:rsidRDefault="009105A3" w:rsidP="00F821B3">
      <w:pPr>
        <w:tabs>
          <w:tab w:val="left" w:pos="640"/>
        </w:tabs>
        <w:spacing w:line="244" w:lineRule="auto"/>
      </w:pPr>
      <w:r>
        <w:t>PETER DOUGLAS MACIEL DE MELLO                                                                                                                                         Secretario Municipal de Educação</w:t>
      </w:r>
    </w:p>
    <w:p w14:paraId="30A9B91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A2DEE42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4F1A4A7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A6C39E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EAB53D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DBB8DCF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0F3C14F8" w14:textId="7A2D31CF" w:rsidR="002009C6" w:rsidRDefault="002009C6" w:rsidP="00F821B3">
      <w:pPr>
        <w:tabs>
          <w:tab w:val="left" w:pos="640"/>
        </w:tabs>
        <w:spacing w:line="244" w:lineRule="auto"/>
      </w:pPr>
    </w:p>
    <w:p w14:paraId="32DCDBFE" w14:textId="5DF07A9C" w:rsidR="008D7A46" w:rsidRDefault="008D7A46" w:rsidP="00F821B3">
      <w:pPr>
        <w:tabs>
          <w:tab w:val="left" w:pos="640"/>
        </w:tabs>
        <w:spacing w:line="244" w:lineRule="auto"/>
      </w:pPr>
    </w:p>
    <w:p w14:paraId="6D9C9C9E" w14:textId="2C315375" w:rsidR="008D7A46" w:rsidRDefault="008D7A46" w:rsidP="00F821B3">
      <w:pPr>
        <w:tabs>
          <w:tab w:val="left" w:pos="640"/>
        </w:tabs>
        <w:spacing w:line="244" w:lineRule="auto"/>
      </w:pPr>
    </w:p>
    <w:p w14:paraId="7B5B854B" w14:textId="01158DA1" w:rsidR="008D7A46" w:rsidRDefault="008D7A46" w:rsidP="00F821B3">
      <w:pPr>
        <w:tabs>
          <w:tab w:val="left" w:pos="640"/>
        </w:tabs>
        <w:spacing w:line="244" w:lineRule="auto"/>
      </w:pPr>
    </w:p>
    <w:p w14:paraId="32E704DF" w14:textId="63B2BF5E" w:rsidR="008D7A46" w:rsidRDefault="008D7A46" w:rsidP="00F821B3">
      <w:pPr>
        <w:tabs>
          <w:tab w:val="left" w:pos="640"/>
        </w:tabs>
        <w:spacing w:line="244" w:lineRule="auto"/>
      </w:pPr>
    </w:p>
    <w:p w14:paraId="5B64751E" w14:textId="37EDDAB6" w:rsidR="008D7A46" w:rsidRDefault="008D7A46" w:rsidP="00F821B3">
      <w:pPr>
        <w:tabs>
          <w:tab w:val="left" w:pos="640"/>
        </w:tabs>
        <w:spacing w:line="244" w:lineRule="auto"/>
      </w:pPr>
    </w:p>
    <w:p w14:paraId="3AEC57A7" w14:textId="77777777" w:rsidR="008D7A46" w:rsidRDefault="008D7A46" w:rsidP="00F821B3">
      <w:pPr>
        <w:tabs>
          <w:tab w:val="left" w:pos="640"/>
        </w:tabs>
        <w:spacing w:line="244" w:lineRule="auto"/>
      </w:pPr>
    </w:p>
    <w:p w14:paraId="0EFD2E9C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1F1D936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5626AB7B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48D76BC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210D719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B18BAE4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C68A61" w14:textId="17EB6BDA" w:rsidR="002009C6" w:rsidRDefault="002009C6" w:rsidP="00F821B3">
      <w:pPr>
        <w:tabs>
          <w:tab w:val="left" w:pos="640"/>
        </w:tabs>
        <w:spacing w:line="244" w:lineRule="auto"/>
      </w:pPr>
    </w:p>
    <w:p w14:paraId="3D9536EE" w14:textId="0F3E975B" w:rsidR="008D7A46" w:rsidRDefault="008D7A46" w:rsidP="00F821B3">
      <w:pPr>
        <w:tabs>
          <w:tab w:val="left" w:pos="640"/>
        </w:tabs>
        <w:spacing w:line="244" w:lineRule="auto"/>
      </w:pPr>
    </w:p>
    <w:p w14:paraId="6F4131C2" w14:textId="331EC60E" w:rsidR="002D7ECD" w:rsidRDefault="002D7ECD" w:rsidP="00F821B3">
      <w:pPr>
        <w:tabs>
          <w:tab w:val="left" w:pos="640"/>
        </w:tabs>
        <w:spacing w:line="244" w:lineRule="auto"/>
      </w:pPr>
    </w:p>
    <w:p w14:paraId="3EA0D430" w14:textId="3AF90BC1" w:rsidR="002D7ECD" w:rsidRDefault="002D7ECD" w:rsidP="00F821B3">
      <w:pPr>
        <w:tabs>
          <w:tab w:val="left" w:pos="640"/>
        </w:tabs>
        <w:spacing w:line="244" w:lineRule="auto"/>
      </w:pPr>
    </w:p>
    <w:p w14:paraId="7F44CE8A" w14:textId="0DB485C3" w:rsidR="002D7ECD" w:rsidRDefault="002D7ECD" w:rsidP="00F821B3">
      <w:pPr>
        <w:tabs>
          <w:tab w:val="left" w:pos="640"/>
        </w:tabs>
        <w:spacing w:line="244" w:lineRule="auto"/>
      </w:pPr>
    </w:p>
    <w:p w14:paraId="617C469B" w14:textId="77AD8E0F" w:rsidR="002D7ECD" w:rsidRDefault="002D7ECD" w:rsidP="00F821B3">
      <w:pPr>
        <w:tabs>
          <w:tab w:val="left" w:pos="640"/>
        </w:tabs>
        <w:spacing w:line="244" w:lineRule="auto"/>
      </w:pPr>
    </w:p>
    <w:p w14:paraId="582FC8EA" w14:textId="3C3B8F67" w:rsidR="002D7ECD" w:rsidRDefault="002D7ECD" w:rsidP="00F821B3">
      <w:pPr>
        <w:tabs>
          <w:tab w:val="left" w:pos="640"/>
        </w:tabs>
        <w:spacing w:line="244" w:lineRule="auto"/>
      </w:pPr>
    </w:p>
    <w:p w14:paraId="53F92674" w14:textId="77777777" w:rsidR="002D7ECD" w:rsidRDefault="002D7ECD" w:rsidP="00F821B3">
      <w:pPr>
        <w:tabs>
          <w:tab w:val="left" w:pos="640"/>
        </w:tabs>
        <w:spacing w:line="244" w:lineRule="auto"/>
      </w:pPr>
    </w:p>
    <w:p w14:paraId="791CBAC2" w14:textId="5E359DB6" w:rsidR="008D7A46" w:rsidRDefault="008D7A46" w:rsidP="00F821B3">
      <w:pPr>
        <w:tabs>
          <w:tab w:val="left" w:pos="640"/>
        </w:tabs>
        <w:spacing w:line="244" w:lineRule="auto"/>
      </w:pPr>
    </w:p>
    <w:p w14:paraId="49F0250F" w14:textId="77777777" w:rsidR="008D7A46" w:rsidRDefault="008D7A46" w:rsidP="00F821B3">
      <w:pPr>
        <w:tabs>
          <w:tab w:val="left" w:pos="640"/>
        </w:tabs>
        <w:spacing w:line="244" w:lineRule="auto"/>
      </w:pPr>
    </w:p>
    <w:p w14:paraId="61B78500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CC8A95A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5915AAC0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214828E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303D1F91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36F0B280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5A303257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44324677" w14:textId="77777777" w:rsidR="002B5331" w:rsidRDefault="002B5331">
      <w:pPr>
        <w:ind w:left="3351" w:right="3389"/>
        <w:jc w:val="center"/>
        <w:rPr>
          <w:b/>
          <w:w w:val="105"/>
          <w:sz w:val="18"/>
        </w:rPr>
      </w:pPr>
    </w:p>
    <w:p w14:paraId="7D0A0AD1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2F446569" w14:textId="0608073B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6DF348EE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2941BFDC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5A6A15E4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32D6A3CC" w14:textId="77777777"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>PAL DE DESENVOLVIMENTO DA EDUCAÇÃO</w:t>
      </w:r>
      <w:r w:rsidRPr="00727A8C">
        <w:t xml:space="preserve"> DE BERNARDO SAYÃO-TO</w:t>
      </w:r>
      <w:r w:rsidR="00F821B3">
        <w:t>.</w:t>
      </w:r>
    </w:p>
    <w:p w14:paraId="6F568606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656087DE" w14:textId="52705816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 w:rsidR="002D7ECD">
        <w:rPr>
          <w:b/>
        </w:rPr>
        <w:t>XXX</w:t>
      </w:r>
      <w:r>
        <w:rPr>
          <w:b/>
        </w:rPr>
        <w:t>/20</w:t>
      </w:r>
      <w:r w:rsidR="002B5331">
        <w:rPr>
          <w:b/>
        </w:rPr>
        <w:t>XX</w:t>
      </w:r>
      <w:r>
        <w:rPr>
          <w:b/>
        </w:rPr>
        <w:t>.</w:t>
      </w:r>
    </w:p>
    <w:p w14:paraId="43493ADF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6B645413" w14:textId="0728EC33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2FA5FA8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9AE882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5A346228" w14:textId="77777777" w:rsidR="005B56A7" w:rsidRDefault="005B56A7">
            <w:pPr>
              <w:pStyle w:val="TableParagraph"/>
              <w:rPr>
                <w:b/>
              </w:rPr>
            </w:pPr>
          </w:p>
          <w:p w14:paraId="26A6863B" w14:textId="77777777" w:rsidR="005B56A7" w:rsidRDefault="005B56A7">
            <w:pPr>
              <w:pStyle w:val="TableParagraph"/>
              <w:rPr>
                <w:b/>
              </w:rPr>
            </w:pPr>
          </w:p>
          <w:p w14:paraId="5D784CEA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6B2B91C9" w14:textId="77777777" w:rsidR="005B56A7" w:rsidRDefault="005B56A7">
            <w:pPr>
              <w:pStyle w:val="TableParagraph"/>
              <w:rPr>
                <w:b/>
              </w:rPr>
            </w:pPr>
          </w:p>
          <w:p w14:paraId="0184B1A0" w14:textId="77777777" w:rsidR="005B56A7" w:rsidRDefault="005B56A7">
            <w:pPr>
              <w:pStyle w:val="TableParagraph"/>
              <w:rPr>
                <w:b/>
              </w:rPr>
            </w:pPr>
          </w:p>
          <w:p w14:paraId="5A9F064A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1C12372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799433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18371C75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4B6343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082BC202" w14:textId="77777777" w:rsidR="005B56A7" w:rsidRDefault="005B56A7">
            <w:pPr>
              <w:pStyle w:val="TableParagraph"/>
              <w:rPr>
                <w:b/>
              </w:rPr>
            </w:pPr>
          </w:p>
          <w:p w14:paraId="11BE70D7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51FB9EB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052F5F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AF71546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3F7D607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15DA9BD8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996403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D9ED048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A94A7A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06F8F946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6BA49" w14:textId="77777777" w:rsidR="005B56A7" w:rsidRDefault="005B56A7">
            <w:pPr>
              <w:pStyle w:val="TableParagraph"/>
              <w:rPr>
                <w:b/>
              </w:rPr>
            </w:pPr>
          </w:p>
          <w:p w14:paraId="26B5746A" w14:textId="77777777" w:rsidR="005B56A7" w:rsidRDefault="005B56A7">
            <w:pPr>
              <w:pStyle w:val="TableParagraph"/>
              <w:rPr>
                <w:b/>
              </w:rPr>
            </w:pPr>
          </w:p>
          <w:p w14:paraId="1A3FBD95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1A58C404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A647A7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BBBC74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DD7EB2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F64BEC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BF8216C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87F9F77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73155213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13FA8570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CDDC7C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33459F3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0FADCBA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2F27ED3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10EF16C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926EBA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152A3D3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107BCDB0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88E96D3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13D1E3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BC8CF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C7935BB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60F8F043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5506F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09CC0B70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73DF8F51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628A0924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48D8783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9499D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3DE7A22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0070EC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106A8E53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9263512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9CEE1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0B1F0FD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577198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1A9D50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12077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B52E61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C12A6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83E810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441A64F4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2E2B7D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EB32A4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A693BE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22C1EE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97149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C6BC54D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7CF543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D9E07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A84CF88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F13E0EE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39FC898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DF54E5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9C8C1B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BB575F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8A8E966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730EA6D9" w14:textId="77777777" w:rsidR="005B56A7" w:rsidRDefault="009E7F1C">
      <w:pPr>
        <w:pStyle w:val="Ttulo1"/>
        <w:spacing w:before="93" w:line="244" w:lineRule="auto"/>
        <w:ind w:left="100" w:right="184"/>
      </w:pPr>
      <w:r>
        <w:pict w14:anchorId="633FEDCF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2692F977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6F7906D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11088AA7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1423C6E6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3B9226F8" w14:textId="07B7ED91" w:rsidR="005B56A7" w:rsidRDefault="004B6C5A">
      <w:pPr>
        <w:spacing w:before="134"/>
        <w:ind w:left="100"/>
        <w:rPr>
          <w:sz w:val="20"/>
        </w:rPr>
      </w:pPr>
      <w:r w:rsidRPr="00C1319D">
        <w:rPr>
          <w:b/>
          <w:bCs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ofertado</w:t>
      </w:r>
      <w:r w:rsidR="00C1319D">
        <w:rPr>
          <w:b/>
          <w:sz w:val="20"/>
        </w:rPr>
        <w:t xml:space="preserve"> </w:t>
      </w:r>
      <w:r>
        <w:rPr>
          <w:b/>
          <w:sz w:val="20"/>
        </w:rPr>
        <w:t xml:space="preserve">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70EDC185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6C260BD1" w14:textId="77777777" w:rsidR="005B56A7" w:rsidRDefault="009E7F1C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0FBBD7A7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0AA03E8D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08C50CF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204E7C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C50D9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1F67E5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8595320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75D6E111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F853F56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5DBB15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82E398F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4062E137" w14:textId="77777777" w:rsidR="005B56A7" w:rsidRDefault="009E7F1C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1F5E57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wrap type="none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0FB371C5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wrap type="none"/>
            <w10:anchorlock/>
          </v:group>
        </w:pict>
      </w:r>
    </w:p>
    <w:p w14:paraId="2C66D2A6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FABF1B5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lastRenderedPageBreak/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0264B0EE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6BE45DD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F0267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1FFB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9FE0472" w14:textId="77777777" w:rsidR="005B56A7" w:rsidRDefault="005B56A7">
      <w:pPr>
        <w:pStyle w:val="Corpodetexto"/>
        <w:spacing w:before="0"/>
        <w:ind w:left="0"/>
      </w:pPr>
    </w:p>
    <w:p w14:paraId="70FD402F" w14:textId="77777777" w:rsidR="005B56A7" w:rsidRDefault="009E7F1C">
      <w:pPr>
        <w:pStyle w:val="Corpodetexto"/>
        <w:spacing w:before="9"/>
        <w:ind w:left="0"/>
        <w:rPr>
          <w:sz w:val="13"/>
        </w:rPr>
      </w:pPr>
      <w:r>
        <w:pict w14:anchorId="722057DF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3E9442CF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58D3E33A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53C114B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14498D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A8E45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7D4DF00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1FEC68A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6136F6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A4AE83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C79C01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EB87F9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704DC8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08C530D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25ADBC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2AF75F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04DF99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A6D2D23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969674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BAC57F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DB7E05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4226779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8C6E42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12B6F2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A5413D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68A15CA" w14:textId="77777777" w:rsidR="00141142" w:rsidRDefault="00141142">
      <w:pPr>
        <w:pStyle w:val="Corpodetexto"/>
        <w:spacing w:before="0"/>
        <w:ind w:left="0"/>
        <w:rPr>
          <w:sz w:val="22"/>
        </w:rPr>
      </w:pPr>
    </w:p>
    <w:p w14:paraId="5A72DBC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366ECCA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E96C665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945CF5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262FC40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17FF35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74A756A6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AF0178A" w14:textId="77777777" w:rsidR="002B5331" w:rsidRDefault="002B5331">
      <w:pPr>
        <w:pStyle w:val="Corpodetexto"/>
        <w:spacing w:before="0"/>
        <w:ind w:left="0"/>
        <w:rPr>
          <w:sz w:val="22"/>
        </w:rPr>
      </w:pPr>
    </w:p>
    <w:p w14:paraId="27C3D0EA" w14:textId="77777777" w:rsidR="002B5331" w:rsidRDefault="002B5331">
      <w:pPr>
        <w:pStyle w:val="Corpodetexto"/>
        <w:spacing w:before="0"/>
        <w:ind w:left="0"/>
        <w:rPr>
          <w:sz w:val="22"/>
        </w:rPr>
      </w:pPr>
    </w:p>
    <w:p w14:paraId="1E327B4C" w14:textId="77777777" w:rsidR="002B5331" w:rsidRDefault="002B5331">
      <w:pPr>
        <w:pStyle w:val="Corpodetexto"/>
        <w:spacing w:before="0"/>
        <w:ind w:left="0"/>
        <w:rPr>
          <w:sz w:val="22"/>
        </w:rPr>
      </w:pPr>
    </w:p>
    <w:p w14:paraId="52B41CC8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62C115D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470F776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1CD22F7A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46742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71AFA881" w14:textId="2F329D57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04134D">
        <w:t>XXX</w:t>
      </w:r>
      <w:r w:rsidR="002B5331">
        <w:t>/20XX</w:t>
      </w:r>
      <w:r>
        <w:t>.</w:t>
      </w:r>
    </w:p>
    <w:p w14:paraId="29890251" w14:textId="77777777" w:rsidR="00AE1A27" w:rsidRDefault="004B6C5A" w:rsidP="00AE1A27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</w:t>
      </w:r>
      <w:r w:rsidR="002B5331">
        <w:t>XX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>PAL DE DESENVOLVIMENTO DA EDUCAÇÃO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9105A3">
        <w:t xml:space="preserve">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04134D">
        <w:lastRenderedPageBreak/>
        <w:t>XXX</w:t>
      </w:r>
      <w:r>
        <w:t>/20</w:t>
      </w:r>
      <w:r w:rsidR="00AE1A27">
        <w:t>XX.</w:t>
      </w:r>
      <w:r>
        <w:rPr>
          <w:spacing w:val="50"/>
        </w:rPr>
        <w:t xml:space="preserve"> </w:t>
      </w:r>
      <w:r w:rsidR="00AE1A27" w:rsidRPr="00EB66CA">
        <w:t>RESOLVE registrar os preços da empresa doravante denominada FORNECEDOR, nas quantidades estimadas anuais, de acordo com a classificação por ela alcançada por item, atendendo as condições previstas no Instrumento Convocatório e as constantes desta Ata de Registro de Preços, para formação do SISTEMA DE REGISTRO DE PREÇOS – SRP, destinado às futuras aquisições sujeitando-se as partes às normas constantes das Leis e Decretos supracitados e em conformidade com as disposições a seguir.</w:t>
      </w:r>
    </w:p>
    <w:p w14:paraId="082AAFA0" w14:textId="77777777" w:rsidR="00AE1A27" w:rsidRPr="00EB66CA" w:rsidRDefault="00AE1A27" w:rsidP="00AE1A27">
      <w:pPr>
        <w:pStyle w:val="Corpodetexto"/>
        <w:tabs>
          <w:tab w:val="left" w:pos="1999"/>
        </w:tabs>
        <w:spacing w:before="106" w:line="244" w:lineRule="auto"/>
        <w:ind w:right="238"/>
        <w:jc w:val="both"/>
        <w:rPr>
          <w:b/>
        </w:rPr>
      </w:pPr>
      <w:r w:rsidRPr="00EB66CA">
        <w:rPr>
          <w:b/>
        </w:rPr>
        <w:t>CLÁUSULA</w:t>
      </w:r>
      <w:r w:rsidRPr="00EB66CA">
        <w:rPr>
          <w:b/>
          <w:spacing w:val="2"/>
        </w:rPr>
        <w:t xml:space="preserve"> </w:t>
      </w:r>
      <w:r w:rsidRPr="00EB66CA">
        <w:rPr>
          <w:b/>
        </w:rPr>
        <w:t>PRIMEIRA</w:t>
      </w:r>
      <w:r w:rsidRPr="00EB66CA">
        <w:rPr>
          <w:b/>
          <w:spacing w:val="2"/>
        </w:rPr>
        <w:t xml:space="preserve"> </w:t>
      </w:r>
      <w:r w:rsidRPr="00EB66CA">
        <w:rPr>
          <w:b/>
        </w:rPr>
        <w:t>-</w:t>
      </w:r>
      <w:r w:rsidRPr="00EB66CA">
        <w:rPr>
          <w:b/>
          <w:spacing w:val="1"/>
        </w:rPr>
        <w:t xml:space="preserve"> </w:t>
      </w:r>
      <w:r w:rsidRPr="00EB66CA">
        <w:rPr>
          <w:b/>
        </w:rPr>
        <w:t>DO</w:t>
      </w:r>
      <w:r w:rsidRPr="00EB66CA">
        <w:rPr>
          <w:b/>
          <w:spacing w:val="3"/>
        </w:rPr>
        <w:t xml:space="preserve"> </w:t>
      </w:r>
      <w:r w:rsidRPr="00EB66CA">
        <w:rPr>
          <w:b/>
        </w:rPr>
        <w:t>OBJETO</w:t>
      </w:r>
    </w:p>
    <w:p w14:paraId="68A04A90" w14:textId="77777777" w:rsidR="00AE1A27" w:rsidRDefault="00AE1A27" w:rsidP="00AE1A27">
      <w:pPr>
        <w:ind w:left="192" w:right="456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1.1. </w:t>
      </w:r>
      <w:r w:rsidRPr="00DE1AE4">
        <w:rPr>
          <w:b/>
          <w:bCs/>
          <w:sz w:val="20"/>
        </w:rPr>
        <w:t xml:space="preserve">a contratação de empresa para </w:t>
      </w:r>
      <w:r>
        <w:rPr>
          <w:b/>
          <w:bCs/>
          <w:sz w:val="20"/>
        </w:rPr>
        <w:t>XXXXXXXXXXXXXXXXXXXXXXXXXXXXXXXXX</w:t>
      </w:r>
      <w:r w:rsidRPr="00DE1AE4">
        <w:rPr>
          <w:b/>
          <w:bCs/>
          <w:sz w:val="20"/>
        </w:rPr>
        <w:t xml:space="preserve">, deste Municipio De Bernardo Sayão-To, </w:t>
      </w:r>
      <w:r>
        <w:rPr>
          <w:b/>
          <w:bCs/>
          <w:sz w:val="20"/>
        </w:rPr>
        <w:t>XXXXXXXXXXX</w:t>
      </w:r>
      <w:r w:rsidRPr="00DE1AE4">
        <w:rPr>
          <w:b/>
          <w:bCs/>
          <w:sz w:val="20"/>
        </w:rPr>
        <w:t xml:space="preserve"> 20</w:t>
      </w:r>
      <w:r>
        <w:rPr>
          <w:b/>
          <w:bCs/>
          <w:sz w:val="20"/>
        </w:rPr>
        <w:t>XX</w:t>
      </w:r>
      <w:r w:rsidRPr="00DE1AE4">
        <w:rPr>
          <w:b/>
          <w:bCs/>
          <w:sz w:val="20"/>
        </w:rPr>
        <w:t>.</w:t>
      </w:r>
    </w:p>
    <w:p w14:paraId="6859746A" w14:textId="77777777" w:rsidR="00AE1A27" w:rsidRDefault="00AE1A27" w:rsidP="00AE1A27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tbl>
      <w:tblPr>
        <w:tblW w:w="111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567"/>
        <w:gridCol w:w="142"/>
        <w:gridCol w:w="1276"/>
        <w:gridCol w:w="1984"/>
        <w:gridCol w:w="1701"/>
        <w:gridCol w:w="1843"/>
      </w:tblGrid>
      <w:tr w:rsidR="00AE1A27" w:rsidRPr="00987C41" w14:paraId="10088B1B" w14:textId="77777777" w:rsidTr="00CD6D63">
        <w:trPr>
          <w:trHeight w:val="251"/>
        </w:trPr>
        <w:tc>
          <w:tcPr>
            <w:tcW w:w="1844" w:type="dxa"/>
          </w:tcPr>
          <w:p w14:paraId="4AD3FB3F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EMPRESA</w:t>
            </w:r>
          </w:p>
        </w:tc>
        <w:tc>
          <w:tcPr>
            <w:tcW w:w="1842" w:type="dxa"/>
          </w:tcPr>
          <w:p w14:paraId="415A7993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CNPJ</w:t>
            </w:r>
          </w:p>
        </w:tc>
        <w:tc>
          <w:tcPr>
            <w:tcW w:w="567" w:type="dxa"/>
          </w:tcPr>
          <w:p w14:paraId="46F6E680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1418" w:type="dxa"/>
            <w:gridSpan w:val="2"/>
          </w:tcPr>
          <w:p w14:paraId="08F59E23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1984" w:type="dxa"/>
          </w:tcPr>
          <w:p w14:paraId="51C04BD4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701" w:type="dxa"/>
          </w:tcPr>
          <w:p w14:paraId="5929D6CF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1843" w:type="dxa"/>
          </w:tcPr>
          <w:p w14:paraId="3522B863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CEP</w:t>
            </w:r>
          </w:p>
        </w:tc>
      </w:tr>
      <w:tr w:rsidR="00AE1A27" w:rsidRPr="00987C41" w14:paraId="0026362E" w14:textId="77777777" w:rsidTr="00CD6D63">
        <w:trPr>
          <w:trHeight w:val="506"/>
        </w:trPr>
        <w:tc>
          <w:tcPr>
            <w:tcW w:w="1844" w:type="dxa"/>
          </w:tcPr>
          <w:p w14:paraId="32CD35D2" w14:textId="77777777" w:rsidR="00AE1A27" w:rsidRPr="00873D01" w:rsidRDefault="00AE1A27" w:rsidP="00CD6D63"/>
        </w:tc>
        <w:tc>
          <w:tcPr>
            <w:tcW w:w="1842" w:type="dxa"/>
          </w:tcPr>
          <w:p w14:paraId="059676CF" w14:textId="77777777" w:rsidR="00AE1A27" w:rsidRPr="00873D01" w:rsidRDefault="00AE1A27" w:rsidP="00CD6D63"/>
        </w:tc>
        <w:tc>
          <w:tcPr>
            <w:tcW w:w="567" w:type="dxa"/>
          </w:tcPr>
          <w:p w14:paraId="78589B8B" w14:textId="77777777" w:rsidR="00AE1A27" w:rsidRPr="00873D01" w:rsidRDefault="00AE1A27" w:rsidP="00CD6D63"/>
        </w:tc>
        <w:tc>
          <w:tcPr>
            <w:tcW w:w="1418" w:type="dxa"/>
            <w:gridSpan w:val="2"/>
          </w:tcPr>
          <w:p w14:paraId="7A54141C" w14:textId="77777777" w:rsidR="00AE1A27" w:rsidRPr="00873D01" w:rsidRDefault="00AE1A27" w:rsidP="00CD6D63"/>
        </w:tc>
        <w:tc>
          <w:tcPr>
            <w:tcW w:w="1984" w:type="dxa"/>
          </w:tcPr>
          <w:p w14:paraId="069476AD" w14:textId="77777777" w:rsidR="00AE1A27" w:rsidRPr="00873D01" w:rsidRDefault="00AE1A27" w:rsidP="00CD6D63"/>
        </w:tc>
        <w:tc>
          <w:tcPr>
            <w:tcW w:w="1701" w:type="dxa"/>
          </w:tcPr>
          <w:p w14:paraId="0899921C" w14:textId="77777777" w:rsidR="00AE1A27" w:rsidRPr="00873D01" w:rsidRDefault="00AE1A27" w:rsidP="00CD6D63"/>
        </w:tc>
        <w:tc>
          <w:tcPr>
            <w:tcW w:w="1843" w:type="dxa"/>
          </w:tcPr>
          <w:p w14:paraId="0686E5B0" w14:textId="77777777" w:rsidR="00AE1A27" w:rsidRDefault="00AE1A27" w:rsidP="00CD6D63"/>
        </w:tc>
      </w:tr>
      <w:tr w:rsidR="00AE1A27" w:rsidRPr="00987C41" w14:paraId="469A341D" w14:textId="77777777" w:rsidTr="00CD6D63">
        <w:trPr>
          <w:trHeight w:val="251"/>
        </w:trPr>
        <w:tc>
          <w:tcPr>
            <w:tcW w:w="1844" w:type="dxa"/>
          </w:tcPr>
          <w:p w14:paraId="54F940C0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bookmarkStart w:id="1" w:name="_Hlk118270775"/>
            <w:r w:rsidRPr="00987C41">
              <w:rPr>
                <w:b/>
                <w:sz w:val="20"/>
                <w:szCs w:val="20"/>
              </w:rPr>
              <w:t>FONE</w:t>
            </w:r>
          </w:p>
        </w:tc>
        <w:tc>
          <w:tcPr>
            <w:tcW w:w="2551" w:type="dxa"/>
            <w:gridSpan w:val="3"/>
          </w:tcPr>
          <w:p w14:paraId="7935EEDF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260" w:type="dxa"/>
            <w:gridSpan w:val="2"/>
          </w:tcPr>
          <w:p w14:paraId="2519E988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REPRESENTANTE</w:t>
            </w:r>
          </w:p>
        </w:tc>
        <w:tc>
          <w:tcPr>
            <w:tcW w:w="1701" w:type="dxa"/>
          </w:tcPr>
          <w:p w14:paraId="6E20DE72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1843" w:type="dxa"/>
          </w:tcPr>
          <w:p w14:paraId="7E02A5A9" w14:textId="77777777" w:rsidR="00AE1A27" w:rsidRPr="00987C41" w:rsidRDefault="00AE1A27" w:rsidP="00CD6D63">
            <w:pPr>
              <w:rPr>
                <w:b/>
                <w:sz w:val="20"/>
                <w:szCs w:val="20"/>
              </w:rPr>
            </w:pPr>
            <w:r w:rsidRPr="00987C41">
              <w:rPr>
                <w:b/>
                <w:sz w:val="20"/>
                <w:szCs w:val="20"/>
              </w:rPr>
              <w:t>RG</w:t>
            </w:r>
          </w:p>
        </w:tc>
      </w:tr>
      <w:bookmarkEnd w:id="1"/>
    </w:tbl>
    <w:p w14:paraId="5C1F90E0" w14:textId="2323A54B" w:rsidR="00141142" w:rsidRDefault="00141142" w:rsidP="00AE1A27">
      <w:pPr>
        <w:pStyle w:val="Corpodetexto"/>
        <w:tabs>
          <w:tab w:val="left" w:pos="1999"/>
        </w:tabs>
        <w:spacing w:before="106" w:line="244" w:lineRule="auto"/>
        <w:ind w:right="238"/>
        <w:jc w:val="both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062"/>
        <w:gridCol w:w="567"/>
        <w:gridCol w:w="851"/>
        <w:gridCol w:w="1275"/>
        <w:gridCol w:w="1275"/>
        <w:gridCol w:w="1418"/>
      </w:tblGrid>
      <w:tr w:rsidR="0004134D" w14:paraId="77184FE8" w14:textId="77777777" w:rsidTr="008565F2">
        <w:trPr>
          <w:trHeight w:val="322"/>
        </w:trPr>
        <w:tc>
          <w:tcPr>
            <w:tcW w:w="499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4205C2A2" w14:textId="77777777" w:rsidR="0004134D" w:rsidRDefault="0004134D" w:rsidP="00656CEE">
            <w:pPr>
              <w:pStyle w:val="TableParagraph"/>
              <w:spacing w:before="139"/>
              <w:ind w:left="62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062" w:type="dxa"/>
            <w:tcBorders>
              <w:bottom w:val="double" w:sz="1" w:space="0" w:color="4B4B4B"/>
              <w:right w:val="double" w:sz="1" w:space="0" w:color="4B4B4B"/>
            </w:tcBorders>
          </w:tcPr>
          <w:p w14:paraId="720891D9" w14:textId="77777777" w:rsidR="0004134D" w:rsidRDefault="0004134D" w:rsidP="00656CEE">
            <w:pPr>
              <w:pStyle w:val="TableParagraph"/>
              <w:spacing w:before="139"/>
              <w:ind w:right="317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56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D0193C" w14:textId="77777777" w:rsidR="0004134D" w:rsidRDefault="0004134D" w:rsidP="00656CEE">
            <w:pPr>
              <w:pStyle w:val="TableParagraph"/>
              <w:spacing w:before="139"/>
              <w:ind w:left="158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4364DFC0" w14:textId="77777777" w:rsidR="0004134D" w:rsidRDefault="0004134D" w:rsidP="00656CEE">
            <w:pPr>
              <w:pStyle w:val="TableParagraph"/>
              <w:spacing w:before="139"/>
              <w:ind w:left="15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thickThinMediumGap" w:sz="2" w:space="0" w:color="B1B1B1"/>
            </w:tcBorders>
          </w:tcPr>
          <w:p w14:paraId="5DD83F7E" w14:textId="404DF1C5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0FE89122" w14:textId="1BEFE95C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1418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73FF112C" w14:textId="77777777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pacing w:val="-2"/>
                <w:sz w:val="20"/>
              </w:rPr>
            </w:pPr>
          </w:p>
          <w:p w14:paraId="68148AA8" w14:textId="439631BE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04134D" w14:paraId="4F486FDB" w14:textId="77777777" w:rsidTr="008565F2">
        <w:trPr>
          <w:trHeight w:val="644"/>
        </w:trPr>
        <w:tc>
          <w:tcPr>
            <w:tcW w:w="499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7ABE614D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74A7C812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B3598A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727EFED6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thickThinMediumGap" w:sz="2" w:space="0" w:color="B1B1B1"/>
            </w:tcBorders>
          </w:tcPr>
          <w:p w14:paraId="04CD5B47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0D0353AD" w14:textId="4C08B324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53ADD81B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</w:tr>
    </w:tbl>
    <w:p w14:paraId="28F7FB8D" w14:textId="77777777"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C7A25A4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0502E11E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14:paraId="5A82FBE3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6E0611F2" w14:textId="77777777"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79EB72FD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8A73A5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2275DAC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1E569621" w14:textId="286CE53E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produto deverá ser reparado em no máximo 24 horas a partir da abertura do chamado,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>ou substituído 24 horas</w:t>
      </w:r>
    </w:p>
    <w:p w14:paraId="7ACA2C4D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39128EA5" w14:textId="77777777"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14:paraId="17F70F69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7C16DCD9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14236965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D8F053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2C7A0F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1F76EDF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3094B69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lastRenderedPageBreak/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542E653F" w14:textId="77777777" w:rsidR="00141142" w:rsidRDefault="00141142" w:rsidP="00141142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12EF1548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79101424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8E190A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14:paraId="00764B8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553C483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04AA6AF4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18D5C7D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C605B9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autorização da </w:t>
      </w:r>
      <w:r>
        <w:rPr>
          <w:spacing w:val="-47"/>
          <w:sz w:val="20"/>
        </w:rPr>
        <w:t xml:space="preserve"> </w:t>
      </w:r>
      <w:r>
        <w:rPr>
          <w:sz w:val="20"/>
        </w:rPr>
        <w:t>secretaira demandante.</w:t>
      </w:r>
    </w:p>
    <w:p w14:paraId="77A6C3E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53B6BED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24C478C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2059498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C656E9F" w14:textId="77777777"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7A51894C" w14:textId="77777777"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50D2A03" w14:textId="77777777"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0511833E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Gestor do Contrato indicado pela secretaira demandante.</w:t>
      </w:r>
    </w:p>
    <w:p w14:paraId="0BE4A650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14:paraId="5DCCF4CC" w14:textId="77777777"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1AD8169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6EE88370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14:paraId="690749E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57AC458B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06F4B8AC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755D436C" w14:textId="77777777"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15F07522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14:paraId="44CA463C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1EF53E12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Finanças;</w:t>
      </w:r>
    </w:p>
    <w:p w14:paraId="415AFCF3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5AA6C9E5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4B9C4B4E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601C581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4D02BB5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7CDA758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63DCF78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MDEBS/TO,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F116E6E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FMDEBS/TO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4AC6511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FMDEBS/TO,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3522DFF7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15F6C812" w14:textId="77777777"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37661D00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6373674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5D4D3C25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77094A3A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719DC3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33BE241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207AA567" w14:textId="77777777" w:rsidR="00141142" w:rsidRDefault="00141142" w:rsidP="008D7A46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76" w:lineRule="auto"/>
        <w:ind w:firstLine="0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1C28123F" w14:textId="77777777" w:rsidR="00141142" w:rsidRDefault="00141142" w:rsidP="00141142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PROPOSTA</w:t>
      </w:r>
    </w:p>
    <w:p w14:paraId="4850CCB5" w14:textId="77777777"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5ECA2314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0BB0A29E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25B2D8A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4EEECC11" w14:textId="77777777"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3A178636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33849DE2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01A9BFE5" w14:textId="77777777"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68337108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18842CA2" w14:textId="77777777"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21B0F0EF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>de Desenvolvimento da Educação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14:paraId="1C17CF80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588030B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D91CA4" w14:textId="6082F2DC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</w:t>
      </w:r>
      <w:r w:rsidR="009B1FFE">
        <w:t>XX</w:t>
      </w:r>
      <w:r w:rsidR="004B6C5A">
        <w:t>.</w:t>
      </w:r>
    </w:p>
    <w:p w14:paraId="4C2CA2B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676ADF81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0A0D4B5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6367A4">
      <w:headerReference w:type="default" r:id="rId15"/>
      <w:footerReference w:type="default" r:id="rId16"/>
      <w:pgSz w:w="12240" w:h="15840"/>
      <w:pgMar w:top="2084" w:right="680" w:bottom="200" w:left="720" w:header="0" w:footer="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E15C7" w14:textId="77777777" w:rsidR="00CD6D63" w:rsidRDefault="00CD6D63">
      <w:r>
        <w:separator/>
      </w:r>
    </w:p>
  </w:endnote>
  <w:endnote w:type="continuationSeparator" w:id="0">
    <w:p w14:paraId="07CDB767" w14:textId="77777777" w:rsidR="00CD6D63" w:rsidRDefault="00CD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16725"/>
      <w:docPartObj>
        <w:docPartGallery w:val="Page Numbers (Bottom of Page)"/>
        <w:docPartUnique/>
      </w:docPartObj>
    </w:sdtPr>
    <w:sdtEndPr/>
    <w:sdtContent>
      <w:p w14:paraId="0A2C5063" w14:textId="43B0B0CC" w:rsidR="00CD6D63" w:rsidRDefault="00CD6D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F1C">
          <w:rPr>
            <w:noProof/>
          </w:rPr>
          <w:t>1</w:t>
        </w:r>
        <w:r>
          <w:fldChar w:fldCharType="end"/>
        </w:r>
      </w:p>
    </w:sdtContent>
  </w:sdt>
  <w:p w14:paraId="52F7B0A3" w14:textId="7A4D7FCA" w:rsidR="00CD6D63" w:rsidRDefault="00CD6D63">
    <w:pPr>
      <w:pStyle w:val="Corpodetexto"/>
      <w:spacing w:before="0"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8A7D" w14:textId="77777777" w:rsidR="00CD6D63" w:rsidRDefault="009E7F1C">
    <w:pPr>
      <w:pStyle w:val="Corpodetexto"/>
      <w:spacing w:before="0" w:line="14" w:lineRule="auto"/>
      <w:ind w:left="0"/>
    </w:pPr>
    <w:r>
      <w:pict w14:anchorId="0ED287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14:paraId="54332ABC" w14:textId="6ED0329B" w:rsidR="00CD6D63" w:rsidRDefault="00CD6D63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E7F1C">
                  <w:rPr>
                    <w:noProof/>
                  </w:rPr>
                  <w:t>29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7F061" w14:textId="77777777" w:rsidR="00CD6D63" w:rsidRDefault="00CD6D63">
      <w:r>
        <w:separator/>
      </w:r>
    </w:p>
  </w:footnote>
  <w:footnote w:type="continuationSeparator" w:id="0">
    <w:p w14:paraId="15864A74" w14:textId="77777777" w:rsidR="00CD6D63" w:rsidRDefault="00CD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9316" w14:textId="77777777" w:rsidR="00CD6D63" w:rsidRDefault="00CD6D63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3840" behindDoc="0" locked="0" layoutInCell="1" allowOverlap="1" wp14:anchorId="4A78EFA3" wp14:editId="1C8E0FB8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8" name="Fluxograma: Co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DAF7FD6" w14:textId="77777777" w:rsidR="00CD6D63" w:rsidRPr="006930A8" w:rsidRDefault="00CD6D63" w:rsidP="006930A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10C80478" w14:textId="4FF082CD" w:rsidR="00CD6D63" w:rsidRPr="006930A8" w:rsidRDefault="00CD6D63" w:rsidP="006930A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>
                            <w:rPr>
                              <w:sz w:val="18"/>
                            </w:rPr>
                            <w:t>096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  <w:p w14:paraId="64602D42" w14:textId="77777777" w:rsidR="00CD6D63" w:rsidRPr="006930A8" w:rsidRDefault="00CD6D63" w:rsidP="006930A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58B5299F" w14:textId="77777777" w:rsidR="00CD6D63" w:rsidRPr="006930A8" w:rsidRDefault="00CD6D63" w:rsidP="006930A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8EFA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8" o:spid="_x0000_s1026" type="#_x0000_t120" style="position:absolute;left:0;text-align:left;margin-left:457.35pt;margin-top:5.5pt;width:110.8pt;height:73.25pt;z-index:4852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yPjAIAADsFAAAOAAAAZHJzL2Uyb0RvYy54bWysVEtv2zAMvg/YfxB0X+1k6doadYogRYYB&#10;QVugHXpmZDk2JomapMTufv0o2WnTx2mYD4Yovj9+1OVVrxXbS+dbNCWfnOScSSOwas225D8fVl/O&#10;OfMBTAUKjSz5k/T8av7502VnCznFBlUlHaMgxhedLXkTgi2yzItGavAnaKUhZY1OQyDRbbPKQUfR&#10;tcqmef4t69BV1qGQ3tPt9aDk8xS/rqUIt3XtZWCq5FRbSH+X/pv4z+aXUGwd2KYVYxnwD1VoaA0l&#10;fQ51DQHYzrXvQulWOPRYhxOBOsO6boVMPVA3k/xNN/cNWJl6IXC8fYbJ/7+w4mZ/51hblZwGZUDT&#10;iFZq1yNBoqFgSxqaCOjYeUSqs74gh3t752Kv3q5R/PKkyF5pouBHm752OtpSp6xPsD89wy77wARd&#10;Tmb5WT674EyQ7uJrPj07jdkyKA7e1vnwXaJm8VDyWmG3bMAFKm+oL2EP+7UPg+PBIZWJqq1WrVJJ&#10;ePJL5dgeiA9Eowo7zhT4QJfUefrG3P7YTRnWlXx6OsuJRAKIqLWCQEdtCTpvtpyB2tIGiOBSLa+8&#10;/bukD9T7UeI8fR8ljo1cg2+GilPU0UyZ2I9MHB/7fgE+nkK/6cehbbB6ojE7HPjvrVi1FHhNjd+B&#10;I8JTV7TE4ZZ+EdyS43jirEH356P7aE88JC1nHS0QwfB7B05SWz8MMfRiMpvFjUvC7PRsSoI71myO&#10;NWanl0gzmdBzYUU6RvugDsfaoX6kXV/ErKQCIyj3APgoLMOw2PRaCLlYJDPaMgthbe6tiMEjZBHS&#10;h/4RnB3pFGgYN3hYNije8GiwjZ4GF7uAdZtIFiEecB35TxuaSDu+JvEJOJaT1cubN/8LAAD//wMA&#10;UEsDBBQABgAIAAAAIQD84qId4QAAAAsBAAAPAAAAZHJzL2Rvd25yZXYueG1sTI/BTsMwEETvSPyD&#10;tUjcqJOWNiXEqSIEh15AlEqUmxsvcUS8DrHbhr9ne4LbjuZpdqZYja4TRxxC60lBOklAINXetNQo&#10;2L493SxBhKjJ6M4TKvjBAKvy8qLQufEnesXjJjaCQyjkWoGNsc+lDLVFp8PE90jsffrB6chyaKQZ&#10;9InDXSenSbKQTrfEH6zu8cFi/bU5OAW4ndqXrHrffa+fq+Qxq9Y9mg+lrq/G6h5ExDH+wXCuz9Wh&#10;5E57fyATRKfgLr3NGGUj5U1nIJ0tZiD2fM2zOciykP83lL8AAAD//wMAUEsBAi0AFAAGAAgAAAAh&#10;ALaDOJL+AAAA4QEAABMAAAAAAAAAAAAAAAAAAAAAAFtDb250ZW50X1R5cGVzXS54bWxQSwECLQAU&#10;AAYACAAAACEAOP0h/9YAAACUAQAACwAAAAAAAAAAAAAAAAAvAQAAX3JlbHMvLnJlbHNQSwECLQAU&#10;AAYACAAAACEAM7Qcj4wCAAA7BQAADgAAAAAAAAAAAAAAAAAuAgAAZHJzL2Uyb0RvYy54bWxQSwEC&#10;LQAUAAYACAAAACEA/OKiHeEAAAALAQAADwAAAAAAAAAAAAAAAADmBAAAZHJzL2Rvd25yZXYueG1s&#10;UEsFBgAAAAAEAAQA8wAAAPQFAAAAAA==&#10;" fillcolor="window" strokecolor="windowText" strokeweight="2pt">
              <v:path arrowok="t"/>
              <v:textbox>
                <w:txbxContent>
                  <w:p w14:paraId="3DAF7FD6" w14:textId="77777777" w:rsidR="00CD6D63" w:rsidRPr="006930A8" w:rsidRDefault="00CD6D63" w:rsidP="006930A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10C80478" w14:textId="4FF082CD" w:rsidR="00CD6D63" w:rsidRPr="006930A8" w:rsidRDefault="00CD6D63" w:rsidP="006930A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>
                      <w:rPr>
                        <w:sz w:val="18"/>
                      </w:rPr>
                      <w:t>096</w:t>
                    </w:r>
                    <w:r w:rsidRPr="006930A8">
                      <w:rPr>
                        <w:sz w:val="18"/>
                      </w:rPr>
                      <w:t>/202</w:t>
                    </w:r>
                    <w:r>
                      <w:rPr>
                        <w:sz w:val="18"/>
                      </w:rPr>
                      <w:t>3</w:t>
                    </w:r>
                  </w:p>
                  <w:p w14:paraId="64602D42" w14:textId="77777777" w:rsidR="00CD6D63" w:rsidRPr="006930A8" w:rsidRDefault="00CD6D63" w:rsidP="006930A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58B5299F" w14:textId="77777777" w:rsidR="00CD6D63" w:rsidRPr="006930A8" w:rsidRDefault="00CD6D63" w:rsidP="006930A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ED8603" w14:textId="77777777" w:rsidR="00CD6D63" w:rsidRDefault="00CD6D63" w:rsidP="006930A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78720" behindDoc="1" locked="0" layoutInCell="1" allowOverlap="1" wp14:anchorId="10FDC59C" wp14:editId="7292BB40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04D2" w14:textId="77777777" w:rsidR="00CD6D63" w:rsidRDefault="00CD6D63" w:rsidP="006930A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6034BD0F" w14:textId="77777777" w:rsidR="00CD6D63" w:rsidRDefault="00CD6D63" w:rsidP="006930A8">
    <w:pPr>
      <w:jc w:val="center"/>
      <w:rPr>
        <w:b/>
        <w:bCs/>
        <w:sz w:val="28"/>
        <w:szCs w:val="24"/>
      </w:rPr>
    </w:pPr>
  </w:p>
  <w:p w14:paraId="6245E14F" w14:textId="77777777" w:rsidR="00CD6D63" w:rsidRPr="00CA77C3" w:rsidRDefault="00CD6D63" w:rsidP="006930A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2DE16D04" w14:textId="77777777" w:rsidR="00CD6D63" w:rsidRPr="002C17B0" w:rsidRDefault="00CD6D63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3C1FF9B6" w14:textId="77777777" w:rsidR="00CD6D63" w:rsidRPr="002C17B0" w:rsidRDefault="00CD6D63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31BB8AFE" w14:textId="77777777" w:rsidR="00CD6D63" w:rsidRPr="002C17B0" w:rsidRDefault="00CD6D63" w:rsidP="006930A8">
    <w:pPr>
      <w:jc w:val="center"/>
      <w:rPr>
        <w:rFonts w:ascii="Verdana" w:hAnsi="Verdana"/>
        <w:sz w:val="10"/>
        <w:szCs w:val="14"/>
      </w:rPr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0768" behindDoc="0" locked="0" layoutInCell="1" allowOverlap="1" wp14:anchorId="02266E54" wp14:editId="17634B88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824C9" id="Retângulo 3" o:spid="_x0000_s1026" style="position:absolute;margin-left:-36.65pt;margin-top:3.15pt;width:18.7pt;height:1in;z-index:4852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gZgQIAAPsEAAAOAAAAZHJzL2Uyb0RvYy54bWysVNuO0zAQfUfiHyy/d3PZdNtEm672QhHS&#10;AisWPsC1ncTCsY3tNl0QP8Ov8GOMnba0wANC5MGxPePxmTlnfHm17SXacOuEVjXOzlKMuKKaCdXW&#10;+MP75WSOkfNEMSK14jV+4g5fLZ4/uxxMxXPdacm4RRBEuWowNe68N1WSONrxnrgzbbgCY6NtTzws&#10;bZswSwaI3sskT9OLZNCWGaspdw5270YjXsT4TcOpf9s0jnskawzYfBxtHFdhTBaXpGotMZ2gOxjk&#10;H1D0RCi49BDqjniC1lb8FqoX1GqnG39GdZ/ophGUxxwgmyz9JZvHjhgec4HiOHMok/t/YembzYNF&#10;gtX4HCNFeqDoHfffv6l2LTU6D/UZjKvA7dE82JChM/eafnRI6duOqJZfW6uHjhMGqLLgn5wcCAsH&#10;R9FqeK0ZhCdrr2Opto3tQ0AoAtpGRp4OjPCtRxQ28/NZUQJvFExlVhRpZCwh1f6wsc6/5LpHYVJj&#10;C4TH4GRz73wAQ6q9SwSvpWBLIWVc2HZ1Ky3aEBDHMn4RP+R47CZVcFY6HBsjjjuAEe4ItoA2kv2l&#10;zPIivcnLyfJiPpsUy2I6KWfpfJJm5U15kRZlcbf8GgBmRdUJxri6F4rvhZcVf0fsrgVGyUTpoQHq&#10;M82nMfcT9O44yTR+f0qyFx76UIq+xvODE6kCry8Ug7RJ5YmQ4zw5hR+rDDXY/2NVogoC8aOAVpo9&#10;gQisBpKAT3gxYNJp+xmjAbqvxu7TmliOkXylQEiRa2jXuCimsxzO2GPL6thCFIVQNfYYjdNbP7b4&#10;2ljRdnBTFguj9DWIrxFRGEGYI6qdZKHDYga71yC08PE6ev18sxY/AAAA//8DAFBLAwQUAAYACAAA&#10;ACEAdNO61N4AAAAJAQAADwAAAGRycy9kb3ducmV2LnhtbEyPwU7DMAyG70i8Q2Qkbl0CpWXrmk4I&#10;aSfgwIbE1WuytqJxSpNu5e0xJ3ayrP/T78/lZna9ONkxdJ403C0UCEu1Nx01Gj7222QJIkQkg70n&#10;q+HHBthU11clFsaf6d2edrERXEKhQA1tjEMhZahb6zAs/GCJs6MfHUZex0aaEc9c7np5r1QuHXbE&#10;F1oc7HNr66/d5DRg/mC+347p6/5lynHVzGqbfSqtb2/mpzWIaOf4D8OfPqtDxU4HP5EJoteQPKYp&#10;oxpyHpwnabYCcWAwUynIqpSXH1S/AAAA//8DAFBLAQItABQABgAIAAAAIQC2gziS/gAAAOEBAAAT&#10;AAAAAAAAAAAAAAAAAAAAAABbQ29udGVudF9UeXBlc10ueG1sUEsBAi0AFAAGAAgAAAAhADj9If/W&#10;AAAAlAEAAAsAAAAAAAAAAAAAAAAALwEAAF9yZWxzLy5yZWxzUEsBAi0AFAAGAAgAAAAhANqBmBmB&#10;AgAA+wQAAA4AAAAAAAAAAAAAAAAALgIAAGRycy9lMm9Eb2MueG1sUEsBAi0AFAAGAAgAAAAhAHTT&#10;utTeAAAACQEAAA8AAAAAAAAAAAAAAAAA2wQAAGRycy9kb3ducmV2LnhtbFBLBQYAAAAABAAEAPMA&#10;AADm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1792" behindDoc="0" locked="0" layoutInCell="1" allowOverlap="1" wp14:anchorId="57557108" wp14:editId="03DE1B79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1DA32" id="Retângulo 2" o:spid="_x0000_s1026" style="position:absolute;margin-left:528.45pt;margin-top:5.4pt;width:18.7pt;height:1in;z-index:4852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XOgA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rnGCnSA0Xvuf/+TbUbqVEe6jMYV4HbvbmzIUNnbjX95JDS1x1RLb+0Vg8dJwxQZcE/eXIgLBwc&#10;RevhjWYQnmy8jqXaNbYPAaEIaBcZeTgywnceUdjMX8yKEnijYCqzokgjYwmpDoeNdf4V1z0Kkxpb&#10;IDwGJ9tb5wMYUh1cIngtBVsJKePCtutradGWgDhW8Yv4IcdTN6mCs9Lh2Bhx3AGMcEewBbSR7C9l&#10;lhfpVV5OVufz2aRYFdNJOUvnkzQrr8rztCiLm9XXADArqk4wxtWtUPwgvKz4O2L3LTBKJkoPDVCf&#10;aT6NuT9B706TTOP3pyR74aEPpehrPD86kSrw+lIxSJtUngg5zpOn8GOVoQaHf6xKVEEgfhTQWrMH&#10;EIHVQBLwCS8GTDptHzEaoPtq7D5viOUYydcKhBS5hnaNi2I6y+GMPbWsTy1EUQhVY4/ROL32Y4tv&#10;jBVtBzdlsTBKX4L4GhGFEYQ5otpLFjosZrB/DUILn66j1883a/kDAAD//wMAUEsDBBQABgAIAAAA&#10;IQBl1ddy3gAAAAwBAAAPAAAAZHJzL2Rvd25yZXYueG1sTI/BTsMwEETvSPyDtUjcqA1NoibEqRBS&#10;T8CBFonrNt4mEbEdYqcNf8/mBLcZ7dPsTLmdbS/ONIbOOw33KwWCXO1N5xoNH4fd3QZEiOgM9t6R&#10;hh8KsK2ur0osjL+4dzrvYyM4xIUCNbQxDoWUoW7JYlj5gRzfTn60GNmOjTQjXjjc9vJBqUxa7Bx/&#10;aHGg55bqr/1kNWCWmO+30/r18DJlmDez2qWfSuvbm/npEUSkOf7BsNTn6lBxp6OfnAmiZ6/SLGd2&#10;UbxhIVSerEEcWaXJBmRVyv8jql8AAAD//wMAUEsBAi0AFAAGAAgAAAAhALaDOJL+AAAA4QEAABMA&#10;AAAAAAAAAAAAAAAAAAAAAFtDb250ZW50X1R5cGVzXS54bWxQSwECLQAUAAYACAAAACEAOP0h/9YA&#10;AACUAQAACwAAAAAAAAAAAAAAAAAvAQAAX3JlbHMvLnJlbHNQSwECLQAUAAYACAAAACEALYjlzoAC&#10;AAD7BAAADgAAAAAAAAAAAAAAAAAuAgAAZHJzL2Uyb0RvYy54bWxQSwECLQAUAAYACAAAACEAZdXX&#10;ct4AAAAMAQAADwAAAAAAAAAAAAAAAADaBAAAZHJzL2Rvd25yZXYueG1sUEsFBgAAAAAEAAQA8wAA&#10;AOUFAAAAAA==&#10;" stroked="f"/>
          </w:pict>
        </mc:Fallback>
      </mc:AlternateContent>
    </w:r>
  </w:p>
  <w:p w14:paraId="02CFFDE1" w14:textId="77777777" w:rsidR="00CD6D63" w:rsidRPr="002C17B0" w:rsidRDefault="00CD6D63" w:rsidP="006930A8">
    <w:pPr>
      <w:pStyle w:val="Cabealho"/>
      <w:tabs>
        <w:tab w:val="clear" w:pos="4252"/>
        <w:tab w:val="clear" w:pos="8504"/>
        <w:tab w:val="left" w:pos="3826"/>
      </w:tabs>
    </w:pPr>
    <w:r>
      <w:tab/>
    </w:r>
  </w:p>
  <w:p w14:paraId="004B5EC8" w14:textId="77777777" w:rsidR="00CD6D63" w:rsidRDefault="009E7F1C" w:rsidP="006930A8">
    <w:pPr>
      <w:spacing w:line="223" w:lineRule="exact"/>
      <w:ind w:left="1" w:right="5"/>
      <w:jc w:val="center"/>
    </w:pPr>
    <w:r>
      <w:pict w14:anchorId="7AD0A31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1pt;margin-top:-.85pt;width:130.7pt;height:13.05pt;z-index:-18042880;mso-position-horizontal-relative:page;mso-position-vertical-relative:page" filled="f" stroked="f">
          <v:textbox inset="0,0,0,0">
            <w:txbxContent>
              <w:p w14:paraId="67D49687" w14:textId="77777777" w:rsidR="00CD6D63" w:rsidRDefault="00CD6D63">
                <w:pPr>
                  <w:pStyle w:val="Corpodetexto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E4A57" w14:textId="77777777" w:rsidR="00CD6D63" w:rsidRDefault="00CD6D63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9984" behindDoc="0" locked="0" layoutInCell="1" allowOverlap="1" wp14:anchorId="65E928FE" wp14:editId="3CD6861E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5" name="Fluxograma: Co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BF9796E" w14:textId="77777777" w:rsidR="00CD6D63" w:rsidRPr="006930A8" w:rsidRDefault="00CD6D63" w:rsidP="0023183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7CB4173F" w14:textId="60D798A9" w:rsidR="00CD6D63" w:rsidRPr="006930A8" w:rsidRDefault="00CD6D63" w:rsidP="0023183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>
                            <w:rPr>
                              <w:sz w:val="18"/>
                            </w:rPr>
                            <w:t>096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  <w:p w14:paraId="23ECC51F" w14:textId="77777777" w:rsidR="00CD6D63" w:rsidRPr="006930A8" w:rsidRDefault="00CD6D63" w:rsidP="0023183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4D530C34" w14:textId="77777777" w:rsidR="00CD6D63" w:rsidRPr="006930A8" w:rsidRDefault="00CD6D63" w:rsidP="0023183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928FE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5" o:spid="_x0000_s1027" type="#_x0000_t120" style="position:absolute;left:0;text-align:left;margin-left:457.35pt;margin-top:5.5pt;width:110.8pt;height:73.25pt;z-index:4852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sekwIAAEIFAAAOAAAAZHJzL2Uyb0RvYy54bWysVE1v2zAMvQ/YfxB0X+1kyboadYogRYYB&#10;QVegHXpmZDk2JomapMTufv0o2WnTj9MwHQRRpEi+R1KXV71W7CCdb9GUfHKWcyaNwKo1u5L/vF9/&#10;+sqZD2AqUGhkyR+l51eLjx8uO1vIKTaoKukYOTG+6GzJmxBskWVeNFKDP0MrDSlrdBoCiW6XVQ46&#10;8q5VNs3zL1mHrrIOhfSebq8HJV8k/3UtRfhR114GpkpOuYW0u7Rv454tLqHYObBNK8Y04B+y0NAa&#10;Cvrk6hoCsL1r37jSrXDosQ5nAnWGdd0KmTAQmkn+Cs1dA1YmLESOt080+f/nVtwcbh1rq5LPOTOg&#10;qURrte+RKNFQsBUVTQR0bB6Z6qwv6MGdvXURq7cbFL88KbIXmij40aavnY62hJT1ifbHJ9plH5ig&#10;y8ksP89nF5wJ0l18zqfnKVoGxfG1dT58k6hZPJS8VtitGnCB0hvyS9zDYeNDzAaK44OUJqq2WrdK&#10;JeHRr5RjB6B+oDaqsONMgQ90ScjTikjJhT99pgzrSj6dz3JqIgHUqLWCQEdtiTpvdpyB2tEEiOBS&#10;Li9e+zdB7wn7SeA8rfcCRyDX4Jsh4+R1NFMm4pGpx0fcz8THU+i3fars9Fi7LVaPVG2Hwxh4K9Yt&#10;+d8Q/ltw1PcEjmY5/KAtclxyHE+cNej+vHcf7akdSctZR3NEbPzeg5OE7ruhRr2YzGZx8JIwm59P&#10;SXCnmu2pxuz1Cqk0E/o1rEjHaB/U8Vg71A808ssYlVRgBMUeeB+FVRjmmz4NIZfLZEbDZiFszJ0V&#10;0XlkLjJ73z+As2NXBarJDR5nDopX7TTYxpcGl/uAdZt6LTI98DqOAQ1q6p/xU4k/wamcrJ6/vsVf&#10;AAAA//8DAFBLAwQUAAYACAAAACEA/OKiHeEAAAALAQAADwAAAGRycy9kb3ducmV2LnhtbEyPwU7D&#10;MBBE70j8g7VI3KiTljYlxKkiBIdeQJRKlJsbL3FEvA6x24a/Z3uC247maXamWI2uE0ccQutJQTpJ&#10;QCDV3rTUKNi+Pd0sQYSoyejOEyr4wQCr8vKi0LnxJ3rF4yY2gkMo5FqBjbHPpQy1RafDxPdI7H36&#10;wenIcmikGfSJw10np0mykE63xB+s7vHBYv21OTgFuJ3al6x6332vn6vkMavWPZoPpa6vxuoeRMQx&#10;/sFwrs/VoeROe38gE0Sn4C69zRhlI+VNZyCdLWYg9nzNsznIspD/N5S/AAAA//8DAFBLAQItABQA&#10;BgAIAAAAIQC2gziS/gAAAOEBAAATAAAAAAAAAAAAAAAAAAAAAABbQ29udGVudF9UeXBlc10ueG1s&#10;UEsBAi0AFAAGAAgAAAAhADj9If/WAAAAlAEAAAsAAAAAAAAAAAAAAAAALwEAAF9yZWxzLy5yZWxz&#10;UEsBAi0AFAAGAAgAAAAhAHOPux6TAgAAQgUAAA4AAAAAAAAAAAAAAAAALgIAAGRycy9lMm9Eb2Mu&#10;eG1sUEsBAi0AFAAGAAgAAAAhAPzioh3hAAAACwEAAA8AAAAAAAAAAAAAAAAA7QQAAGRycy9kb3du&#10;cmV2LnhtbFBLBQYAAAAABAAEAPMAAAD7BQAAAAA=&#10;" fillcolor="window" strokecolor="windowText" strokeweight="2pt">
              <v:path arrowok="t"/>
              <v:textbox>
                <w:txbxContent>
                  <w:p w14:paraId="0BF9796E" w14:textId="77777777" w:rsidR="00CD6D63" w:rsidRPr="006930A8" w:rsidRDefault="00CD6D63" w:rsidP="0023183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7CB4173F" w14:textId="60D798A9" w:rsidR="00CD6D63" w:rsidRPr="006930A8" w:rsidRDefault="00CD6D63" w:rsidP="0023183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>
                      <w:rPr>
                        <w:sz w:val="18"/>
                      </w:rPr>
                      <w:t>096</w:t>
                    </w:r>
                    <w:r w:rsidRPr="006930A8">
                      <w:rPr>
                        <w:sz w:val="18"/>
                      </w:rPr>
                      <w:t>/202</w:t>
                    </w:r>
                    <w:r>
                      <w:rPr>
                        <w:sz w:val="18"/>
                      </w:rPr>
                      <w:t>3</w:t>
                    </w:r>
                  </w:p>
                  <w:p w14:paraId="23ECC51F" w14:textId="77777777" w:rsidR="00CD6D63" w:rsidRPr="006930A8" w:rsidRDefault="00CD6D63" w:rsidP="0023183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4D530C34" w14:textId="77777777" w:rsidR="00CD6D63" w:rsidRPr="006930A8" w:rsidRDefault="00CD6D63" w:rsidP="0023183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A6CDB0" w14:textId="77777777" w:rsidR="00CD6D63" w:rsidRDefault="00CD6D63" w:rsidP="0023183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86912" behindDoc="1" locked="0" layoutInCell="1" allowOverlap="1" wp14:anchorId="0CE411AE" wp14:editId="2486FF74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DC0DD" w14:textId="77777777" w:rsidR="00CD6D63" w:rsidRDefault="00CD6D63" w:rsidP="0023183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574CB5BA" w14:textId="77777777" w:rsidR="00CD6D63" w:rsidRDefault="00CD6D63" w:rsidP="00231838">
    <w:pPr>
      <w:jc w:val="center"/>
      <w:rPr>
        <w:b/>
        <w:bCs/>
        <w:sz w:val="28"/>
        <w:szCs w:val="24"/>
      </w:rPr>
    </w:pPr>
  </w:p>
  <w:p w14:paraId="34E47970" w14:textId="77777777" w:rsidR="00CD6D63" w:rsidRPr="006367A4" w:rsidRDefault="00CD6D63" w:rsidP="00231838">
    <w:pPr>
      <w:jc w:val="center"/>
      <w:rPr>
        <w:b/>
        <w:bCs/>
        <w:szCs w:val="24"/>
      </w:rPr>
    </w:pPr>
    <w:r w:rsidRPr="006367A4">
      <w:rPr>
        <w:b/>
        <w:bCs/>
        <w:szCs w:val="24"/>
      </w:rPr>
      <w:t>ESTADO DO TOCANTINS                                                                                                                                         PREFEITURA MUNICIPAL DE BERNARDO SAYÃO</w:t>
    </w:r>
  </w:p>
  <w:p w14:paraId="3C138180" w14:textId="77777777" w:rsidR="00CD6D63" w:rsidRPr="006367A4" w:rsidRDefault="00CD6D63" w:rsidP="00231838">
    <w:pPr>
      <w:jc w:val="center"/>
      <w:rPr>
        <w:rFonts w:ascii="Arial" w:hAnsi="Arial"/>
        <w:sz w:val="14"/>
        <w:szCs w:val="24"/>
      </w:rPr>
    </w:pPr>
    <w:r w:rsidRPr="006367A4">
      <w:rPr>
        <w:rFonts w:ascii="Arial" w:hAnsi="Arial"/>
        <w:sz w:val="14"/>
        <w:szCs w:val="24"/>
      </w:rPr>
      <w:t>Avenida Antônio Pescone, nº 378 – Centro.</w:t>
    </w:r>
  </w:p>
  <w:p w14:paraId="535BCDBC" w14:textId="77777777" w:rsidR="00CD6D63" w:rsidRPr="006367A4" w:rsidRDefault="00CD6D63" w:rsidP="00231838">
    <w:pPr>
      <w:jc w:val="center"/>
      <w:rPr>
        <w:rFonts w:ascii="Arial" w:hAnsi="Arial"/>
        <w:sz w:val="14"/>
        <w:szCs w:val="24"/>
      </w:rPr>
    </w:pPr>
    <w:r w:rsidRPr="006367A4">
      <w:rPr>
        <w:rFonts w:ascii="Arial" w:hAnsi="Arial"/>
        <w:sz w:val="14"/>
        <w:szCs w:val="24"/>
      </w:rPr>
      <w:t>CNPJ nº 25.086.596/0001-15</w:t>
    </w:r>
  </w:p>
  <w:p w14:paraId="03F09505" w14:textId="77777777" w:rsidR="00CD6D63" w:rsidRDefault="00CD6D63" w:rsidP="00231838">
    <w:pPr>
      <w:jc w:val="center"/>
    </w:pPr>
    <w:r w:rsidRPr="006367A4">
      <w:rPr>
        <w:rFonts w:ascii="Arial" w:hAnsi="Arial"/>
        <w:sz w:val="14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7936" behindDoc="0" locked="0" layoutInCell="1" allowOverlap="1" wp14:anchorId="6A02C44E" wp14:editId="0731C2E6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A25E1" id="Retângulo 6" o:spid="_x0000_s1026" style="position:absolute;margin-left:-36.65pt;margin-top:3.15pt;width:18.7pt;height:1in;z-index:4852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MlgAIAAPsEAAAOAAAAZHJzL2Uyb0RvYy54bWysVNuO0zAQfUfiHyy/d3MhvSTadLUXipAW&#10;WLHwAa7tJBaObWy36S7iZ/gVfoyx05Yu8IAQeXBsz3h8Zs4Zn1/seom23DqhVY2zsxQjrqhmQrU1&#10;/vhhNVlg5DxRjEiteI0fuMMXy+fPzgdT8Vx3WjJuEQRRrhpMjTvvTZUkjna8J+5MG67A2GjbEw9L&#10;2ybMkgGi9zLJ03SWDNoyYzXlzsHuzWjEyxi/aTj175rGcY9kjQGbj6ON4zqMyfKcVK0lphN0D4P8&#10;A4qeCAWXHkPdEE/QxorfQvWCWu1048+o7hPdNILymANkk6W/ZHPfEcNjLlAcZ45lcv8vLH27vbNI&#10;sBrPMFKkB4rec//9m2o3UqNZqM9gXAVu9+bOhgydudX0k0NKX3dEtfzSWj10nDBAlQX/5MmBsHBw&#10;FK2HN5pBeLLxOpZq19g+BIQioF1k5OHICN95RGEzfzEvSuCNgqnMiiKNjCWkOhw21vlXXPcoTGps&#10;gfAYnGxvnQ9gSHVwieC1FGwlpIwL266vpUVbAuJYxS/ihxxP3aQKzkqHY2PEcQcwwh3BFtBGsr+U&#10;WV6kV3k5Wc0W80mxKqaTcp4uJmlWXpWztCiLm9XXADArqk4wxtWtUPwgvKz4O2L3LTBKJkoPDVCf&#10;aT6NuT9B706TTOP3pyR74aEPpehrvDg6kSrw+lIxSJtUngg5zpOn8GOVoQaHf6xKVEEgfhTQWrMH&#10;EIHVQBLwCS8GTDptHzEaoPtq7D5viOUYydcKhBS5hnaNi2I6z+GMPbWsTy1EUQhVY4/ROL32Y4tv&#10;jBVtBzdlsTBKX4L4GhGFEYQ5otpLFjosZrB/DUILn66j1883a/kDAAD//wMAUEsDBBQABgAIAAAA&#10;IQB007rU3gAAAAkBAAAPAAAAZHJzL2Rvd25yZXYueG1sTI/BTsMwDIbvSLxDZCRuXQKlZeuaTghp&#10;J+DAhsTVa7K2onFKk27l7TEndrKs/9Pvz+Vmdr042TF0njTcLRQIS7U3HTUaPvbbZAkiRCSDvSer&#10;4ccG2FTXVyUWxp/p3Z52sRFcQqFADW2MQyFlqFvrMCz8YImzox8dRl7HRpoRz1zuenmvVC4ddsQX&#10;Whzsc2vrr93kNGD+YL7fjunr/mXKcdXMapt9Kq1vb+anNYho5/gPw58+q0PFTgc/kQmi15A8pimj&#10;GnIenCdptgJxYDBTKciqlJcfVL8AAAD//wMAUEsBAi0AFAAGAAgAAAAhALaDOJL+AAAA4QEAABMA&#10;AAAAAAAAAAAAAAAAAAAAAFtDb250ZW50X1R5cGVzXS54bWxQSwECLQAUAAYACAAAACEAOP0h/9YA&#10;AACUAQAACwAAAAAAAAAAAAAAAAAvAQAAX3JlbHMvLnJlbHNQSwECLQAUAAYACAAAACEAc6PzJYAC&#10;AAD7BAAADgAAAAAAAAAAAAAAAAAuAgAAZHJzL2Uyb0RvYy54bWxQSwECLQAUAAYACAAAACEAdNO6&#10;1N4AAAAJAQAADwAAAAAAAAAAAAAAAADaBAAAZHJzL2Rvd25yZXYueG1sUEsFBgAAAAAEAAQA8wAA&#10;AOUFAAAAAA=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8960" behindDoc="0" locked="0" layoutInCell="1" allowOverlap="1" wp14:anchorId="1B0EADE0" wp14:editId="1D312652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8727" id="Retângulo 7" o:spid="_x0000_s1026" style="position:absolute;margin-left:528.45pt;margin-top:5.4pt;width:18.7pt;height:1in;z-index:4852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ygQ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rPMFKkB4rec//9m2o3UqNZqM9gXAVu9+bOhgydudX0k0NKX3dEtfzSWj10nDBAlQX/5MmBsHBw&#10;FK2HN5pBeLLxOpZq19g+BIQioF1k5OHICN95RGEzfzErSuCNgqnMiiKNjCWkOhw21vlXXPcoTGps&#10;gfAYnGxvnQ9gSHVwieC1FGwlpIwL266vpUVbAuJYxS/ihxxP3aQKzkqHY2PEcQcwwh3BFtBGsr+U&#10;WV6kV3k5WZ3PZ5NiVUwn5SydT9KsvCrP06IsblZfA8CsqDrBGFe3QvGD8LLi74jdt8AomSg9NEB9&#10;pvk05v4EvTtNMo3fn5LshYc+lKKv8fzoRKrA60vFIG1SeSLkOE+ewo9Vhhoc/rEqUQWB+FFAa80e&#10;QARWA0nAJ7wYMOm0fcRogO6rsfu8IZZjJF8rEFLkGto1LorpLIcz9tSyPrUQRSFUjT1G4/Tajy2+&#10;MVa0HdyUxcIofQnia0QURhDmiGovWeiwmMH+NQgtfLqOXj/frOUPAAAA//8DAFBLAwQUAAYACAAA&#10;ACEAZdXXct4AAAAMAQAADwAAAGRycy9kb3ducmV2LnhtbEyPwU7DMBBE70j8g7VI3KgNTaImxKkQ&#10;Uk/AgRaJ6zbeJhGxHWKnDX/P5gS3Ge3T7Ey5nW0vzjSGzjsN9ysFglztTecaDR+H3d0GRIjoDPbe&#10;kYYfCrCtrq9KLIy/uHc672MjOMSFAjW0MQ6FlKFuyWJY+YEc305+tBjZjo00I1443PbyQalMWuwc&#10;f2hxoOeW6q/9ZDVglpjvt9P69fAyZZg3s9qln0rr25v56RFEpDn+wbDU5+pQcaejn5wJomev0ixn&#10;dlG8YSFUnqxBHFmlyQZkVcr/I6pfAAAA//8DAFBLAQItABQABgAIAAAAIQC2gziS/gAAAOEBAAAT&#10;AAAAAAAAAAAAAAAAAAAAAABbQ29udGVudF9UeXBlc10ueG1sUEsBAi0AFAAGAAgAAAAhADj9If/W&#10;AAAAlAEAAAsAAAAAAAAAAAAAAAAALwEAAF9yZWxzLy5yZWxzUEsBAi0AFAAGAAgAAAAhAISqjvKB&#10;AgAA+wQAAA4AAAAAAAAAAAAAAAAALgIAAGRycy9lMm9Eb2MueG1sUEsBAi0AFAAGAAgAAAAhAGXV&#10;13LeAAAADAEAAA8AAAAAAAAAAAAAAAAA2wQAAGRycy9kb3ducmV2LnhtbFBLBQYAAAAABAAEAPMA&#10;AADmBQAAAAA=&#10;" stroked="f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0197D742" wp14:editId="3929ACAF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E0F8" w14:textId="77777777" w:rsidR="00CD6D63" w:rsidRDefault="00CD6D63" w:rsidP="0023183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D742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left:0;text-align:left;margin-left:-1pt;margin-top:-.85pt;width:130.7pt;height:13.05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jEswIAALgFAAAOAAAAZHJzL2Uyb0RvYy54bWysVG1vmzAQ/j5p/8HydwqkJAFUUrUhTJO6&#10;F6nbD3CwCdbAZrYT6Kr9951NSNNWk6ZtfEBn391zb4/v6npoG3RgSnMpMhxeBBgxUUrKxS7DX78U&#10;XoyRNkRQ0kjBMvzANL5evX1z1Xcpm8laNpQpBCBCp32X4dqYLvV9XdasJfpCdkyAspKqJQaOaudT&#10;RXpAbxt/FgQLv5eKdkqWTGu4zUclXjn8qmKl+VRVmhnUZBhyM+6v3H9r//7qiqQ7Rbqal8c0yF9k&#10;0RIuIOgJKieGoL3ir6BaXiqpZWUuStn6sqp4yVwNUE0YvKjmviYdc7VAc3R3apP+f7Dlx8NnhTiF&#10;2UF7BGlhRmvCB4IoQ4YNRiJQQJf6TqdgfN+BuRlu5QAermLd3cnym0ZCrmsiduxGKdnXjFDIMrSe&#10;/pnriKMtyLb/IClEI3sjHdBQqda2EJqCAB3SeThNCBJBpQ25mCdxAqoSdHBYXs5dCJJO3p3S5h2T&#10;LbJChhUwwKGTw502NhuSTiY2mJAFbxrHgkY8uwDD8QZig6vV2SzcUB+TINnEmzjyotli40VBnns3&#10;xTryFkW4nOeX+Xqdhz9t3DBKa04pEzbMRLAw+rMBHqk+UuNEMS0bTi2cTUmr3XbdKHQgQPDCfceG&#10;nJn5z9NwTYBaXpQUzqLgdpZ4xSJeelERzb1kGcReECa3ySKIkigvnpd0xwX795JQn+FkPpuPZPpt&#10;bYH7XtdG0pYbWCENbzMcn4xIaim4EdSN1hDejPJZK2z6T62AcU+DdoS1HB3Zaobt4F7IpY1uybyV&#10;9AEYrCQQDLgI6w+EWqofGPWwSjKsv++JYhg17wW8AjAxk6AmYTsJRJTgmmGD0Siuzbif9p3iuxqQ&#10;x3cm5A28lIo7Ej9lcXxfsB5cLcdVZvfP+dlZPS3c1S8AAAD//wMAUEsDBBQABgAIAAAAIQDE77vJ&#10;3gAAAAgBAAAPAAAAZHJzL2Rvd25yZXYueG1sTI9BT8MwDIXvSPyHyEjctnRVGaw0nSYEJyREVw4c&#10;08ZrozVOabKt/HvMCU629Z6ev1dsZzeIM07BelKwWiYgkFpvLHUKPuqXxQOIEDUZPXhCBd8YYFte&#10;XxU6N/5CFZ73sRMcQiHXCvoYx1zK0PbodFj6EYm1g5+cjnxOnTSTvnC4G2SaJGvptCX+0OsRn3ps&#10;j/uTU7D7pOrZfr0179WhsnW9Seh1fVTq9mbePYKIOMc/M/ziMzqUzNT4E5kgBgWLlKtEnqt7EKyn&#10;d5sMRMNLloEsC/m/QPkDAAD//wMAUEsBAi0AFAAGAAgAAAAhALaDOJL+AAAA4QEAABMAAAAAAAAA&#10;AAAAAAAAAAAAAFtDb250ZW50X1R5cGVzXS54bWxQSwECLQAUAAYACAAAACEAOP0h/9YAAACUAQAA&#10;CwAAAAAAAAAAAAAAAAAvAQAAX3JlbHMvLnJlbHNQSwECLQAUAAYACAAAACEAD1HIxLMCAAC4BQAA&#10;DgAAAAAAAAAAAAAAAAAuAgAAZHJzL2Uyb0RvYy54bWxQSwECLQAUAAYACAAAACEAxO+7yd4AAAAI&#10;AQAADwAAAAAAAAAAAAAAAAANBQAAZHJzL2Rvd25yZXYueG1sUEsFBgAAAAAEAAQA8wAAABgGAAAA&#10;AA==&#10;" filled="f" stroked="f">
              <v:textbox inset="0,0,0,0">
                <w:txbxContent>
                  <w:p w14:paraId="7E07E0F8" w14:textId="77777777" w:rsidR="00CD6D63" w:rsidRDefault="00CD6D63" w:rsidP="0023183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18DA0" w14:textId="77777777" w:rsidR="00CD6D63" w:rsidRDefault="00CD6D63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2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3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4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5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6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7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8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9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1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2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>
    <w:nsid w:val="213471B3"/>
    <w:multiLevelType w:val="hybridMultilevel"/>
    <w:tmpl w:val="4C3865BC"/>
    <w:lvl w:ilvl="0" w:tplc="0416000F">
      <w:start w:val="1"/>
      <w:numFmt w:val="decimal"/>
      <w:lvlText w:val="%1."/>
      <w:lvlJc w:val="left"/>
      <w:pPr>
        <w:ind w:left="912" w:hanging="360"/>
      </w:pPr>
    </w:lvl>
    <w:lvl w:ilvl="1" w:tplc="04160019" w:tentative="1">
      <w:start w:val="1"/>
      <w:numFmt w:val="lowerLetter"/>
      <w:lvlText w:val="%2."/>
      <w:lvlJc w:val="left"/>
      <w:pPr>
        <w:ind w:left="1632" w:hanging="360"/>
      </w:pPr>
    </w:lvl>
    <w:lvl w:ilvl="2" w:tplc="0416001B" w:tentative="1">
      <w:start w:val="1"/>
      <w:numFmt w:val="lowerRoman"/>
      <w:lvlText w:val="%3."/>
      <w:lvlJc w:val="right"/>
      <w:pPr>
        <w:ind w:left="2352" w:hanging="180"/>
      </w:pPr>
    </w:lvl>
    <w:lvl w:ilvl="3" w:tplc="0416000F" w:tentative="1">
      <w:start w:val="1"/>
      <w:numFmt w:val="decimal"/>
      <w:lvlText w:val="%4."/>
      <w:lvlJc w:val="left"/>
      <w:pPr>
        <w:ind w:left="3072" w:hanging="360"/>
      </w:pPr>
    </w:lvl>
    <w:lvl w:ilvl="4" w:tplc="04160019" w:tentative="1">
      <w:start w:val="1"/>
      <w:numFmt w:val="lowerLetter"/>
      <w:lvlText w:val="%5."/>
      <w:lvlJc w:val="left"/>
      <w:pPr>
        <w:ind w:left="3792" w:hanging="360"/>
      </w:pPr>
    </w:lvl>
    <w:lvl w:ilvl="5" w:tplc="0416001B" w:tentative="1">
      <w:start w:val="1"/>
      <w:numFmt w:val="lowerRoman"/>
      <w:lvlText w:val="%6."/>
      <w:lvlJc w:val="right"/>
      <w:pPr>
        <w:ind w:left="4512" w:hanging="180"/>
      </w:pPr>
    </w:lvl>
    <w:lvl w:ilvl="6" w:tplc="0416000F" w:tentative="1">
      <w:start w:val="1"/>
      <w:numFmt w:val="decimal"/>
      <w:lvlText w:val="%7."/>
      <w:lvlJc w:val="left"/>
      <w:pPr>
        <w:ind w:left="5232" w:hanging="360"/>
      </w:pPr>
    </w:lvl>
    <w:lvl w:ilvl="7" w:tplc="04160019" w:tentative="1">
      <w:start w:val="1"/>
      <w:numFmt w:val="lowerLetter"/>
      <w:lvlText w:val="%8."/>
      <w:lvlJc w:val="left"/>
      <w:pPr>
        <w:ind w:left="5952" w:hanging="360"/>
      </w:pPr>
    </w:lvl>
    <w:lvl w:ilvl="8" w:tplc="0416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5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6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17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18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19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1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2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3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4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25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26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27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28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29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1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2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3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4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35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36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37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38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39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1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2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31"/>
  </w:num>
  <w:num w:numId="3">
    <w:abstractNumId w:val="10"/>
  </w:num>
  <w:num w:numId="4">
    <w:abstractNumId w:val="29"/>
  </w:num>
  <w:num w:numId="5">
    <w:abstractNumId w:val="39"/>
  </w:num>
  <w:num w:numId="6">
    <w:abstractNumId w:val="24"/>
  </w:num>
  <w:num w:numId="7">
    <w:abstractNumId w:val="19"/>
  </w:num>
  <w:num w:numId="8">
    <w:abstractNumId w:val="40"/>
  </w:num>
  <w:num w:numId="9">
    <w:abstractNumId w:val="0"/>
  </w:num>
  <w:num w:numId="10">
    <w:abstractNumId w:val="32"/>
  </w:num>
  <w:num w:numId="11">
    <w:abstractNumId w:val="35"/>
  </w:num>
  <w:num w:numId="12">
    <w:abstractNumId w:val="26"/>
  </w:num>
  <w:num w:numId="13">
    <w:abstractNumId w:val="30"/>
  </w:num>
  <w:num w:numId="14">
    <w:abstractNumId w:val="33"/>
  </w:num>
  <w:num w:numId="15">
    <w:abstractNumId w:val="17"/>
  </w:num>
  <w:num w:numId="16">
    <w:abstractNumId w:val="6"/>
  </w:num>
  <w:num w:numId="17">
    <w:abstractNumId w:val="28"/>
  </w:num>
  <w:num w:numId="18">
    <w:abstractNumId w:val="23"/>
  </w:num>
  <w:num w:numId="19">
    <w:abstractNumId w:val="38"/>
  </w:num>
  <w:num w:numId="20">
    <w:abstractNumId w:val="4"/>
  </w:num>
  <w:num w:numId="21">
    <w:abstractNumId w:val="20"/>
  </w:num>
  <w:num w:numId="22">
    <w:abstractNumId w:val="22"/>
  </w:num>
  <w:num w:numId="23">
    <w:abstractNumId w:val="2"/>
  </w:num>
  <w:num w:numId="24">
    <w:abstractNumId w:val="18"/>
  </w:num>
  <w:num w:numId="25">
    <w:abstractNumId w:val="15"/>
  </w:num>
  <w:num w:numId="26">
    <w:abstractNumId w:val="14"/>
  </w:num>
  <w:num w:numId="27">
    <w:abstractNumId w:val="3"/>
  </w:num>
  <w:num w:numId="28">
    <w:abstractNumId w:val="37"/>
  </w:num>
  <w:num w:numId="29">
    <w:abstractNumId w:val="11"/>
  </w:num>
  <w:num w:numId="30">
    <w:abstractNumId w:val="36"/>
  </w:num>
  <w:num w:numId="31">
    <w:abstractNumId w:val="25"/>
  </w:num>
  <w:num w:numId="32">
    <w:abstractNumId w:val="27"/>
  </w:num>
  <w:num w:numId="33">
    <w:abstractNumId w:val="1"/>
  </w:num>
  <w:num w:numId="34">
    <w:abstractNumId w:val="8"/>
  </w:num>
  <w:num w:numId="35">
    <w:abstractNumId w:val="7"/>
  </w:num>
  <w:num w:numId="36">
    <w:abstractNumId w:val="41"/>
  </w:num>
  <w:num w:numId="37">
    <w:abstractNumId w:val="5"/>
  </w:num>
  <w:num w:numId="38">
    <w:abstractNumId w:val="16"/>
  </w:num>
  <w:num w:numId="39">
    <w:abstractNumId w:val="21"/>
  </w:num>
  <w:num w:numId="40">
    <w:abstractNumId w:val="9"/>
  </w:num>
  <w:num w:numId="41">
    <w:abstractNumId w:val="12"/>
  </w:num>
  <w:num w:numId="42">
    <w:abstractNumId w:val="13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6A7"/>
    <w:rsid w:val="000047D5"/>
    <w:rsid w:val="00020728"/>
    <w:rsid w:val="0002240D"/>
    <w:rsid w:val="00036E4E"/>
    <w:rsid w:val="0004134D"/>
    <w:rsid w:val="00061686"/>
    <w:rsid w:val="00071BFF"/>
    <w:rsid w:val="00093B5B"/>
    <w:rsid w:val="000B27E2"/>
    <w:rsid w:val="000D2F03"/>
    <w:rsid w:val="000D3F0B"/>
    <w:rsid w:val="000E0C24"/>
    <w:rsid w:val="000E6AD5"/>
    <w:rsid w:val="000F0CBB"/>
    <w:rsid w:val="001255C1"/>
    <w:rsid w:val="001332BC"/>
    <w:rsid w:val="00141142"/>
    <w:rsid w:val="00144DD4"/>
    <w:rsid w:val="00147501"/>
    <w:rsid w:val="00151FCD"/>
    <w:rsid w:val="00161129"/>
    <w:rsid w:val="00190A63"/>
    <w:rsid w:val="001916B4"/>
    <w:rsid w:val="001A1B7A"/>
    <w:rsid w:val="001C54B0"/>
    <w:rsid w:val="001D2353"/>
    <w:rsid w:val="001E0F01"/>
    <w:rsid w:val="001E2D50"/>
    <w:rsid w:val="001F0245"/>
    <w:rsid w:val="002009C6"/>
    <w:rsid w:val="00202F06"/>
    <w:rsid w:val="0020433F"/>
    <w:rsid w:val="00231838"/>
    <w:rsid w:val="00263A97"/>
    <w:rsid w:val="002834FF"/>
    <w:rsid w:val="00286568"/>
    <w:rsid w:val="002A515B"/>
    <w:rsid w:val="002B5331"/>
    <w:rsid w:val="002C7A78"/>
    <w:rsid w:val="002D035B"/>
    <w:rsid w:val="002D7ECD"/>
    <w:rsid w:val="002E02A0"/>
    <w:rsid w:val="002E1C30"/>
    <w:rsid w:val="00305E6B"/>
    <w:rsid w:val="00311E8D"/>
    <w:rsid w:val="00351EBC"/>
    <w:rsid w:val="00363109"/>
    <w:rsid w:val="0036565B"/>
    <w:rsid w:val="00371353"/>
    <w:rsid w:val="0038032D"/>
    <w:rsid w:val="00390E3A"/>
    <w:rsid w:val="003B7EFB"/>
    <w:rsid w:val="003F5C8C"/>
    <w:rsid w:val="00402B0B"/>
    <w:rsid w:val="00412185"/>
    <w:rsid w:val="00484797"/>
    <w:rsid w:val="004B6C5A"/>
    <w:rsid w:val="004B72DE"/>
    <w:rsid w:val="004C3961"/>
    <w:rsid w:val="004D773B"/>
    <w:rsid w:val="004E78D6"/>
    <w:rsid w:val="004F0291"/>
    <w:rsid w:val="004F233C"/>
    <w:rsid w:val="00504C5A"/>
    <w:rsid w:val="005202CB"/>
    <w:rsid w:val="0052114E"/>
    <w:rsid w:val="00541339"/>
    <w:rsid w:val="00545234"/>
    <w:rsid w:val="0058006F"/>
    <w:rsid w:val="005A79A4"/>
    <w:rsid w:val="005B56A7"/>
    <w:rsid w:val="005C37CD"/>
    <w:rsid w:val="005F16F1"/>
    <w:rsid w:val="005F17BF"/>
    <w:rsid w:val="006258B8"/>
    <w:rsid w:val="006327F1"/>
    <w:rsid w:val="006367A4"/>
    <w:rsid w:val="006412B8"/>
    <w:rsid w:val="00656CEE"/>
    <w:rsid w:val="006930A8"/>
    <w:rsid w:val="006D34D9"/>
    <w:rsid w:val="006E1C9B"/>
    <w:rsid w:val="006E4FD7"/>
    <w:rsid w:val="006F7083"/>
    <w:rsid w:val="00721A25"/>
    <w:rsid w:val="00727A8C"/>
    <w:rsid w:val="0076569C"/>
    <w:rsid w:val="00767B85"/>
    <w:rsid w:val="0078088A"/>
    <w:rsid w:val="007B2018"/>
    <w:rsid w:val="007C0C66"/>
    <w:rsid w:val="007C6082"/>
    <w:rsid w:val="007E0700"/>
    <w:rsid w:val="007E29B8"/>
    <w:rsid w:val="007F014A"/>
    <w:rsid w:val="00800F47"/>
    <w:rsid w:val="00801D21"/>
    <w:rsid w:val="00835F16"/>
    <w:rsid w:val="00846794"/>
    <w:rsid w:val="008565F2"/>
    <w:rsid w:val="008D7A46"/>
    <w:rsid w:val="008F1E9F"/>
    <w:rsid w:val="009105A3"/>
    <w:rsid w:val="00911E63"/>
    <w:rsid w:val="00920040"/>
    <w:rsid w:val="00921726"/>
    <w:rsid w:val="00937183"/>
    <w:rsid w:val="00942E91"/>
    <w:rsid w:val="009B1FFE"/>
    <w:rsid w:val="009B22A7"/>
    <w:rsid w:val="009E7F1C"/>
    <w:rsid w:val="00A03492"/>
    <w:rsid w:val="00A20E9B"/>
    <w:rsid w:val="00A2283A"/>
    <w:rsid w:val="00A34076"/>
    <w:rsid w:val="00A45E16"/>
    <w:rsid w:val="00A50232"/>
    <w:rsid w:val="00A5555F"/>
    <w:rsid w:val="00A6009C"/>
    <w:rsid w:val="00AB0194"/>
    <w:rsid w:val="00AB0C90"/>
    <w:rsid w:val="00AB7504"/>
    <w:rsid w:val="00AC62FA"/>
    <w:rsid w:val="00AE1A27"/>
    <w:rsid w:val="00AF5639"/>
    <w:rsid w:val="00B33333"/>
    <w:rsid w:val="00B41CD1"/>
    <w:rsid w:val="00B539B8"/>
    <w:rsid w:val="00B70044"/>
    <w:rsid w:val="00B80D26"/>
    <w:rsid w:val="00B81D11"/>
    <w:rsid w:val="00B868D9"/>
    <w:rsid w:val="00B86969"/>
    <w:rsid w:val="00B90AC8"/>
    <w:rsid w:val="00B954F7"/>
    <w:rsid w:val="00BB73EE"/>
    <w:rsid w:val="00BC6DA2"/>
    <w:rsid w:val="00C10D15"/>
    <w:rsid w:val="00C1319D"/>
    <w:rsid w:val="00C159C7"/>
    <w:rsid w:val="00C45DB5"/>
    <w:rsid w:val="00C61220"/>
    <w:rsid w:val="00C73F23"/>
    <w:rsid w:val="00C827F1"/>
    <w:rsid w:val="00C92E6D"/>
    <w:rsid w:val="00C941C9"/>
    <w:rsid w:val="00CC43FC"/>
    <w:rsid w:val="00CD6D63"/>
    <w:rsid w:val="00D05145"/>
    <w:rsid w:val="00D76491"/>
    <w:rsid w:val="00DD1AC7"/>
    <w:rsid w:val="00DD7499"/>
    <w:rsid w:val="00DF4991"/>
    <w:rsid w:val="00E264B9"/>
    <w:rsid w:val="00E40936"/>
    <w:rsid w:val="00E57D92"/>
    <w:rsid w:val="00E613CE"/>
    <w:rsid w:val="00EA031E"/>
    <w:rsid w:val="00EA49BC"/>
    <w:rsid w:val="00EE0E25"/>
    <w:rsid w:val="00F12E3E"/>
    <w:rsid w:val="00F276F7"/>
    <w:rsid w:val="00F322EC"/>
    <w:rsid w:val="00F4029F"/>
    <w:rsid w:val="00F65716"/>
    <w:rsid w:val="00F821B3"/>
    <w:rsid w:val="00F822D2"/>
    <w:rsid w:val="00F844D1"/>
    <w:rsid w:val="00FA29DC"/>
    <w:rsid w:val="00FC23A0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7"/>
    <o:shapelayout v:ext="edit">
      <o:idmap v:ext="edit" data="2"/>
    </o:shapelayout>
  </w:shapeDefaults>
  <w:decimalSymbol w:val=","/>
  <w:listSeparator w:val=";"/>
  <w14:docId w14:val="71092749"/>
  <w15:docId w15:val="{27D26525-74E0-4B08-8D39-EFBC06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E1A2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1A27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hyperlink" Target="mailto:pmbscpl2021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yperlink" Target="http://www.portaldatransparencia.gov.br/sanco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c.org.br.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bernardosayao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29</Pages>
  <Words>12998</Words>
  <Characters>70190</Characters>
  <Application>Microsoft Office Word</Application>
  <DocSecurity>0</DocSecurity>
  <Lines>584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83022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notbook</cp:lastModifiedBy>
  <cp:revision>88</cp:revision>
  <cp:lastPrinted>2023-08-08T15:29:00Z</cp:lastPrinted>
  <dcterms:created xsi:type="dcterms:W3CDTF">2021-08-05T16:16:00Z</dcterms:created>
  <dcterms:modified xsi:type="dcterms:W3CDTF">2023-08-08T15:29:00Z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