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392" w:rsidRPr="00280FFE" w:rsidRDefault="00A810A6" w:rsidP="00024392">
      <w:pPr>
        <w:jc w:val="both"/>
        <w:rPr>
          <w:rFonts w:eastAsia="Batang"/>
        </w:rPr>
      </w:pPr>
      <w:r>
        <w:rPr>
          <w:rFonts w:eastAsia="Batang"/>
        </w:rPr>
        <w:t xml:space="preserve">       </w:t>
      </w:r>
    </w:p>
    <w:p w:rsidR="002E2AE4" w:rsidRPr="00390C1B" w:rsidRDefault="000F6889" w:rsidP="002E2AE4">
      <w:pPr>
        <w:jc w:val="center"/>
        <w:rPr>
          <w:rFonts w:ascii="Arial" w:hAnsi="Arial" w:cs="Arial"/>
          <w:b/>
          <w:bCs/>
          <w:color w:val="000000"/>
        </w:rPr>
      </w:pPr>
      <w:r w:rsidRPr="00390C1B">
        <w:rPr>
          <w:rFonts w:ascii="Arial" w:hAnsi="Arial" w:cs="Arial"/>
          <w:b/>
          <w:bCs/>
          <w:color w:val="000000"/>
        </w:rPr>
        <w:t>PREGÃO PRESENCIAL N</w:t>
      </w:r>
      <w:r>
        <w:rPr>
          <w:rFonts w:ascii="Arial" w:hAnsi="Arial" w:cs="Arial"/>
          <w:b/>
          <w:bCs/>
          <w:color w:val="000000"/>
        </w:rPr>
        <w:t>º</w:t>
      </w:r>
      <w:r w:rsidRPr="00390C1B">
        <w:rPr>
          <w:rFonts w:ascii="Arial" w:hAnsi="Arial" w:cs="Arial"/>
          <w:b/>
          <w:bCs/>
          <w:color w:val="000000"/>
        </w:rPr>
        <w:t xml:space="preserve"> </w:t>
      </w:r>
      <w:r w:rsidR="002E2AE4">
        <w:rPr>
          <w:rFonts w:ascii="Arial" w:hAnsi="Arial" w:cs="Arial"/>
          <w:b/>
          <w:bCs/>
          <w:color w:val="000000"/>
        </w:rPr>
        <w:t>008</w:t>
      </w:r>
      <w:r w:rsidR="009C5FD4">
        <w:rPr>
          <w:rFonts w:ascii="Arial" w:hAnsi="Arial" w:cs="Arial"/>
          <w:b/>
          <w:bCs/>
          <w:color w:val="000000"/>
        </w:rPr>
        <w:t>/202</w:t>
      </w:r>
      <w:r w:rsidR="002E2AE4">
        <w:rPr>
          <w:rFonts w:ascii="Arial" w:hAnsi="Arial" w:cs="Arial"/>
          <w:b/>
          <w:bCs/>
          <w:color w:val="000000"/>
        </w:rPr>
        <w:t>1</w:t>
      </w:r>
    </w:p>
    <w:p w:rsidR="000F6889" w:rsidRPr="00A810A6" w:rsidRDefault="000F6889" w:rsidP="00A810A6">
      <w:pPr>
        <w:autoSpaceDE w:val="0"/>
        <w:autoSpaceDN w:val="0"/>
        <w:adjustRightInd w:val="0"/>
        <w:spacing w:after="160"/>
        <w:jc w:val="center"/>
        <w:rPr>
          <w:rFonts w:ascii="Arial" w:hAnsi="Arial" w:cs="Arial"/>
          <w:b/>
          <w:bCs/>
          <w:color w:val="000000"/>
        </w:rPr>
      </w:pPr>
      <w:r w:rsidRPr="00390C1B">
        <w:rPr>
          <w:rFonts w:ascii="Arial" w:hAnsi="Arial" w:cs="Arial"/>
          <w:b/>
          <w:bCs/>
          <w:color w:val="000000"/>
        </w:rPr>
        <w:t>SISTEMA DE REGISTRO DE PREÇOS</w:t>
      </w:r>
    </w:p>
    <w:p w:rsidR="000F6889" w:rsidRPr="00390C1B" w:rsidRDefault="000F6889" w:rsidP="000F6889">
      <w:pPr>
        <w:autoSpaceDE w:val="0"/>
        <w:autoSpaceDN w:val="0"/>
        <w:adjustRightInd w:val="0"/>
        <w:rPr>
          <w:rFonts w:ascii="Arial" w:hAnsi="Arial" w:cs="Arial"/>
        </w:rPr>
      </w:pPr>
      <w:r w:rsidRPr="00390C1B">
        <w:rPr>
          <w:rFonts w:ascii="Arial" w:hAnsi="Arial" w:cs="Arial"/>
          <w:b/>
          <w:bCs/>
        </w:rPr>
        <w:t xml:space="preserve">PROCESSO </w:t>
      </w:r>
      <w:r>
        <w:rPr>
          <w:rFonts w:ascii="Arial" w:hAnsi="Arial" w:cs="Arial"/>
          <w:b/>
          <w:bCs/>
        </w:rPr>
        <w:t xml:space="preserve">Nº </w:t>
      </w:r>
      <w:r w:rsidR="00FB0BA0">
        <w:rPr>
          <w:rFonts w:ascii="Arial" w:hAnsi="Arial" w:cs="Arial"/>
          <w:b/>
          <w:bCs/>
        </w:rPr>
        <w:t>008</w:t>
      </w:r>
      <w:r w:rsidR="009C5FD4">
        <w:rPr>
          <w:rFonts w:ascii="Arial" w:hAnsi="Arial" w:cs="Arial"/>
          <w:b/>
          <w:bCs/>
        </w:rPr>
        <w:t>/202</w:t>
      </w:r>
      <w:r w:rsidR="00FB0BA0">
        <w:rPr>
          <w:rFonts w:ascii="Arial" w:hAnsi="Arial" w:cs="Arial"/>
          <w:b/>
          <w:bCs/>
        </w:rPr>
        <w:t>1</w:t>
      </w:r>
    </w:p>
    <w:p w:rsidR="000F6889" w:rsidRPr="00390C1B" w:rsidRDefault="000F6889" w:rsidP="000F6889">
      <w:pPr>
        <w:autoSpaceDE w:val="0"/>
        <w:autoSpaceDN w:val="0"/>
        <w:adjustRightInd w:val="0"/>
        <w:rPr>
          <w:rFonts w:ascii="Arial" w:hAnsi="Arial" w:cs="Arial"/>
        </w:rPr>
      </w:pPr>
      <w:r w:rsidRPr="00390C1B">
        <w:rPr>
          <w:rFonts w:ascii="Arial" w:hAnsi="Arial" w:cs="Arial"/>
          <w:b/>
          <w:bCs/>
        </w:rPr>
        <w:t>CRITÉRIO DE JULGAMENTO: “</w:t>
      </w:r>
      <w:r w:rsidR="00EB3C7D">
        <w:rPr>
          <w:rFonts w:ascii="Arial" w:hAnsi="Arial" w:cs="Arial"/>
          <w:b/>
          <w:bCs/>
        </w:rPr>
        <w:t>MENOR PREÇO POR HORAS TRABALHADAS</w:t>
      </w:r>
      <w:proofErr w:type="gramStart"/>
      <w:r w:rsidR="00EB3C7D">
        <w:rPr>
          <w:rFonts w:ascii="Arial" w:hAnsi="Arial" w:cs="Arial"/>
          <w:b/>
          <w:bCs/>
        </w:rPr>
        <w:t xml:space="preserve"> </w:t>
      </w:r>
      <w:r w:rsidRPr="00390C1B">
        <w:rPr>
          <w:rFonts w:ascii="Arial" w:hAnsi="Arial" w:cs="Arial"/>
          <w:b/>
          <w:bCs/>
        </w:rPr>
        <w:t>”</w:t>
      </w:r>
      <w:proofErr w:type="gramEnd"/>
    </w:p>
    <w:p w:rsidR="000F6889" w:rsidRPr="007A221E" w:rsidRDefault="00303C68" w:rsidP="000F6889">
      <w:pPr>
        <w:autoSpaceDE w:val="0"/>
        <w:autoSpaceDN w:val="0"/>
        <w:adjustRightInd w:val="0"/>
        <w:rPr>
          <w:rFonts w:ascii="Arial" w:hAnsi="Arial" w:cs="Arial"/>
          <w:color w:val="FF0000"/>
        </w:rPr>
      </w:pPr>
      <w:r>
        <w:rPr>
          <w:rFonts w:ascii="Arial" w:hAnsi="Arial" w:cs="Arial"/>
          <w:b/>
          <w:bCs/>
        </w:rPr>
        <w:t xml:space="preserve">DATA DE </w:t>
      </w:r>
      <w:proofErr w:type="gramStart"/>
      <w:r>
        <w:rPr>
          <w:rFonts w:ascii="Arial" w:hAnsi="Arial" w:cs="Arial"/>
          <w:b/>
          <w:bCs/>
        </w:rPr>
        <w:t>ABERTURA</w:t>
      </w:r>
      <w:r w:rsidRPr="007A221E">
        <w:rPr>
          <w:rFonts w:ascii="Arial" w:hAnsi="Arial" w:cs="Arial"/>
          <w:b/>
          <w:bCs/>
          <w:color w:val="FF0000"/>
        </w:rPr>
        <w:t>:</w:t>
      </w:r>
      <w:proofErr w:type="gramEnd"/>
      <w:r w:rsidR="00460DB4">
        <w:rPr>
          <w:rFonts w:ascii="Arial" w:hAnsi="Arial" w:cs="Arial"/>
          <w:b/>
          <w:bCs/>
          <w:color w:val="FF0000"/>
        </w:rPr>
        <w:t>2</w:t>
      </w:r>
      <w:r w:rsidR="004B6781">
        <w:rPr>
          <w:rFonts w:ascii="Arial" w:hAnsi="Arial" w:cs="Arial"/>
          <w:b/>
          <w:bCs/>
          <w:color w:val="FF0000"/>
        </w:rPr>
        <w:t>7</w:t>
      </w:r>
      <w:r w:rsidR="00925C1E" w:rsidRPr="007A221E">
        <w:rPr>
          <w:rFonts w:ascii="Arial" w:hAnsi="Arial" w:cs="Arial"/>
          <w:b/>
          <w:bCs/>
          <w:color w:val="FF0000"/>
        </w:rPr>
        <w:t>/</w:t>
      </w:r>
      <w:r w:rsidR="00460DB4">
        <w:rPr>
          <w:rFonts w:ascii="Arial" w:hAnsi="Arial" w:cs="Arial"/>
          <w:b/>
          <w:bCs/>
          <w:color w:val="FF0000"/>
        </w:rPr>
        <w:t>10</w:t>
      </w:r>
      <w:r w:rsidR="00925C1E" w:rsidRPr="007A221E">
        <w:rPr>
          <w:rFonts w:ascii="Arial" w:hAnsi="Arial" w:cs="Arial"/>
          <w:b/>
          <w:bCs/>
          <w:color w:val="FF0000"/>
        </w:rPr>
        <w:t>/2021</w:t>
      </w:r>
    </w:p>
    <w:p w:rsidR="000F6889" w:rsidRDefault="000F6889" w:rsidP="000F6889">
      <w:pPr>
        <w:autoSpaceDE w:val="0"/>
        <w:autoSpaceDN w:val="0"/>
        <w:adjustRightInd w:val="0"/>
        <w:spacing w:after="160"/>
        <w:rPr>
          <w:rFonts w:ascii="Arial" w:hAnsi="Arial" w:cs="Arial"/>
          <w:b/>
          <w:bCs/>
        </w:rPr>
      </w:pPr>
      <w:r w:rsidRPr="001B4D37">
        <w:rPr>
          <w:rFonts w:ascii="Arial" w:hAnsi="Arial" w:cs="Arial"/>
          <w:b/>
          <w:bCs/>
        </w:rPr>
        <w:t>HORA</w:t>
      </w:r>
      <w:r w:rsidR="00070558" w:rsidRPr="001B4D37">
        <w:rPr>
          <w:rFonts w:ascii="Arial" w:hAnsi="Arial" w:cs="Arial"/>
          <w:b/>
          <w:bCs/>
        </w:rPr>
        <w:t xml:space="preserve"> DA ABERTURA: </w:t>
      </w:r>
      <w:r w:rsidR="00460DB4">
        <w:rPr>
          <w:rFonts w:ascii="Arial" w:hAnsi="Arial" w:cs="Arial"/>
          <w:b/>
          <w:bCs/>
        </w:rPr>
        <w:t>0</w:t>
      </w:r>
      <w:r w:rsidR="004B6781">
        <w:rPr>
          <w:rFonts w:ascii="Arial" w:hAnsi="Arial" w:cs="Arial"/>
          <w:b/>
          <w:bCs/>
        </w:rPr>
        <w:t>7</w:t>
      </w:r>
      <w:r w:rsidR="00DC2431">
        <w:rPr>
          <w:rFonts w:ascii="Arial" w:hAnsi="Arial" w:cs="Arial"/>
          <w:b/>
          <w:bCs/>
        </w:rPr>
        <w:t>h</w:t>
      </w:r>
      <w:r w:rsidR="004B6781">
        <w:rPr>
          <w:rFonts w:ascii="Arial" w:hAnsi="Arial" w:cs="Arial"/>
          <w:b/>
          <w:bCs/>
        </w:rPr>
        <w:t>3</w:t>
      </w:r>
      <w:r w:rsidR="00674207">
        <w:rPr>
          <w:rFonts w:ascii="Arial" w:hAnsi="Arial" w:cs="Arial"/>
          <w:b/>
          <w:bCs/>
        </w:rPr>
        <w:t>0</w:t>
      </w:r>
      <w:r w:rsidRPr="001B4D37">
        <w:rPr>
          <w:rFonts w:ascii="Arial" w:hAnsi="Arial" w:cs="Arial"/>
          <w:b/>
          <w:bCs/>
        </w:rPr>
        <w:t>min</w:t>
      </w:r>
    </w:p>
    <w:p w:rsidR="000F6889" w:rsidRPr="00070558" w:rsidRDefault="000F6889" w:rsidP="00070558">
      <w:pPr>
        <w:pStyle w:val="PargrafodaLista"/>
        <w:numPr>
          <w:ilvl w:val="0"/>
          <w:numId w:val="1"/>
        </w:numPr>
        <w:tabs>
          <w:tab w:val="left" w:pos="0"/>
        </w:tabs>
        <w:autoSpaceDE w:val="0"/>
        <w:autoSpaceDN w:val="0"/>
        <w:adjustRightInd w:val="0"/>
        <w:jc w:val="both"/>
        <w:rPr>
          <w:rFonts w:ascii="Arial" w:hAnsi="Arial" w:cs="Arial"/>
          <w:b/>
          <w:bCs/>
        </w:rPr>
      </w:pPr>
      <w:r w:rsidRPr="00070558">
        <w:rPr>
          <w:rFonts w:ascii="Arial" w:hAnsi="Arial" w:cs="Arial"/>
          <w:b/>
        </w:rPr>
        <w:t>- PREÂMBULO</w:t>
      </w:r>
    </w:p>
    <w:p w:rsidR="000F6889" w:rsidRDefault="000F6889" w:rsidP="000F6889">
      <w:pPr>
        <w:autoSpaceDE w:val="0"/>
        <w:autoSpaceDN w:val="0"/>
        <w:adjustRightInd w:val="0"/>
        <w:spacing w:after="160"/>
        <w:ind w:firstLine="1276"/>
        <w:jc w:val="both"/>
        <w:rPr>
          <w:rFonts w:ascii="Arial" w:hAnsi="Arial" w:cs="Arial"/>
        </w:rPr>
      </w:pPr>
      <w:r>
        <w:rPr>
          <w:rFonts w:ascii="Arial" w:hAnsi="Arial" w:cs="Arial"/>
          <w:b/>
        </w:rPr>
        <w:t>1.1</w:t>
      </w:r>
      <w:r w:rsidRPr="00542ED3">
        <w:rPr>
          <w:rFonts w:ascii="Arial" w:hAnsi="Arial" w:cs="Arial"/>
          <w:b/>
        </w:rPr>
        <w:t xml:space="preserve"> </w:t>
      </w:r>
      <w:r w:rsidRPr="00390C1B">
        <w:rPr>
          <w:rFonts w:ascii="Arial" w:hAnsi="Arial" w:cs="Arial"/>
          <w:b/>
          <w:bCs/>
        </w:rPr>
        <w:t>O MUNICÍPIO DE B</w:t>
      </w:r>
      <w:r w:rsidR="006B3D92">
        <w:rPr>
          <w:rFonts w:ascii="Arial" w:hAnsi="Arial" w:cs="Arial"/>
          <w:b/>
          <w:bCs/>
        </w:rPr>
        <w:t>ERNARDO SAYAO</w:t>
      </w:r>
      <w:r w:rsidRPr="00390C1B">
        <w:rPr>
          <w:rFonts w:ascii="Arial" w:hAnsi="Arial" w:cs="Arial"/>
          <w:b/>
          <w:bCs/>
        </w:rPr>
        <w:t>-TO</w:t>
      </w:r>
      <w:r w:rsidRPr="00390C1B">
        <w:rPr>
          <w:rFonts w:ascii="Arial" w:hAnsi="Arial" w:cs="Arial"/>
        </w:rPr>
        <w:t xml:space="preserve">, através de sua </w:t>
      </w:r>
      <w:r w:rsidRPr="00390C1B">
        <w:rPr>
          <w:rFonts w:ascii="Arial" w:hAnsi="Arial" w:cs="Arial"/>
          <w:bCs/>
        </w:rPr>
        <w:t>Pregoeira</w:t>
      </w:r>
      <w:r w:rsidR="00A8579E">
        <w:rPr>
          <w:rFonts w:ascii="Arial" w:hAnsi="Arial" w:cs="Arial"/>
        </w:rPr>
        <w:t>, designada pela</w:t>
      </w:r>
      <w:r w:rsidRPr="00390C1B">
        <w:rPr>
          <w:rFonts w:ascii="Arial" w:hAnsi="Arial" w:cs="Arial"/>
        </w:rPr>
        <w:t xml:space="preserve"> </w:t>
      </w:r>
      <w:r w:rsidR="00A8579E">
        <w:rPr>
          <w:rFonts w:ascii="Arial" w:hAnsi="Arial" w:cs="Arial"/>
        </w:rPr>
        <w:t>Portaria</w:t>
      </w:r>
      <w:r w:rsidR="004370ED">
        <w:rPr>
          <w:rFonts w:ascii="Arial" w:hAnsi="Arial" w:cs="Arial"/>
        </w:rPr>
        <w:t xml:space="preserve"> nº</w:t>
      </w:r>
      <w:r w:rsidR="009C5FD4">
        <w:rPr>
          <w:rFonts w:ascii="Arial" w:hAnsi="Arial" w:cs="Arial"/>
        </w:rPr>
        <w:t xml:space="preserve"> </w:t>
      </w:r>
      <w:r w:rsidR="008526FB">
        <w:rPr>
          <w:rFonts w:ascii="Arial" w:hAnsi="Arial" w:cs="Arial"/>
        </w:rPr>
        <w:t>012</w:t>
      </w:r>
      <w:r w:rsidR="009C5FD4">
        <w:rPr>
          <w:rFonts w:ascii="Arial" w:hAnsi="Arial" w:cs="Arial"/>
        </w:rPr>
        <w:t>/202</w:t>
      </w:r>
      <w:r w:rsidR="008526FB">
        <w:rPr>
          <w:rFonts w:ascii="Arial" w:hAnsi="Arial" w:cs="Arial"/>
        </w:rPr>
        <w:t>1</w:t>
      </w:r>
      <w:r w:rsidR="009C5FD4">
        <w:rPr>
          <w:rFonts w:ascii="Arial" w:hAnsi="Arial" w:cs="Arial"/>
        </w:rPr>
        <w:t xml:space="preserve"> de </w:t>
      </w:r>
      <w:r w:rsidR="008526FB">
        <w:rPr>
          <w:rFonts w:ascii="Arial" w:hAnsi="Arial" w:cs="Arial"/>
        </w:rPr>
        <w:t>04</w:t>
      </w:r>
      <w:r w:rsidR="00EB3C7D" w:rsidRPr="00B87561">
        <w:rPr>
          <w:rFonts w:ascii="Arial" w:hAnsi="Arial" w:cs="Arial"/>
        </w:rPr>
        <w:t xml:space="preserve"> de </w:t>
      </w:r>
      <w:r w:rsidR="009C5FD4">
        <w:rPr>
          <w:rFonts w:ascii="Arial" w:hAnsi="Arial" w:cs="Arial"/>
        </w:rPr>
        <w:t>Janeiro de 202</w:t>
      </w:r>
      <w:r w:rsidR="008526FB">
        <w:rPr>
          <w:rFonts w:ascii="Arial" w:hAnsi="Arial" w:cs="Arial"/>
        </w:rPr>
        <w:t>1</w:t>
      </w:r>
      <w:r w:rsidRPr="00B87561">
        <w:rPr>
          <w:rFonts w:ascii="Arial" w:hAnsi="Arial" w:cs="Arial"/>
        </w:rPr>
        <w:t>,</w:t>
      </w:r>
      <w:r w:rsidRPr="00390C1B">
        <w:rPr>
          <w:rFonts w:ascii="Arial" w:hAnsi="Arial" w:cs="Arial"/>
        </w:rPr>
        <w:t xml:space="preserve"> </w:t>
      </w:r>
      <w:r w:rsidRPr="00390C1B">
        <w:rPr>
          <w:rFonts w:ascii="Arial" w:hAnsi="Arial" w:cs="Arial"/>
          <w:color w:val="000000"/>
        </w:rPr>
        <w:t xml:space="preserve">torna público que, de acordo com a Lei Federal n.º 10.520/2002, </w:t>
      </w:r>
      <w:r w:rsidRPr="00390C1B">
        <w:rPr>
          <w:rFonts w:ascii="Arial" w:hAnsi="Arial" w:cs="Arial"/>
          <w:szCs w:val="18"/>
        </w:rPr>
        <w:t>Decreto Federal nº. 7.892, de 23/01/2013, e subsidiariamente a Lei Federal nº. 8.666, de 21/06/1993</w:t>
      </w:r>
      <w:r w:rsidR="00D95502">
        <w:rPr>
          <w:rFonts w:ascii="Arial" w:hAnsi="Arial" w:cs="Arial"/>
          <w:szCs w:val="18"/>
        </w:rPr>
        <w:t>,</w:t>
      </w:r>
      <w:r w:rsidRPr="00390C1B">
        <w:rPr>
          <w:rFonts w:ascii="Arial" w:hAnsi="Arial" w:cs="Arial"/>
          <w:szCs w:val="18"/>
        </w:rPr>
        <w:t xml:space="preserve"> </w:t>
      </w:r>
      <w:r w:rsidR="008526FB">
        <w:rPr>
          <w:rFonts w:ascii="Arial" w:hAnsi="Arial" w:cs="Arial"/>
          <w:szCs w:val="18"/>
        </w:rPr>
        <w:t>D</w:t>
      </w:r>
      <w:r w:rsidR="005F5E49">
        <w:rPr>
          <w:rFonts w:ascii="Arial" w:hAnsi="Arial" w:cs="Arial"/>
          <w:szCs w:val="18"/>
        </w:rPr>
        <w:t xml:space="preserve">ecreto </w:t>
      </w:r>
      <w:r w:rsidR="005F5E49" w:rsidRPr="00AD2868">
        <w:rPr>
          <w:rFonts w:ascii="Arial" w:hAnsi="Arial" w:cs="Arial"/>
          <w:color w:val="C0504D" w:themeColor="accent2"/>
          <w:szCs w:val="18"/>
        </w:rPr>
        <w:t>052</w:t>
      </w:r>
      <w:r w:rsidR="005F5E49">
        <w:rPr>
          <w:rFonts w:ascii="Arial" w:hAnsi="Arial" w:cs="Arial"/>
          <w:szCs w:val="18"/>
        </w:rPr>
        <w:t xml:space="preserve"> de 22 de fevereiro </w:t>
      </w:r>
      <w:r w:rsidRPr="00390C1B">
        <w:rPr>
          <w:rFonts w:ascii="Arial" w:hAnsi="Arial" w:cs="Arial"/>
          <w:szCs w:val="18"/>
        </w:rPr>
        <w:t xml:space="preserve">e </w:t>
      </w:r>
      <w:r w:rsidRPr="00390C1B">
        <w:rPr>
          <w:rFonts w:ascii="Arial" w:hAnsi="Arial" w:cs="Arial"/>
          <w:color w:val="000000"/>
        </w:rPr>
        <w:t>nos termos deste edital e seus anexos</w:t>
      </w:r>
      <w:r>
        <w:rPr>
          <w:rFonts w:ascii="Arial" w:hAnsi="Arial" w:cs="Arial"/>
          <w:color w:val="000000"/>
        </w:rPr>
        <w:t xml:space="preserve">, </w:t>
      </w:r>
      <w:r w:rsidRPr="00390C1B">
        <w:rPr>
          <w:rFonts w:ascii="Arial" w:hAnsi="Arial" w:cs="Arial"/>
        </w:rPr>
        <w:t xml:space="preserve">Comunica aos interessados que realizará licitação na modalidade </w:t>
      </w:r>
      <w:r w:rsidRPr="00390C1B">
        <w:rPr>
          <w:rFonts w:ascii="Arial" w:hAnsi="Arial" w:cs="Arial"/>
          <w:b/>
          <w:bCs/>
        </w:rPr>
        <w:t xml:space="preserve">“PREGÃO </w:t>
      </w:r>
      <w:r w:rsidRPr="00E727CF">
        <w:rPr>
          <w:rFonts w:ascii="Arial" w:hAnsi="Arial" w:cs="Arial"/>
          <w:b/>
          <w:bCs/>
        </w:rPr>
        <w:t>PRESENCIAL</w:t>
      </w:r>
      <w:r w:rsidR="00EB3C7D">
        <w:rPr>
          <w:rFonts w:ascii="Arial" w:hAnsi="Arial" w:cs="Arial"/>
          <w:b/>
          <w:bCs/>
        </w:rPr>
        <w:t xml:space="preserve"> PARA REGISTRO DE PREÇOS</w:t>
      </w:r>
      <w:r w:rsidRPr="00390C1B">
        <w:rPr>
          <w:rFonts w:ascii="Arial" w:hAnsi="Arial" w:cs="Arial"/>
          <w:b/>
          <w:bCs/>
        </w:rPr>
        <w:t xml:space="preserve">” </w:t>
      </w:r>
      <w:r w:rsidRPr="00390C1B">
        <w:rPr>
          <w:rFonts w:ascii="Arial" w:hAnsi="Arial" w:cs="Arial"/>
        </w:rPr>
        <w:t xml:space="preserve">do tipo </w:t>
      </w:r>
      <w:r w:rsidR="00EB3C7D" w:rsidRPr="00213B5A">
        <w:rPr>
          <w:rFonts w:ascii="Arial" w:eastAsia="Calibri" w:hAnsi="Arial"/>
          <w:b/>
          <w:color w:val="000000"/>
          <w:szCs w:val="20"/>
        </w:rPr>
        <w:t>“MENOR PREÇO POR HORA TRABALHADA”</w:t>
      </w:r>
      <w:r w:rsidR="00EB3C7D" w:rsidRPr="00EB3C7D">
        <w:rPr>
          <w:rFonts w:ascii="Arial" w:eastAsia="Calibri" w:hAnsi="Arial"/>
          <w:color w:val="000000"/>
          <w:szCs w:val="20"/>
        </w:rPr>
        <w:t xml:space="preserve"> </w:t>
      </w:r>
      <w:r w:rsidR="00857075">
        <w:rPr>
          <w:rFonts w:ascii="Arial" w:eastAsia="Calibri" w:hAnsi="Arial"/>
          <w:color w:val="000000"/>
          <w:szCs w:val="20"/>
        </w:rPr>
        <w:t xml:space="preserve">Visando </w:t>
      </w:r>
      <w:proofErr w:type="gramStart"/>
      <w:r w:rsidR="00857075" w:rsidRPr="00857075">
        <w:rPr>
          <w:rFonts w:ascii="Arial" w:eastAsia="Calibri" w:hAnsi="Arial" w:cs="Arial"/>
          <w:color w:val="000000"/>
        </w:rPr>
        <w:t>a</w:t>
      </w:r>
      <w:proofErr w:type="gramEnd"/>
      <w:r w:rsidR="00857075" w:rsidRPr="00857075">
        <w:rPr>
          <w:rFonts w:ascii="Arial" w:eastAsia="Calibri" w:hAnsi="Arial" w:cs="Arial"/>
          <w:color w:val="000000"/>
        </w:rPr>
        <w:t xml:space="preserve"> c</w:t>
      </w:r>
      <w:r w:rsidR="00857075" w:rsidRPr="00857075">
        <w:rPr>
          <w:rFonts w:ascii="Arial" w:hAnsi="Arial" w:cs="Arial"/>
          <w:color w:val="000000" w:themeColor="text1"/>
        </w:rPr>
        <w:t xml:space="preserve">ontratação para prestação de serviço em reparos, manutenção em solda para equipamentos hidráulicos, agrícolas, equipamentos de movelaria, prédios públicos, veículos e máquinas do Município de Bernardo </w:t>
      </w:r>
      <w:proofErr w:type="spellStart"/>
      <w:proofErr w:type="gramStart"/>
      <w:r w:rsidR="00857075" w:rsidRPr="00857075">
        <w:rPr>
          <w:rFonts w:ascii="Arial" w:hAnsi="Arial" w:cs="Arial"/>
          <w:color w:val="000000" w:themeColor="text1"/>
        </w:rPr>
        <w:t>Sayão-TO</w:t>
      </w:r>
      <w:proofErr w:type="spellEnd"/>
      <w:proofErr w:type="gramEnd"/>
      <w:r w:rsidR="000644BD" w:rsidRPr="00857075">
        <w:rPr>
          <w:rFonts w:ascii="Arial" w:hAnsi="Arial" w:cs="Arial"/>
          <w:b/>
          <w:sz w:val="28"/>
        </w:rPr>
        <w:t xml:space="preserve">, </w:t>
      </w:r>
      <w:r w:rsidRPr="00390C1B">
        <w:rPr>
          <w:rFonts w:ascii="Arial" w:hAnsi="Arial" w:cs="Arial"/>
        </w:rPr>
        <w:t>com quantitativas especificações técnicas estabelecidos no Termo de Referência, documento que constitui o Anexo I deste Edital</w:t>
      </w:r>
      <w:r>
        <w:rPr>
          <w:rFonts w:ascii="Arial" w:hAnsi="Arial" w:cs="Arial"/>
        </w:rPr>
        <w:t>,</w:t>
      </w:r>
      <w:r w:rsidRPr="00390C1B">
        <w:rPr>
          <w:rFonts w:ascii="Arial" w:hAnsi="Arial" w:cs="Arial"/>
          <w:bCs/>
          <w:color w:val="000000"/>
        </w:rPr>
        <w:t xml:space="preserve"> </w:t>
      </w:r>
      <w:r w:rsidRPr="00390C1B">
        <w:rPr>
          <w:rFonts w:ascii="Arial" w:hAnsi="Arial" w:cs="Arial"/>
        </w:rPr>
        <w:t xml:space="preserve">cuja licitação foi </w:t>
      </w:r>
      <w:proofErr w:type="gramStart"/>
      <w:r w:rsidRPr="00390C1B">
        <w:rPr>
          <w:rFonts w:ascii="Arial" w:hAnsi="Arial" w:cs="Arial"/>
        </w:rPr>
        <w:t>autorizada</w:t>
      </w:r>
      <w:proofErr w:type="gramEnd"/>
      <w:r w:rsidRPr="00390C1B">
        <w:rPr>
          <w:rFonts w:ascii="Arial" w:hAnsi="Arial" w:cs="Arial"/>
        </w:rPr>
        <w:t xml:space="preserve"> nos autos do Processo Administrativo nº </w:t>
      </w:r>
      <w:r w:rsidR="00857075">
        <w:rPr>
          <w:rFonts w:ascii="Arial" w:hAnsi="Arial" w:cs="Arial"/>
        </w:rPr>
        <w:t>110</w:t>
      </w:r>
      <w:r w:rsidR="009C5FD4">
        <w:rPr>
          <w:rFonts w:ascii="Arial" w:hAnsi="Arial" w:cs="Arial"/>
        </w:rPr>
        <w:t>/202</w:t>
      </w:r>
      <w:r w:rsidR="003C74D2">
        <w:rPr>
          <w:rFonts w:ascii="Arial" w:hAnsi="Arial" w:cs="Arial"/>
        </w:rPr>
        <w:t>1</w:t>
      </w:r>
      <w:r w:rsidRPr="00390C1B">
        <w:rPr>
          <w:rFonts w:ascii="Arial" w:hAnsi="Arial" w:cs="Arial"/>
        </w:rPr>
        <w:t xml:space="preserve">, com a finalidade de selecionar a melhor proposta, obedecendo às condições estatuídas neste Edital </w:t>
      </w:r>
      <w:r>
        <w:rPr>
          <w:rFonts w:ascii="Arial" w:hAnsi="Arial" w:cs="Arial"/>
        </w:rPr>
        <w:t xml:space="preserve">e na legislação </w:t>
      </w:r>
      <w:r w:rsidR="00B87561">
        <w:rPr>
          <w:rFonts w:ascii="Arial" w:hAnsi="Arial" w:cs="Arial"/>
        </w:rPr>
        <w:t>supracitada</w:t>
      </w:r>
      <w:r>
        <w:rPr>
          <w:rFonts w:ascii="Arial" w:hAnsi="Arial" w:cs="Arial"/>
        </w:rPr>
        <w:t>.</w:t>
      </w:r>
      <w:r w:rsidRPr="00390C1B">
        <w:rPr>
          <w:rFonts w:ascii="Arial" w:hAnsi="Arial" w:cs="Arial"/>
        </w:rPr>
        <w:t xml:space="preserve"> </w:t>
      </w:r>
    </w:p>
    <w:p w:rsidR="000F6889" w:rsidRPr="00390C1B" w:rsidRDefault="000F6889" w:rsidP="001A6491">
      <w:pPr>
        <w:autoSpaceDE w:val="0"/>
        <w:autoSpaceDN w:val="0"/>
        <w:adjustRightInd w:val="0"/>
        <w:spacing w:before="240" w:after="160"/>
        <w:ind w:firstLine="1276"/>
        <w:jc w:val="both"/>
        <w:rPr>
          <w:rFonts w:ascii="Arial" w:hAnsi="Arial" w:cs="Arial"/>
          <w:bCs/>
        </w:rPr>
      </w:pPr>
      <w:r>
        <w:rPr>
          <w:rFonts w:ascii="Arial" w:hAnsi="Arial" w:cs="Arial"/>
          <w:b/>
          <w:bCs/>
        </w:rPr>
        <w:t xml:space="preserve">1.2 - </w:t>
      </w:r>
      <w:r w:rsidRPr="00390C1B">
        <w:rPr>
          <w:rFonts w:ascii="Arial" w:hAnsi="Arial" w:cs="Arial"/>
          <w:b/>
          <w:bCs/>
        </w:rPr>
        <w:t xml:space="preserve">ORGÃO GERENCIADOR: </w:t>
      </w:r>
      <w:r>
        <w:rPr>
          <w:rFonts w:ascii="Arial" w:hAnsi="Arial" w:cs="Arial"/>
          <w:b/>
          <w:bCs/>
        </w:rPr>
        <w:t>PREFEITURA MUNICIPAL</w:t>
      </w:r>
      <w:r w:rsidRPr="00390C1B">
        <w:rPr>
          <w:rFonts w:ascii="Arial" w:hAnsi="Arial" w:cs="Arial"/>
          <w:b/>
          <w:bCs/>
        </w:rPr>
        <w:t xml:space="preserve"> DE B</w:t>
      </w:r>
      <w:r w:rsidR="0003420D">
        <w:rPr>
          <w:rFonts w:ascii="Arial" w:hAnsi="Arial" w:cs="Arial"/>
          <w:b/>
          <w:bCs/>
        </w:rPr>
        <w:t>ERNARDO SAYÃ</w:t>
      </w:r>
      <w:r w:rsidR="004378A9">
        <w:rPr>
          <w:rFonts w:ascii="Arial" w:hAnsi="Arial" w:cs="Arial"/>
          <w:b/>
          <w:bCs/>
        </w:rPr>
        <w:t>O</w:t>
      </w:r>
      <w:r>
        <w:rPr>
          <w:rFonts w:ascii="Arial" w:hAnsi="Arial" w:cs="Arial"/>
          <w:b/>
          <w:bCs/>
        </w:rPr>
        <w:t xml:space="preserve"> - </w:t>
      </w:r>
      <w:r w:rsidRPr="00390C1B">
        <w:rPr>
          <w:rFonts w:ascii="Arial" w:hAnsi="Arial" w:cs="Arial"/>
          <w:b/>
          <w:bCs/>
        </w:rPr>
        <w:t xml:space="preserve">TO, </w:t>
      </w:r>
      <w:r w:rsidRPr="00390C1B">
        <w:rPr>
          <w:rFonts w:ascii="Arial" w:hAnsi="Arial" w:cs="Arial"/>
          <w:bCs/>
        </w:rPr>
        <w:t xml:space="preserve">Pessoa Jurídica de Direito Público Interno, </w:t>
      </w:r>
      <w:r w:rsidRPr="00390C1B">
        <w:rPr>
          <w:rFonts w:ascii="Arial" w:hAnsi="Arial" w:cs="Arial"/>
          <w:b/>
          <w:bCs/>
        </w:rPr>
        <w:t xml:space="preserve">CNPJ: </w:t>
      </w:r>
      <w:r w:rsidR="00857075">
        <w:rPr>
          <w:rFonts w:ascii="Arial" w:hAnsi="Arial" w:cs="Arial"/>
          <w:b/>
          <w:bCs/>
        </w:rPr>
        <w:t>25.086.596</w:t>
      </w:r>
      <w:r w:rsidRPr="006B23A9">
        <w:rPr>
          <w:rFonts w:ascii="Arial" w:hAnsi="Arial" w:cs="Arial"/>
          <w:b/>
        </w:rPr>
        <w:t>/</w:t>
      </w:r>
      <w:r w:rsidR="00857075">
        <w:rPr>
          <w:rFonts w:ascii="Arial" w:hAnsi="Arial" w:cs="Arial"/>
          <w:b/>
        </w:rPr>
        <w:t>0001</w:t>
      </w:r>
      <w:r w:rsidR="00821014">
        <w:rPr>
          <w:rFonts w:ascii="Arial" w:hAnsi="Arial" w:cs="Arial"/>
          <w:b/>
        </w:rPr>
        <w:t>-</w:t>
      </w:r>
      <w:r w:rsidR="00857075">
        <w:rPr>
          <w:rFonts w:ascii="Arial" w:hAnsi="Arial" w:cs="Arial"/>
          <w:b/>
        </w:rPr>
        <w:t>15</w:t>
      </w:r>
      <w:r>
        <w:rPr>
          <w:rFonts w:ascii="Arial" w:hAnsi="Arial" w:cs="Arial"/>
          <w:b/>
        </w:rPr>
        <w:t xml:space="preserve"> </w:t>
      </w:r>
      <w:r w:rsidR="00B87561">
        <w:rPr>
          <w:rFonts w:ascii="Arial" w:hAnsi="Arial" w:cs="Arial"/>
          <w:bCs/>
        </w:rPr>
        <w:t>com sede administrativa a</w:t>
      </w:r>
      <w:r>
        <w:rPr>
          <w:rFonts w:ascii="Arial" w:hAnsi="Arial" w:cs="Arial"/>
          <w:bCs/>
        </w:rPr>
        <w:t xml:space="preserve"> </w:t>
      </w:r>
      <w:r w:rsidR="000F6BC9">
        <w:rPr>
          <w:rFonts w:ascii="Arial" w:hAnsi="Arial" w:cs="Arial"/>
          <w:bCs/>
        </w:rPr>
        <w:t>Avenida Antônio Pescone</w:t>
      </w:r>
      <w:r w:rsidR="005775F6">
        <w:rPr>
          <w:rFonts w:ascii="Arial" w:hAnsi="Arial" w:cs="Arial"/>
          <w:bCs/>
        </w:rPr>
        <w:t xml:space="preserve"> </w:t>
      </w:r>
      <w:r w:rsidR="000F6BC9">
        <w:rPr>
          <w:rFonts w:ascii="Arial" w:hAnsi="Arial" w:cs="Arial"/>
          <w:bCs/>
        </w:rPr>
        <w:t>nº 378</w:t>
      </w:r>
      <w:r>
        <w:rPr>
          <w:rFonts w:ascii="Arial" w:hAnsi="Arial" w:cs="Arial"/>
          <w:bCs/>
        </w:rPr>
        <w:t>,</w:t>
      </w:r>
      <w:r w:rsidRPr="00390C1B">
        <w:rPr>
          <w:rFonts w:ascii="Arial" w:hAnsi="Arial" w:cs="Arial"/>
          <w:bCs/>
        </w:rPr>
        <w:t xml:space="preserve"> Centro, B</w:t>
      </w:r>
      <w:r w:rsidR="001A6491">
        <w:rPr>
          <w:rFonts w:ascii="Arial" w:hAnsi="Arial" w:cs="Arial"/>
          <w:bCs/>
        </w:rPr>
        <w:t>ernardo</w:t>
      </w:r>
      <w:r w:rsidR="005775F6">
        <w:rPr>
          <w:rFonts w:ascii="Arial" w:hAnsi="Arial" w:cs="Arial"/>
          <w:bCs/>
        </w:rPr>
        <w:t xml:space="preserve"> Sayão</w:t>
      </w:r>
      <w:r w:rsidRPr="00390C1B">
        <w:rPr>
          <w:rFonts w:ascii="Arial" w:hAnsi="Arial" w:cs="Arial"/>
          <w:bCs/>
        </w:rPr>
        <w:t>/TO.</w:t>
      </w:r>
    </w:p>
    <w:p w:rsidR="000F6889" w:rsidRPr="00542ED3" w:rsidRDefault="000F6889" w:rsidP="000F6889">
      <w:pPr>
        <w:autoSpaceDE w:val="0"/>
        <w:autoSpaceDN w:val="0"/>
        <w:adjustRightInd w:val="0"/>
        <w:spacing w:before="240"/>
        <w:ind w:left="1134"/>
        <w:jc w:val="both"/>
        <w:rPr>
          <w:rFonts w:ascii="Arial" w:hAnsi="Arial" w:cs="Arial"/>
          <w:b/>
          <w:bCs/>
        </w:rPr>
      </w:pPr>
      <w:r>
        <w:rPr>
          <w:rFonts w:ascii="Arial" w:hAnsi="Arial" w:cs="Arial"/>
          <w:b/>
          <w:bCs/>
        </w:rPr>
        <w:t xml:space="preserve">1.3 - </w:t>
      </w:r>
      <w:r w:rsidRPr="00542ED3">
        <w:rPr>
          <w:rFonts w:ascii="Arial" w:hAnsi="Arial" w:cs="Arial"/>
          <w:b/>
          <w:bCs/>
        </w:rPr>
        <w:t xml:space="preserve">DA SESSÃO PÚBLICA DE ABERTURA E RECEBIMENTO DOS ENVELOPES </w:t>
      </w:r>
    </w:p>
    <w:p w:rsidR="000F6889" w:rsidRPr="00390C1B" w:rsidRDefault="000F6889" w:rsidP="000F6889">
      <w:pPr>
        <w:autoSpaceDE w:val="0"/>
        <w:autoSpaceDN w:val="0"/>
        <w:adjustRightInd w:val="0"/>
        <w:spacing w:after="160"/>
        <w:ind w:firstLine="1134"/>
        <w:jc w:val="both"/>
        <w:rPr>
          <w:rFonts w:ascii="Arial" w:hAnsi="Arial" w:cs="Arial"/>
        </w:rPr>
      </w:pPr>
      <w:r>
        <w:rPr>
          <w:rFonts w:ascii="Arial" w:hAnsi="Arial" w:cs="Arial"/>
          <w:b/>
          <w:bCs/>
        </w:rPr>
        <w:t xml:space="preserve">1.3.1 </w:t>
      </w:r>
      <w:r w:rsidRPr="004764DA">
        <w:rPr>
          <w:rFonts w:ascii="Arial" w:hAnsi="Arial" w:cs="Arial"/>
          <w:bCs/>
        </w:rPr>
        <w:t xml:space="preserve">A sessão pública de recebimento e abertura dos envelopes contendo </w:t>
      </w:r>
      <w:r>
        <w:rPr>
          <w:rFonts w:ascii="Arial" w:hAnsi="Arial" w:cs="Arial"/>
          <w:bCs/>
        </w:rPr>
        <w:t>os</w:t>
      </w:r>
      <w:r w:rsidRPr="004764DA">
        <w:rPr>
          <w:rFonts w:ascii="Arial" w:hAnsi="Arial" w:cs="Arial"/>
          <w:bCs/>
        </w:rPr>
        <w:t xml:space="preserve"> “</w:t>
      </w:r>
      <w:r w:rsidRPr="0034752F">
        <w:rPr>
          <w:rFonts w:ascii="Arial" w:hAnsi="Arial" w:cs="Arial"/>
          <w:b/>
          <w:bCs/>
        </w:rPr>
        <w:t>DOCUMENTAÇÃO DE HABILITAÇÃO</w:t>
      </w:r>
      <w:r w:rsidRPr="004764DA">
        <w:rPr>
          <w:rFonts w:ascii="Arial" w:hAnsi="Arial" w:cs="Arial"/>
          <w:bCs/>
        </w:rPr>
        <w:t>” E “</w:t>
      </w:r>
      <w:r w:rsidRPr="0034752F">
        <w:rPr>
          <w:rFonts w:ascii="Arial" w:hAnsi="Arial" w:cs="Arial"/>
          <w:b/>
          <w:bCs/>
        </w:rPr>
        <w:t>PROPOSTA DE PREÇOS</w:t>
      </w:r>
      <w:r>
        <w:rPr>
          <w:rFonts w:ascii="Arial" w:hAnsi="Arial" w:cs="Arial"/>
          <w:bCs/>
        </w:rPr>
        <w:t>”</w:t>
      </w:r>
      <w:r w:rsidRPr="004764DA">
        <w:rPr>
          <w:rFonts w:ascii="Arial" w:hAnsi="Arial" w:cs="Arial"/>
          <w:bCs/>
        </w:rPr>
        <w:t xml:space="preserve"> </w:t>
      </w:r>
      <w:proofErr w:type="gramStart"/>
      <w:r w:rsidRPr="004764DA">
        <w:rPr>
          <w:rFonts w:ascii="Arial" w:hAnsi="Arial" w:cs="Arial"/>
          <w:bCs/>
        </w:rPr>
        <w:t>deverão ser</w:t>
      </w:r>
      <w:proofErr w:type="gramEnd"/>
      <w:r w:rsidRPr="004764DA">
        <w:rPr>
          <w:rFonts w:ascii="Arial" w:hAnsi="Arial" w:cs="Arial"/>
          <w:bCs/>
        </w:rPr>
        <w:t xml:space="preserve"> entregues </w:t>
      </w:r>
      <w:r w:rsidRPr="0034752F">
        <w:rPr>
          <w:rFonts w:ascii="Arial" w:hAnsi="Arial" w:cs="Arial"/>
          <w:b/>
          <w:bCs/>
        </w:rPr>
        <w:t>DIA</w:t>
      </w:r>
      <w:r w:rsidRPr="00542ED3">
        <w:rPr>
          <w:rFonts w:ascii="Arial" w:hAnsi="Arial" w:cs="Arial"/>
          <w:b/>
          <w:bCs/>
        </w:rPr>
        <w:t xml:space="preserve">: </w:t>
      </w:r>
      <w:r w:rsidR="00014ED8">
        <w:rPr>
          <w:rFonts w:ascii="Arial" w:hAnsi="Arial" w:cs="Arial"/>
          <w:b/>
          <w:bCs/>
          <w:color w:val="FF0000"/>
        </w:rPr>
        <w:t>2</w:t>
      </w:r>
      <w:r w:rsidR="004B6781">
        <w:rPr>
          <w:rFonts w:ascii="Arial" w:hAnsi="Arial" w:cs="Arial"/>
          <w:b/>
          <w:bCs/>
          <w:color w:val="FF0000"/>
        </w:rPr>
        <w:t>7</w:t>
      </w:r>
      <w:r w:rsidRPr="00541682">
        <w:rPr>
          <w:rFonts w:ascii="Arial" w:hAnsi="Arial" w:cs="Arial"/>
          <w:color w:val="FF0000"/>
        </w:rPr>
        <w:t xml:space="preserve"> </w:t>
      </w:r>
      <w:r w:rsidRPr="001B4D37">
        <w:rPr>
          <w:rFonts w:ascii="Arial" w:hAnsi="Arial" w:cs="Arial"/>
        </w:rPr>
        <w:t xml:space="preserve">de </w:t>
      </w:r>
      <w:r w:rsidR="00014ED8">
        <w:rPr>
          <w:rFonts w:ascii="Arial" w:hAnsi="Arial" w:cs="Arial"/>
        </w:rPr>
        <w:t>outubro</w:t>
      </w:r>
      <w:r w:rsidR="009C5FD4">
        <w:rPr>
          <w:rFonts w:ascii="Arial" w:hAnsi="Arial" w:cs="Arial"/>
        </w:rPr>
        <w:t xml:space="preserve"> de 202</w:t>
      </w:r>
      <w:r w:rsidR="00811D9F">
        <w:rPr>
          <w:rFonts w:ascii="Arial" w:hAnsi="Arial" w:cs="Arial"/>
        </w:rPr>
        <w:t>1</w:t>
      </w:r>
      <w:r w:rsidRPr="001B4D37">
        <w:rPr>
          <w:rFonts w:ascii="Arial" w:hAnsi="Arial" w:cs="Arial"/>
        </w:rPr>
        <w:t xml:space="preserve">. </w:t>
      </w:r>
      <w:r w:rsidRPr="001B4D37">
        <w:rPr>
          <w:rFonts w:ascii="Arial" w:hAnsi="Arial" w:cs="Arial"/>
          <w:b/>
        </w:rPr>
        <w:t>HORÁRIO:</w:t>
      </w:r>
      <w:r w:rsidRPr="001B4D37">
        <w:rPr>
          <w:rFonts w:ascii="Arial" w:hAnsi="Arial" w:cs="Arial"/>
        </w:rPr>
        <w:t xml:space="preserve"> </w:t>
      </w:r>
      <w:r w:rsidR="00014ED8">
        <w:rPr>
          <w:rFonts w:ascii="Arial" w:hAnsi="Arial" w:cs="Arial"/>
        </w:rPr>
        <w:t>0</w:t>
      </w:r>
      <w:r w:rsidR="004B6781">
        <w:rPr>
          <w:rFonts w:ascii="Arial" w:hAnsi="Arial" w:cs="Arial"/>
        </w:rPr>
        <w:t>7</w:t>
      </w:r>
      <w:r w:rsidR="00DC2431">
        <w:rPr>
          <w:rFonts w:ascii="Arial" w:hAnsi="Arial" w:cs="Arial"/>
        </w:rPr>
        <w:t>h</w:t>
      </w:r>
      <w:r w:rsidR="004B6781">
        <w:rPr>
          <w:rFonts w:ascii="Arial" w:hAnsi="Arial" w:cs="Arial"/>
        </w:rPr>
        <w:t>3</w:t>
      </w:r>
      <w:bookmarkStart w:id="0" w:name="_GoBack"/>
      <w:bookmarkEnd w:id="0"/>
      <w:r w:rsidR="00014ED8">
        <w:rPr>
          <w:rFonts w:ascii="Arial" w:hAnsi="Arial" w:cs="Arial"/>
        </w:rPr>
        <w:t>0</w:t>
      </w:r>
      <w:r w:rsidRPr="001B4D37">
        <w:rPr>
          <w:rFonts w:ascii="Arial" w:hAnsi="Arial" w:cs="Arial"/>
        </w:rPr>
        <w:t xml:space="preserve">min. </w:t>
      </w:r>
      <w:r w:rsidRPr="001B4D37">
        <w:rPr>
          <w:rFonts w:ascii="Arial" w:hAnsi="Arial" w:cs="Arial"/>
          <w:b/>
          <w:bCs/>
        </w:rPr>
        <w:t xml:space="preserve">LOCAL: </w:t>
      </w:r>
      <w:r w:rsidRPr="001B4D37">
        <w:rPr>
          <w:rFonts w:ascii="Arial" w:hAnsi="Arial" w:cs="Arial"/>
          <w:bCs/>
        </w:rPr>
        <w:t>Sala de Licitações da Pre</w:t>
      </w:r>
      <w:r w:rsidR="00D35150">
        <w:rPr>
          <w:rFonts w:ascii="Arial" w:hAnsi="Arial" w:cs="Arial"/>
          <w:bCs/>
        </w:rPr>
        <w:t xml:space="preserve">feitura Municipal de </w:t>
      </w:r>
      <w:r w:rsidR="00D35150">
        <w:rPr>
          <w:rFonts w:ascii="Arial" w:hAnsi="Arial" w:cs="Arial"/>
        </w:rPr>
        <w:t xml:space="preserve">Bernardo </w:t>
      </w:r>
      <w:proofErr w:type="gramStart"/>
      <w:r w:rsidR="00D35150">
        <w:rPr>
          <w:rFonts w:ascii="Arial" w:hAnsi="Arial" w:cs="Arial"/>
        </w:rPr>
        <w:t>Sayão –</w:t>
      </w:r>
      <w:r w:rsidR="00D35150" w:rsidRPr="00390C1B">
        <w:rPr>
          <w:rFonts w:ascii="Arial" w:hAnsi="Arial" w:cs="Arial"/>
        </w:rPr>
        <w:t>T</w:t>
      </w:r>
      <w:r w:rsidR="00D35150">
        <w:rPr>
          <w:rFonts w:ascii="Arial" w:hAnsi="Arial" w:cs="Arial"/>
        </w:rPr>
        <w:t>O</w:t>
      </w:r>
      <w:proofErr w:type="gramEnd"/>
      <w:r w:rsidRPr="001B4D37">
        <w:rPr>
          <w:rFonts w:ascii="Arial" w:hAnsi="Arial" w:cs="Arial"/>
          <w:bCs/>
        </w:rPr>
        <w:t xml:space="preserve"> situada à </w:t>
      </w:r>
      <w:r w:rsidR="00342DD2">
        <w:rPr>
          <w:rFonts w:ascii="Arial" w:hAnsi="Arial" w:cs="Arial"/>
          <w:bCs/>
        </w:rPr>
        <w:t xml:space="preserve">Avenida Antônio  Pescone </w:t>
      </w:r>
      <w:r w:rsidRPr="001B4D37">
        <w:rPr>
          <w:rFonts w:ascii="Arial" w:hAnsi="Arial" w:cs="Arial"/>
          <w:bCs/>
        </w:rPr>
        <w:t xml:space="preserve">nº </w:t>
      </w:r>
      <w:r w:rsidR="00342DD2">
        <w:rPr>
          <w:rFonts w:ascii="Arial" w:hAnsi="Arial" w:cs="Arial"/>
          <w:bCs/>
        </w:rPr>
        <w:t>378</w:t>
      </w:r>
      <w:r w:rsidRPr="001B4D37">
        <w:rPr>
          <w:rFonts w:ascii="Arial" w:hAnsi="Arial" w:cs="Arial"/>
          <w:b/>
          <w:bCs/>
        </w:rPr>
        <w:t xml:space="preserve"> </w:t>
      </w:r>
      <w:r w:rsidRPr="001B4D37">
        <w:rPr>
          <w:rFonts w:ascii="Arial" w:hAnsi="Arial" w:cs="Arial"/>
        </w:rPr>
        <w:t>Centro, CEP: 777.</w:t>
      </w:r>
      <w:r w:rsidR="00342DD2">
        <w:rPr>
          <w:rFonts w:ascii="Arial" w:hAnsi="Arial" w:cs="Arial"/>
        </w:rPr>
        <w:t>5</w:t>
      </w:r>
      <w:r w:rsidRPr="001B4D37">
        <w:rPr>
          <w:rFonts w:ascii="Arial" w:hAnsi="Arial" w:cs="Arial"/>
        </w:rPr>
        <w:t xml:space="preserve">5-000 </w:t>
      </w:r>
      <w:r w:rsidR="00342DD2">
        <w:rPr>
          <w:rFonts w:ascii="Arial" w:hAnsi="Arial" w:cs="Arial"/>
        </w:rPr>
        <w:t>Bernardo Sayão</w:t>
      </w:r>
      <w:r w:rsidRPr="001B4D37">
        <w:rPr>
          <w:rFonts w:ascii="Arial" w:hAnsi="Arial" w:cs="Arial"/>
        </w:rPr>
        <w:t>/TO.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1.</w:t>
      </w:r>
      <w:r>
        <w:rPr>
          <w:rFonts w:ascii="Arial" w:hAnsi="Arial" w:cs="Arial"/>
          <w:b/>
          <w:bCs/>
        </w:rPr>
        <w:t>3</w:t>
      </w:r>
      <w:r w:rsidRPr="00390C1B">
        <w:rPr>
          <w:rFonts w:ascii="Arial" w:hAnsi="Arial" w:cs="Arial"/>
          <w:b/>
          <w:bCs/>
        </w:rPr>
        <w:t>.</w:t>
      </w:r>
      <w:r>
        <w:rPr>
          <w:rFonts w:ascii="Arial" w:hAnsi="Arial" w:cs="Arial"/>
          <w:b/>
          <w:bCs/>
        </w:rPr>
        <w:t>2</w:t>
      </w:r>
      <w:r w:rsidRPr="00390C1B">
        <w:rPr>
          <w:rFonts w:ascii="Arial" w:hAnsi="Arial" w:cs="Arial"/>
          <w:b/>
          <w:bCs/>
        </w:rPr>
        <w:t xml:space="preserve"> </w:t>
      </w:r>
      <w:r w:rsidRPr="00390C1B">
        <w:rPr>
          <w:rFonts w:ascii="Arial" w:hAnsi="Arial" w:cs="Arial"/>
        </w:rPr>
        <w:t xml:space="preserve">O inteiro teor deste Edital poderá ser </w:t>
      </w:r>
      <w:proofErr w:type="gramStart"/>
      <w:r w:rsidRPr="00390C1B">
        <w:rPr>
          <w:rFonts w:ascii="Arial" w:hAnsi="Arial" w:cs="Arial"/>
        </w:rPr>
        <w:t xml:space="preserve">obtido </w:t>
      </w:r>
      <w:r w:rsidRPr="00693388">
        <w:rPr>
          <w:rFonts w:ascii="Arial" w:hAnsi="Arial" w:cs="Arial"/>
        </w:rPr>
        <w:t>gratuita</w:t>
      </w:r>
      <w:r w:rsidRPr="00390C1B">
        <w:rPr>
          <w:rFonts w:ascii="Arial" w:hAnsi="Arial" w:cs="Arial"/>
        </w:rPr>
        <w:t xml:space="preserve"> na sala de “Licitações” do endereço da Prefeitura Municipal</w:t>
      </w:r>
      <w:proofErr w:type="gramEnd"/>
      <w:r w:rsidRPr="00390C1B">
        <w:rPr>
          <w:rFonts w:ascii="Arial" w:hAnsi="Arial" w:cs="Arial"/>
        </w:rPr>
        <w:t>, ou poderão ser solicitadas junto a Pregoeira, na sede de</w:t>
      </w:r>
      <w:r w:rsidR="001B4D37">
        <w:rPr>
          <w:rFonts w:ascii="Arial" w:hAnsi="Arial" w:cs="Arial"/>
        </w:rPr>
        <w:t>sta Prefeitura, no horário de 07h00min as 1</w:t>
      </w:r>
      <w:r w:rsidR="000E74AB">
        <w:rPr>
          <w:rFonts w:ascii="Arial" w:hAnsi="Arial" w:cs="Arial"/>
        </w:rPr>
        <w:t>2</w:t>
      </w:r>
      <w:r w:rsidR="001561C6">
        <w:rPr>
          <w:rFonts w:ascii="Arial" w:hAnsi="Arial" w:cs="Arial"/>
        </w:rPr>
        <w:t>h</w:t>
      </w:r>
      <w:r w:rsidR="0060308F">
        <w:rPr>
          <w:rFonts w:ascii="Arial" w:hAnsi="Arial" w:cs="Arial"/>
        </w:rPr>
        <w:t>3</w:t>
      </w:r>
      <w:r w:rsidR="001561C6">
        <w:rPr>
          <w:rFonts w:ascii="Arial" w:hAnsi="Arial" w:cs="Arial"/>
        </w:rPr>
        <w:t>0min.</w:t>
      </w:r>
    </w:p>
    <w:p w:rsidR="000F6889" w:rsidRDefault="000F6889" w:rsidP="000F6889">
      <w:pPr>
        <w:autoSpaceDE w:val="0"/>
        <w:autoSpaceDN w:val="0"/>
        <w:adjustRightInd w:val="0"/>
        <w:ind w:firstLine="1276"/>
        <w:jc w:val="both"/>
        <w:rPr>
          <w:rFonts w:ascii="Arial" w:hAnsi="Arial" w:cs="Arial"/>
        </w:rPr>
      </w:pPr>
      <w:r w:rsidRPr="00390C1B">
        <w:rPr>
          <w:rFonts w:ascii="Arial" w:hAnsi="Arial" w:cs="Arial"/>
          <w:b/>
          <w:bCs/>
        </w:rPr>
        <w:t>1.</w:t>
      </w:r>
      <w:r>
        <w:rPr>
          <w:rFonts w:ascii="Arial" w:hAnsi="Arial" w:cs="Arial"/>
          <w:b/>
          <w:bCs/>
        </w:rPr>
        <w:t>3.3</w:t>
      </w:r>
      <w:r w:rsidRPr="00390C1B">
        <w:rPr>
          <w:rFonts w:ascii="Arial" w:hAnsi="Arial" w:cs="Arial"/>
          <w:b/>
          <w:bCs/>
        </w:rPr>
        <w:t xml:space="preserve"> </w:t>
      </w:r>
      <w:r w:rsidRPr="00390C1B">
        <w:rPr>
          <w:rFonts w:ascii="Arial" w:hAnsi="Arial" w:cs="Arial"/>
        </w:rPr>
        <w:t xml:space="preserve">Se no dia supracitado não houver expediente, o recebimento e o início da abertura dos envelopes referentes a este Pregão serão realizados no primeiro dia útil de funcionamento da Prefeitura de </w:t>
      </w:r>
      <w:r w:rsidR="0060308F">
        <w:rPr>
          <w:rFonts w:ascii="Arial" w:hAnsi="Arial" w:cs="Arial"/>
        </w:rPr>
        <w:t>Bernardo</w:t>
      </w:r>
      <w:r w:rsidR="000A1638">
        <w:rPr>
          <w:rFonts w:ascii="Arial" w:hAnsi="Arial" w:cs="Arial"/>
        </w:rPr>
        <w:t xml:space="preserve"> </w:t>
      </w:r>
      <w:proofErr w:type="gramStart"/>
      <w:r w:rsidR="0060308F">
        <w:rPr>
          <w:rFonts w:ascii="Arial" w:hAnsi="Arial" w:cs="Arial"/>
        </w:rPr>
        <w:t>Sayão</w:t>
      </w:r>
      <w:r w:rsidR="0003420D">
        <w:rPr>
          <w:rFonts w:ascii="Arial" w:hAnsi="Arial" w:cs="Arial"/>
        </w:rPr>
        <w:t xml:space="preserve"> –</w:t>
      </w:r>
      <w:r w:rsidRPr="00390C1B">
        <w:rPr>
          <w:rFonts w:ascii="Arial" w:hAnsi="Arial" w:cs="Arial"/>
        </w:rPr>
        <w:t>TO</w:t>
      </w:r>
      <w:proofErr w:type="gramEnd"/>
      <w:r w:rsidR="0003420D">
        <w:rPr>
          <w:rFonts w:ascii="Arial" w:hAnsi="Arial" w:cs="Arial"/>
        </w:rPr>
        <w:t>,</w:t>
      </w:r>
      <w:r w:rsidRPr="00390C1B">
        <w:rPr>
          <w:rFonts w:ascii="Arial" w:hAnsi="Arial" w:cs="Arial"/>
        </w:rPr>
        <w:t xml:space="preserve"> que se seguir. </w:t>
      </w:r>
    </w:p>
    <w:p w:rsidR="000F6889" w:rsidRPr="00390C1B" w:rsidRDefault="000F6889" w:rsidP="000F6889">
      <w:pPr>
        <w:autoSpaceDE w:val="0"/>
        <w:autoSpaceDN w:val="0"/>
        <w:adjustRightInd w:val="0"/>
        <w:ind w:firstLine="1276"/>
        <w:jc w:val="both"/>
        <w:rPr>
          <w:rFonts w:ascii="Arial" w:hAnsi="Arial" w:cs="Arial"/>
        </w:rPr>
      </w:pPr>
      <w:r w:rsidRPr="00390C1B">
        <w:rPr>
          <w:rFonts w:ascii="Arial" w:hAnsi="Arial" w:cs="Arial"/>
        </w:rPr>
        <w:t xml:space="preserve">No local indicado serão realizados os procedimentos pertinentes a este </w:t>
      </w:r>
      <w:r w:rsidRPr="00390C1B">
        <w:rPr>
          <w:rFonts w:ascii="Arial" w:hAnsi="Arial" w:cs="Arial"/>
          <w:b/>
          <w:bCs/>
        </w:rPr>
        <w:t>Pregão</w:t>
      </w:r>
      <w:r w:rsidRPr="00390C1B">
        <w:rPr>
          <w:rFonts w:ascii="Arial" w:hAnsi="Arial" w:cs="Arial"/>
        </w:rPr>
        <w:t xml:space="preserve">, com respeito ao (à):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lastRenderedPageBreak/>
        <w:t>a)</w:t>
      </w:r>
      <w:r w:rsidRPr="00390C1B">
        <w:rPr>
          <w:rFonts w:ascii="Arial" w:hAnsi="Arial" w:cs="Arial"/>
          <w:b/>
          <w:bCs/>
        </w:rPr>
        <w:t xml:space="preserve"> </w:t>
      </w:r>
      <w:r w:rsidRPr="00390C1B">
        <w:rPr>
          <w:rFonts w:ascii="Arial" w:hAnsi="Arial" w:cs="Arial"/>
        </w:rPr>
        <w:t xml:space="preserve">- credenciamento dos representantes legais das licitantes interessadas em participar deste </w:t>
      </w:r>
      <w:r w:rsidRPr="00390C1B">
        <w:rPr>
          <w:rFonts w:ascii="Arial" w:hAnsi="Arial" w:cs="Arial"/>
          <w:b/>
          <w:bCs/>
        </w:rPr>
        <w:t>Pregão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b)</w:t>
      </w:r>
      <w:r w:rsidRPr="00390C1B">
        <w:rPr>
          <w:rFonts w:ascii="Arial" w:hAnsi="Arial" w:cs="Arial"/>
          <w:b/>
          <w:bCs/>
        </w:rPr>
        <w:t xml:space="preserve"> </w:t>
      </w:r>
      <w:r w:rsidRPr="00390C1B">
        <w:rPr>
          <w:rFonts w:ascii="Arial" w:hAnsi="Arial" w:cs="Arial"/>
        </w:rPr>
        <w:t>- recebimento dos envelopes “</w:t>
      </w:r>
      <w:r w:rsidRPr="00390C1B">
        <w:rPr>
          <w:rFonts w:ascii="Arial" w:hAnsi="Arial" w:cs="Arial"/>
          <w:b/>
          <w:bCs/>
        </w:rPr>
        <w:t>Proposta</w:t>
      </w:r>
      <w:r w:rsidRPr="00390C1B">
        <w:rPr>
          <w:rFonts w:ascii="Arial" w:hAnsi="Arial" w:cs="Arial"/>
        </w:rPr>
        <w:t>” e “</w:t>
      </w:r>
      <w:r w:rsidRPr="00390C1B">
        <w:rPr>
          <w:rFonts w:ascii="Arial" w:hAnsi="Arial" w:cs="Arial"/>
          <w:b/>
          <w:bCs/>
        </w:rPr>
        <w:t>Documentação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c)</w:t>
      </w:r>
      <w:r w:rsidRPr="00390C1B">
        <w:rPr>
          <w:rFonts w:ascii="Arial" w:hAnsi="Arial" w:cs="Arial"/>
          <w:b/>
          <w:bCs/>
        </w:rPr>
        <w:t xml:space="preserve"> </w:t>
      </w:r>
      <w:r w:rsidRPr="00390C1B">
        <w:rPr>
          <w:rFonts w:ascii="Arial" w:hAnsi="Arial" w:cs="Arial"/>
        </w:rPr>
        <w:t>- abertura dos envelopes “</w:t>
      </w:r>
      <w:r w:rsidRPr="00390C1B">
        <w:rPr>
          <w:rFonts w:ascii="Arial" w:hAnsi="Arial" w:cs="Arial"/>
          <w:b/>
          <w:bCs/>
        </w:rPr>
        <w:t>Proposta</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d)</w:t>
      </w:r>
      <w:r w:rsidRPr="00390C1B">
        <w:rPr>
          <w:rFonts w:ascii="Arial" w:hAnsi="Arial" w:cs="Arial"/>
          <w:b/>
          <w:bCs/>
        </w:rPr>
        <w:t xml:space="preserve"> </w:t>
      </w:r>
      <w:r w:rsidRPr="00390C1B">
        <w:rPr>
          <w:rFonts w:ascii="Arial" w:hAnsi="Arial" w:cs="Arial"/>
        </w:rPr>
        <w:t xml:space="preserve">- divulgação das </w:t>
      </w:r>
      <w:r w:rsidRPr="00390C1B">
        <w:rPr>
          <w:rFonts w:ascii="Arial" w:hAnsi="Arial" w:cs="Arial"/>
          <w:b/>
          <w:bCs/>
        </w:rPr>
        <w:t xml:space="preserve">licitantes classificadas </w:t>
      </w:r>
      <w:r w:rsidRPr="00390C1B">
        <w:rPr>
          <w:rFonts w:ascii="Arial" w:hAnsi="Arial" w:cs="Arial"/>
        </w:rPr>
        <w:t xml:space="preserve">e das </w:t>
      </w:r>
      <w:r w:rsidRPr="00390C1B">
        <w:rPr>
          <w:rFonts w:ascii="Arial" w:hAnsi="Arial" w:cs="Arial"/>
          <w:b/>
          <w:bCs/>
        </w:rPr>
        <w:t>desclassificadas</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e)</w:t>
      </w:r>
      <w:r w:rsidRPr="00390C1B">
        <w:rPr>
          <w:rFonts w:ascii="Arial" w:hAnsi="Arial" w:cs="Arial"/>
          <w:b/>
          <w:bCs/>
        </w:rPr>
        <w:t xml:space="preserve"> </w:t>
      </w:r>
      <w:r w:rsidRPr="00390C1B">
        <w:rPr>
          <w:rFonts w:ascii="Arial" w:hAnsi="Arial" w:cs="Arial"/>
        </w:rPr>
        <w:t xml:space="preserve">- condução dos trabalhos relativos aos lances verbais;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f)</w:t>
      </w:r>
      <w:r w:rsidRPr="00390C1B">
        <w:rPr>
          <w:rFonts w:ascii="Arial" w:hAnsi="Arial" w:cs="Arial"/>
          <w:b/>
          <w:bCs/>
        </w:rPr>
        <w:t xml:space="preserve"> </w:t>
      </w:r>
      <w:r w:rsidRPr="00390C1B">
        <w:rPr>
          <w:rFonts w:ascii="Arial" w:hAnsi="Arial" w:cs="Arial"/>
        </w:rPr>
        <w:t>- abertura do envelope “</w:t>
      </w:r>
      <w:r w:rsidRPr="00390C1B">
        <w:rPr>
          <w:rFonts w:ascii="Arial" w:hAnsi="Arial" w:cs="Arial"/>
          <w:b/>
          <w:bCs/>
        </w:rPr>
        <w:t>Documentação de Habilitação</w:t>
      </w:r>
      <w:r w:rsidRPr="00390C1B">
        <w:rPr>
          <w:rFonts w:ascii="Arial" w:hAnsi="Arial" w:cs="Arial"/>
        </w:rPr>
        <w:t xml:space="preserve">” das </w:t>
      </w:r>
      <w:r w:rsidRPr="00390C1B">
        <w:rPr>
          <w:rFonts w:ascii="Arial" w:hAnsi="Arial" w:cs="Arial"/>
          <w:b/>
          <w:bCs/>
        </w:rPr>
        <w:t>licitantes</w:t>
      </w:r>
      <w:r w:rsidRPr="00390C1B">
        <w:rPr>
          <w:rFonts w:ascii="Arial" w:hAnsi="Arial" w:cs="Arial"/>
        </w:rPr>
        <w:t xml:space="preserve">; </w:t>
      </w:r>
    </w:p>
    <w:p w:rsidR="000F6889" w:rsidRDefault="000F6889" w:rsidP="000F6889">
      <w:pPr>
        <w:autoSpaceDE w:val="0"/>
        <w:autoSpaceDN w:val="0"/>
        <w:adjustRightInd w:val="0"/>
        <w:spacing w:before="240"/>
        <w:ind w:firstLine="1276"/>
        <w:jc w:val="both"/>
        <w:rPr>
          <w:rFonts w:ascii="Arial" w:hAnsi="Arial" w:cs="Arial"/>
          <w:b/>
          <w:bCs/>
        </w:rPr>
      </w:pPr>
      <w:r w:rsidRPr="00390C1B">
        <w:rPr>
          <w:rFonts w:ascii="Arial" w:hAnsi="Arial" w:cs="Arial"/>
          <w:b/>
          <w:bCs/>
        </w:rPr>
        <w:t xml:space="preserve">1.4 </w:t>
      </w:r>
      <w:r>
        <w:rPr>
          <w:rFonts w:ascii="Arial" w:hAnsi="Arial" w:cs="Arial"/>
          <w:b/>
          <w:bCs/>
        </w:rPr>
        <w:t>- DA DIVULGAÇÃO DAS DECISÕES</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rPr>
        <w:t xml:space="preserve">As decisões da </w:t>
      </w:r>
      <w:r w:rsidRPr="00390C1B">
        <w:rPr>
          <w:rFonts w:ascii="Arial" w:hAnsi="Arial" w:cs="Arial"/>
          <w:b/>
          <w:bCs/>
        </w:rPr>
        <w:t xml:space="preserve">Pregoeira </w:t>
      </w:r>
      <w:r w:rsidRPr="00390C1B">
        <w:rPr>
          <w:rFonts w:ascii="Arial" w:hAnsi="Arial" w:cs="Arial"/>
        </w:rPr>
        <w:t xml:space="preserve">serão comunicadas mediante publicação no DOE/TO, pelo menos por 01 (um) dia, salvo com referência àquelas que lavradas em Ata, puderem ser feitas diretamente aos representantes legais das licitantes presentes ao evento, ou, ainda, por intermédio de Ofício, desde que comprovado o seu recebimento, principalmente, quanto ao resultado de: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390C1B">
        <w:rPr>
          <w:rFonts w:ascii="Arial" w:hAnsi="Arial" w:cs="Arial"/>
        </w:rPr>
        <w:t xml:space="preserve">julgamento deste Pregão;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recurso porventura interposto. </w:t>
      </w:r>
    </w:p>
    <w:p w:rsidR="000F6889"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1.4.1 </w:t>
      </w:r>
      <w:r w:rsidRPr="00390C1B">
        <w:rPr>
          <w:rFonts w:ascii="Arial" w:hAnsi="Arial" w:cs="Arial"/>
        </w:rPr>
        <w:t xml:space="preserve">O esclarecimento de dúvidas a respeito de condições do edital e de outros assuntos relacionados a presente licitação será divulgado mediante publicação de notas no </w:t>
      </w:r>
      <w:r w:rsidRPr="00376644">
        <w:rPr>
          <w:rFonts w:ascii="Arial" w:hAnsi="Arial" w:cs="Arial"/>
          <w:b/>
          <w:u w:val="single"/>
        </w:rPr>
        <w:t>Placar Do Município</w:t>
      </w:r>
      <w:r w:rsidRPr="00390C1B">
        <w:rPr>
          <w:rFonts w:ascii="Arial" w:hAnsi="Arial" w:cs="Arial"/>
        </w:rPr>
        <w:t xml:space="preserve">, ficando as </w:t>
      </w:r>
      <w:r w:rsidRPr="00376644">
        <w:rPr>
          <w:rFonts w:ascii="Arial" w:hAnsi="Arial" w:cs="Arial"/>
          <w:b/>
          <w:bCs/>
          <w:u w:val="single"/>
        </w:rPr>
        <w:t>Licitantes</w:t>
      </w:r>
      <w:r w:rsidRPr="00390C1B">
        <w:rPr>
          <w:rFonts w:ascii="Arial" w:hAnsi="Arial" w:cs="Arial"/>
          <w:b/>
          <w:bCs/>
        </w:rPr>
        <w:t xml:space="preserve"> </w:t>
      </w:r>
      <w:r w:rsidRPr="00390C1B">
        <w:rPr>
          <w:rFonts w:ascii="Arial" w:hAnsi="Arial" w:cs="Arial"/>
        </w:rPr>
        <w:t xml:space="preserve">obrigadas a observar as resposta das informações prestadas pela </w:t>
      </w:r>
      <w:r w:rsidRPr="00390C1B">
        <w:rPr>
          <w:rFonts w:ascii="Arial" w:hAnsi="Arial" w:cs="Arial"/>
          <w:b/>
          <w:bCs/>
        </w:rPr>
        <w:t xml:space="preserve">Pregoeira. </w:t>
      </w:r>
    </w:p>
    <w:p w:rsidR="000F6889" w:rsidRPr="00376644" w:rsidRDefault="000F6889" w:rsidP="000F6889">
      <w:pPr>
        <w:autoSpaceDE w:val="0"/>
        <w:autoSpaceDN w:val="0"/>
        <w:adjustRightInd w:val="0"/>
        <w:spacing w:before="240"/>
        <w:ind w:firstLine="1276"/>
        <w:jc w:val="both"/>
        <w:rPr>
          <w:rFonts w:ascii="Arial" w:hAnsi="Arial" w:cs="Arial"/>
          <w:b/>
          <w:bCs/>
        </w:rPr>
      </w:pPr>
      <w:r w:rsidRPr="00390C1B">
        <w:rPr>
          <w:rFonts w:ascii="Arial" w:hAnsi="Arial" w:cs="Arial"/>
          <w:b/>
          <w:bCs/>
          <w:color w:val="000000"/>
        </w:rPr>
        <w:t>1.5. DEFINIÇÕES</w:t>
      </w:r>
    </w:p>
    <w:p w:rsidR="000F6889" w:rsidRPr="00390C1B" w:rsidRDefault="000F6889" w:rsidP="000F6889">
      <w:pPr>
        <w:pStyle w:val="Default"/>
        <w:tabs>
          <w:tab w:val="left" w:pos="1418"/>
        </w:tabs>
        <w:spacing w:after="160"/>
        <w:ind w:firstLine="1276"/>
        <w:jc w:val="both"/>
        <w:rPr>
          <w:rFonts w:ascii="Arial" w:hAnsi="Arial" w:cs="Arial"/>
          <w:sz w:val="22"/>
          <w:szCs w:val="22"/>
        </w:rPr>
      </w:pPr>
      <w:r w:rsidRPr="00376644">
        <w:rPr>
          <w:rFonts w:ascii="Arial" w:hAnsi="Arial" w:cs="Arial"/>
          <w:b/>
          <w:sz w:val="22"/>
          <w:szCs w:val="22"/>
        </w:rPr>
        <w:t>1.5.1.</w:t>
      </w:r>
      <w:r w:rsidRPr="00390C1B">
        <w:rPr>
          <w:rFonts w:ascii="Arial" w:hAnsi="Arial" w:cs="Arial"/>
          <w:sz w:val="22"/>
          <w:szCs w:val="22"/>
        </w:rPr>
        <w:t xml:space="preserve"> </w:t>
      </w:r>
      <w:r w:rsidRPr="00390C1B">
        <w:rPr>
          <w:rFonts w:ascii="Arial" w:hAnsi="Arial" w:cs="Arial"/>
          <w:b/>
          <w:sz w:val="22"/>
          <w:szCs w:val="22"/>
        </w:rPr>
        <w:t>Sistema de Registro de Preços – SRP</w:t>
      </w:r>
      <w:r>
        <w:rPr>
          <w:rFonts w:ascii="Arial" w:hAnsi="Arial" w:cs="Arial"/>
          <w:sz w:val="22"/>
          <w:szCs w:val="22"/>
        </w:rPr>
        <w:t xml:space="preserve"> – C</w:t>
      </w:r>
      <w:r w:rsidRPr="00390C1B">
        <w:rPr>
          <w:rFonts w:ascii="Arial" w:hAnsi="Arial" w:cs="Arial"/>
          <w:sz w:val="22"/>
          <w:szCs w:val="22"/>
        </w:rPr>
        <w:t xml:space="preserve">onjunto de procedimentos para registro formal de preços relativos à prestação de serviços e à aquisição de bens, para contratações futuras e eventuais; </w:t>
      </w:r>
    </w:p>
    <w:p w:rsidR="000F6889" w:rsidRPr="00390C1B" w:rsidRDefault="000F6889" w:rsidP="000F6889">
      <w:pPr>
        <w:pStyle w:val="Default"/>
        <w:tabs>
          <w:tab w:val="left" w:pos="1418"/>
        </w:tabs>
        <w:spacing w:after="160"/>
        <w:ind w:firstLine="1276"/>
        <w:jc w:val="both"/>
        <w:rPr>
          <w:rFonts w:ascii="Arial" w:hAnsi="Arial" w:cs="Arial"/>
          <w:sz w:val="22"/>
          <w:szCs w:val="22"/>
        </w:rPr>
      </w:pPr>
      <w:r w:rsidRPr="00376644">
        <w:rPr>
          <w:rFonts w:ascii="Arial" w:hAnsi="Arial" w:cs="Arial"/>
          <w:b/>
          <w:sz w:val="22"/>
          <w:szCs w:val="22"/>
        </w:rPr>
        <w:t>1.5.2.</w:t>
      </w:r>
      <w:r w:rsidRPr="00390C1B">
        <w:rPr>
          <w:rFonts w:ascii="Arial" w:hAnsi="Arial" w:cs="Arial"/>
          <w:sz w:val="22"/>
          <w:szCs w:val="22"/>
        </w:rPr>
        <w:t xml:space="preserve"> </w:t>
      </w:r>
      <w:r w:rsidRPr="00390C1B">
        <w:rPr>
          <w:rFonts w:ascii="Arial" w:hAnsi="Arial" w:cs="Arial"/>
          <w:b/>
          <w:sz w:val="22"/>
          <w:szCs w:val="22"/>
        </w:rPr>
        <w:t>Ata de Registro de Preços</w:t>
      </w:r>
      <w:r w:rsidRPr="00390C1B">
        <w:rPr>
          <w:rFonts w:ascii="Arial" w:hAnsi="Arial" w:cs="Arial"/>
          <w:sz w:val="22"/>
          <w:szCs w:val="22"/>
        </w:rPr>
        <w:t xml:space="preserve"> – documento vinculativo, obrigacional, com característica de compromisso para futura e eventual contratação, onde se registram preços, fornecedores, órgãos participantes e condições a serem praticadas, conforme as disposições contidas no instrumento convocatório e nas propostas apresentadas; </w:t>
      </w:r>
    </w:p>
    <w:p w:rsidR="000F6889" w:rsidRDefault="000F6889" w:rsidP="000F6889">
      <w:pPr>
        <w:pStyle w:val="Default"/>
        <w:tabs>
          <w:tab w:val="left" w:pos="1418"/>
        </w:tabs>
        <w:spacing w:after="160"/>
        <w:ind w:firstLine="1276"/>
        <w:jc w:val="both"/>
        <w:rPr>
          <w:rFonts w:ascii="Arial" w:hAnsi="Arial" w:cs="Arial"/>
          <w:sz w:val="22"/>
          <w:szCs w:val="22"/>
        </w:rPr>
      </w:pPr>
      <w:r w:rsidRPr="00376644">
        <w:rPr>
          <w:rFonts w:ascii="Arial" w:hAnsi="Arial" w:cs="Arial"/>
          <w:b/>
          <w:sz w:val="22"/>
          <w:szCs w:val="22"/>
        </w:rPr>
        <w:t>1.5.3.</w:t>
      </w:r>
      <w:r w:rsidRPr="00390C1B">
        <w:rPr>
          <w:rFonts w:ascii="Arial" w:hAnsi="Arial" w:cs="Arial"/>
          <w:sz w:val="22"/>
          <w:szCs w:val="22"/>
        </w:rPr>
        <w:t xml:space="preserve"> </w:t>
      </w:r>
      <w:r w:rsidRPr="00390C1B">
        <w:rPr>
          <w:rFonts w:ascii="Arial" w:hAnsi="Arial" w:cs="Arial"/>
          <w:b/>
          <w:sz w:val="22"/>
          <w:szCs w:val="22"/>
        </w:rPr>
        <w:t xml:space="preserve">Órgão Gerenciador </w:t>
      </w:r>
      <w:r>
        <w:rPr>
          <w:rFonts w:ascii="Arial" w:hAnsi="Arial" w:cs="Arial"/>
          <w:sz w:val="22"/>
          <w:szCs w:val="22"/>
        </w:rPr>
        <w:t>– Ó</w:t>
      </w:r>
      <w:r w:rsidRPr="00390C1B">
        <w:rPr>
          <w:rFonts w:ascii="Arial" w:hAnsi="Arial" w:cs="Arial"/>
          <w:sz w:val="22"/>
          <w:szCs w:val="22"/>
        </w:rPr>
        <w:t>rgão ou entidade da Administração Pública Estadual responsável pela condução do conjunto de</w:t>
      </w:r>
      <w:r>
        <w:rPr>
          <w:rFonts w:ascii="Arial" w:hAnsi="Arial" w:cs="Arial"/>
          <w:sz w:val="22"/>
          <w:szCs w:val="22"/>
        </w:rPr>
        <w:t xml:space="preserve"> procedimentos do certame para Registro de P</w:t>
      </w:r>
      <w:r w:rsidRPr="00390C1B">
        <w:rPr>
          <w:rFonts w:ascii="Arial" w:hAnsi="Arial" w:cs="Arial"/>
          <w:sz w:val="22"/>
          <w:szCs w:val="22"/>
        </w:rPr>
        <w:t>reços e gerenciamento da Ata de Registro de Preços dele decorrente.</w:t>
      </w:r>
    </w:p>
    <w:p w:rsidR="000F6889" w:rsidRPr="00390C1B" w:rsidRDefault="000F6889" w:rsidP="000F6889">
      <w:pPr>
        <w:pStyle w:val="Default"/>
        <w:tabs>
          <w:tab w:val="left" w:pos="1418"/>
        </w:tabs>
        <w:spacing w:after="160"/>
        <w:ind w:firstLine="1276"/>
        <w:jc w:val="both"/>
        <w:rPr>
          <w:rFonts w:ascii="Arial" w:hAnsi="Arial" w:cs="Arial"/>
          <w:color w:val="auto"/>
          <w:sz w:val="22"/>
          <w:szCs w:val="22"/>
        </w:rPr>
      </w:pPr>
      <w:r w:rsidRPr="00376644">
        <w:rPr>
          <w:rFonts w:ascii="Arial" w:hAnsi="Arial" w:cs="Arial"/>
          <w:b/>
          <w:color w:val="auto"/>
          <w:sz w:val="22"/>
          <w:szCs w:val="22"/>
        </w:rPr>
        <w:t>1.5.3.1</w:t>
      </w:r>
      <w:r w:rsidRPr="00390C1B">
        <w:rPr>
          <w:rFonts w:ascii="Arial" w:hAnsi="Arial" w:cs="Arial"/>
          <w:color w:val="auto"/>
          <w:sz w:val="22"/>
          <w:szCs w:val="22"/>
        </w:rPr>
        <w:t xml:space="preserve">. Fica esclarecido que para a presente licitação o Órgão Gerenciador </w:t>
      </w:r>
      <w:r>
        <w:rPr>
          <w:rFonts w:ascii="Arial" w:hAnsi="Arial" w:cs="Arial"/>
          <w:color w:val="auto"/>
          <w:sz w:val="22"/>
          <w:szCs w:val="22"/>
        </w:rPr>
        <w:t>será</w:t>
      </w:r>
      <w:r w:rsidRPr="00390C1B">
        <w:rPr>
          <w:rFonts w:ascii="Arial" w:hAnsi="Arial" w:cs="Arial"/>
          <w:color w:val="auto"/>
          <w:sz w:val="22"/>
          <w:szCs w:val="22"/>
        </w:rPr>
        <w:t xml:space="preserve"> </w:t>
      </w:r>
      <w:r>
        <w:rPr>
          <w:rFonts w:ascii="Arial" w:hAnsi="Arial" w:cs="Arial"/>
          <w:color w:val="auto"/>
          <w:sz w:val="22"/>
          <w:szCs w:val="22"/>
        </w:rPr>
        <w:t>a</w:t>
      </w:r>
      <w:r w:rsidRPr="00390C1B">
        <w:rPr>
          <w:rFonts w:ascii="Arial" w:hAnsi="Arial" w:cs="Arial"/>
          <w:color w:val="auto"/>
          <w:sz w:val="22"/>
          <w:szCs w:val="22"/>
        </w:rPr>
        <w:t xml:space="preserve"> </w:t>
      </w:r>
      <w:r>
        <w:rPr>
          <w:rFonts w:ascii="Arial" w:hAnsi="Arial" w:cs="Arial"/>
          <w:b/>
          <w:color w:val="auto"/>
          <w:sz w:val="22"/>
          <w:szCs w:val="22"/>
        </w:rPr>
        <w:t>PREFEITURA</w:t>
      </w:r>
      <w:r>
        <w:rPr>
          <w:rFonts w:ascii="Arial" w:hAnsi="Arial" w:cs="Arial"/>
          <w:color w:val="auto"/>
          <w:sz w:val="22"/>
          <w:szCs w:val="22"/>
        </w:rPr>
        <w:t xml:space="preserve"> </w:t>
      </w:r>
      <w:r>
        <w:rPr>
          <w:rFonts w:ascii="Arial" w:hAnsi="Arial" w:cs="Arial"/>
          <w:b/>
          <w:color w:val="auto"/>
          <w:sz w:val="22"/>
          <w:szCs w:val="22"/>
        </w:rPr>
        <w:t xml:space="preserve">MUNICÍPAL </w:t>
      </w:r>
      <w:r w:rsidRPr="00390C1B">
        <w:rPr>
          <w:rFonts w:ascii="Arial" w:hAnsi="Arial" w:cs="Arial"/>
          <w:b/>
          <w:color w:val="auto"/>
          <w:sz w:val="22"/>
          <w:szCs w:val="22"/>
        </w:rPr>
        <w:t xml:space="preserve">DE </w:t>
      </w:r>
      <w:r w:rsidR="00E627CA">
        <w:rPr>
          <w:rFonts w:ascii="Arial" w:hAnsi="Arial" w:cs="Arial"/>
          <w:b/>
          <w:color w:val="auto"/>
          <w:sz w:val="22"/>
          <w:szCs w:val="22"/>
        </w:rPr>
        <w:t>BERNARDO SAYÃO-TO</w:t>
      </w:r>
      <w:r w:rsidRPr="00390C1B">
        <w:rPr>
          <w:rFonts w:ascii="Arial" w:hAnsi="Arial" w:cs="Arial"/>
          <w:b/>
          <w:color w:val="auto"/>
          <w:sz w:val="22"/>
          <w:szCs w:val="22"/>
        </w:rPr>
        <w:t>.</w:t>
      </w:r>
      <w:r w:rsidRPr="00390C1B">
        <w:rPr>
          <w:rFonts w:ascii="Arial" w:hAnsi="Arial" w:cs="Arial"/>
          <w:color w:val="auto"/>
          <w:sz w:val="22"/>
          <w:szCs w:val="22"/>
        </w:rPr>
        <w:t xml:space="preserve"> </w:t>
      </w:r>
    </w:p>
    <w:p w:rsidR="000F6889" w:rsidRPr="00390C1B" w:rsidRDefault="000F6889" w:rsidP="000F6889">
      <w:pPr>
        <w:pStyle w:val="Default"/>
        <w:tabs>
          <w:tab w:val="left" w:pos="1418"/>
        </w:tabs>
        <w:spacing w:after="160"/>
        <w:ind w:firstLine="1276"/>
        <w:jc w:val="both"/>
        <w:rPr>
          <w:rFonts w:ascii="Arial" w:hAnsi="Arial" w:cs="Arial"/>
          <w:color w:val="auto"/>
          <w:sz w:val="22"/>
          <w:szCs w:val="22"/>
        </w:rPr>
      </w:pPr>
      <w:r w:rsidRPr="00376644">
        <w:rPr>
          <w:rFonts w:ascii="Arial" w:hAnsi="Arial" w:cs="Arial"/>
          <w:b/>
          <w:color w:val="auto"/>
          <w:sz w:val="22"/>
          <w:szCs w:val="22"/>
        </w:rPr>
        <w:t>1.5.4.</w:t>
      </w:r>
      <w:r w:rsidRPr="00390C1B">
        <w:rPr>
          <w:rFonts w:ascii="Arial" w:hAnsi="Arial" w:cs="Arial"/>
          <w:color w:val="auto"/>
          <w:sz w:val="22"/>
          <w:szCs w:val="22"/>
        </w:rPr>
        <w:t xml:space="preserve"> </w:t>
      </w:r>
      <w:r w:rsidRPr="00390C1B">
        <w:rPr>
          <w:rFonts w:ascii="Arial" w:hAnsi="Arial" w:cs="Arial"/>
          <w:b/>
          <w:color w:val="auto"/>
          <w:sz w:val="22"/>
          <w:szCs w:val="22"/>
        </w:rPr>
        <w:t>Órgão Participante</w:t>
      </w:r>
      <w:r>
        <w:rPr>
          <w:rFonts w:ascii="Arial" w:hAnsi="Arial" w:cs="Arial"/>
          <w:color w:val="auto"/>
          <w:sz w:val="22"/>
          <w:szCs w:val="22"/>
        </w:rPr>
        <w:t xml:space="preserve"> – Ó</w:t>
      </w:r>
      <w:r w:rsidRPr="00390C1B">
        <w:rPr>
          <w:rFonts w:ascii="Arial" w:hAnsi="Arial" w:cs="Arial"/>
          <w:color w:val="auto"/>
          <w:sz w:val="22"/>
          <w:szCs w:val="22"/>
        </w:rPr>
        <w:t xml:space="preserve">rgão ou entidade da Administração Pública que participa dos procedimentos iniciais do Sistema de Registro de Preços – SRP e integra a Ata de Registro de Preços; </w:t>
      </w:r>
    </w:p>
    <w:p w:rsidR="000F6889" w:rsidRPr="00390C1B" w:rsidRDefault="000F6889" w:rsidP="000F6889">
      <w:pPr>
        <w:pStyle w:val="Default"/>
        <w:spacing w:after="160"/>
        <w:ind w:firstLine="1276"/>
        <w:jc w:val="both"/>
        <w:rPr>
          <w:rFonts w:ascii="Arial" w:hAnsi="Arial" w:cs="Arial"/>
          <w:color w:val="auto"/>
          <w:sz w:val="22"/>
          <w:szCs w:val="22"/>
        </w:rPr>
      </w:pPr>
      <w:r w:rsidRPr="00563CC3">
        <w:rPr>
          <w:rFonts w:ascii="Arial" w:hAnsi="Arial" w:cs="Arial"/>
          <w:b/>
          <w:color w:val="auto"/>
          <w:sz w:val="22"/>
          <w:szCs w:val="22"/>
        </w:rPr>
        <w:t>1.5.5.</w:t>
      </w:r>
      <w:r w:rsidRPr="00390C1B">
        <w:rPr>
          <w:rFonts w:ascii="Arial" w:hAnsi="Arial" w:cs="Arial"/>
          <w:color w:val="auto"/>
          <w:sz w:val="22"/>
          <w:szCs w:val="22"/>
        </w:rPr>
        <w:t xml:space="preserve"> </w:t>
      </w:r>
      <w:r w:rsidRPr="00390C1B">
        <w:rPr>
          <w:rFonts w:ascii="Arial" w:hAnsi="Arial" w:cs="Arial"/>
          <w:b/>
          <w:color w:val="auto"/>
          <w:sz w:val="22"/>
          <w:szCs w:val="22"/>
        </w:rPr>
        <w:t>Órgão Aderente –</w:t>
      </w:r>
      <w:r>
        <w:rPr>
          <w:rFonts w:ascii="Arial" w:hAnsi="Arial" w:cs="Arial"/>
          <w:color w:val="auto"/>
          <w:sz w:val="22"/>
          <w:szCs w:val="22"/>
        </w:rPr>
        <w:t xml:space="preserve"> Ó</w:t>
      </w:r>
      <w:r w:rsidRPr="00390C1B">
        <w:rPr>
          <w:rFonts w:ascii="Arial" w:hAnsi="Arial" w:cs="Arial"/>
          <w:color w:val="auto"/>
          <w:sz w:val="22"/>
          <w:szCs w:val="22"/>
        </w:rPr>
        <w:t xml:space="preserve">rgão ou entidade de outra esfera de Governo que adere à Ata de Registro de Preços; </w:t>
      </w:r>
    </w:p>
    <w:p w:rsidR="000F6889" w:rsidRPr="00390C1B" w:rsidRDefault="000F6889" w:rsidP="000F6889">
      <w:pPr>
        <w:pStyle w:val="Default"/>
        <w:spacing w:after="160"/>
        <w:ind w:firstLine="1276"/>
        <w:jc w:val="both"/>
        <w:rPr>
          <w:rFonts w:ascii="Arial" w:hAnsi="Arial" w:cs="Arial"/>
          <w:color w:val="auto"/>
          <w:sz w:val="22"/>
          <w:szCs w:val="22"/>
        </w:rPr>
      </w:pPr>
      <w:r w:rsidRPr="00563CC3">
        <w:rPr>
          <w:rFonts w:ascii="Arial" w:hAnsi="Arial" w:cs="Arial"/>
          <w:b/>
          <w:color w:val="auto"/>
          <w:sz w:val="22"/>
          <w:szCs w:val="22"/>
        </w:rPr>
        <w:lastRenderedPageBreak/>
        <w:t>1.5.6</w:t>
      </w:r>
      <w:r w:rsidRPr="00390C1B">
        <w:rPr>
          <w:rFonts w:ascii="Arial" w:hAnsi="Arial" w:cs="Arial"/>
          <w:color w:val="auto"/>
          <w:sz w:val="22"/>
          <w:szCs w:val="22"/>
        </w:rPr>
        <w:t xml:space="preserve"> As contratações decorrentes da Ata de Registro de Preços, inclusive aquelas feitas por meio de adesão, não poderão exceder ao quíntuplo dos quantitativos registrados. </w:t>
      </w:r>
    </w:p>
    <w:p w:rsidR="000F6889" w:rsidRPr="00390C1B" w:rsidRDefault="000F6889" w:rsidP="000F6889">
      <w:pPr>
        <w:pStyle w:val="Default"/>
        <w:spacing w:after="160"/>
        <w:ind w:firstLine="1276"/>
        <w:jc w:val="both"/>
        <w:rPr>
          <w:rFonts w:ascii="Arial" w:hAnsi="Arial" w:cs="Arial"/>
          <w:color w:val="auto"/>
          <w:sz w:val="22"/>
          <w:szCs w:val="22"/>
        </w:rPr>
      </w:pPr>
      <w:r w:rsidRPr="00563CC3">
        <w:rPr>
          <w:rFonts w:ascii="Arial" w:hAnsi="Arial" w:cs="Arial"/>
          <w:b/>
          <w:color w:val="auto"/>
          <w:sz w:val="22"/>
          <w:szCs w:val="22"/>
        </w:rPr>
        <w:t>1.5.7.</w:t>
      </w:r>
      <w:r w:rsidRPr="00390C1B">
        <w:rPr>
          <w:rFonts w:ascii="Arial" w:hAnsi="Arial" w:cs="Arial"/>
          <w:color w:val="auto"/>
          <w:sz w:val="22"/>
          <w:szCs w:val="22"/>
        </w:rPr>
        <w:t xml:space="preserve"> A adesão à Ata de Registro de Preços – ARP deverá obedecer ao disposto no </w:t>
      </w:r>
      <w:r w:rsidRPr="00760FEC">
        <w:rPr>
          <w:rFonts w:ascii="Arial" w:hAnsi="Arial" w:cs="Arial"/>
          <w:color w:val="auto"/>
          <w:sz w:val="22"/>
          <w:szCs w:val="18"/>
        </w:rPr>
        <w:t>Decreto Federal nº. 7.892, de 23/01/2013</w:t>
      </w:r>
      <w:r w:rsidRPr="00760FEC">
        <w:rPr>
          <w:rFonts w:ascii="Arial" w:hAnsi="Arial" w:cs="Arial"/>
          <w:color w:val="auto"/>
          <w:sz w:val="22"/>
          <w:szCs w:val="22"/>
        </w:rPr>
        <w:t xml:space="preserve">, </w:t>
      </w:r>
      <w:r w:rsidRPr="00390C1B">
        <w:rPr>
          <w:rFonts w:ascii="Arial" w:hAnsi="Arial" w:cs="Arial"/>
          <w:color w:val="auto"/>
          <w:sz w:val="22"/>
          <w:szCs w:val="22"/>
        </w:rPr>
        <w:t xml:space="preserve">inclusive quanto aos quantitativos registrados. </w:t>
      </w:r>
    </w:p>
    <w:p w:rsidR="000F6889" w:rsidRPr="009C372F" w:rsidRDefault="000F6889" w:rsidP="000F6889">
      <w:pPr>
        <w:autoSpaceDE w:val="0"/>
        <w:autoSpaceDN w:val="0"/>
        <w:adjustRightInd w:val="0"/>
        <w:spacing w:before="240"/>
        <w:ind w:firstLine="1276"/>
        <w:jc w:val="both"/>
        <w:rPr>
          <w:rFonts w:ascii="Arial" w:hAnsi="Arial" w:cs="Arial"/>
        </w:rPr>
      </w:pPr>
      <w:r w:rsidRPr="009C372F">
        <w:rPr>
          <w:rFonts w:ascii="Arial" w:hAnsi="Arial" w:cs="Arial"/>
          <w:b/>
          <w:bCs/>
        </w:rPr>
        <w:t xml:space="preserve">2. DO OBJETO </w:t>
      </w:r>
    </w:p>
    <w:p w:rsidR="000F6889" w:rsidRPr="0009388E" w:rsidRDefault="000F6889" w:rsidP="000F6889">
      <w:pPr>
        <w:pStyle w:val="PargrafodaLista"/>
        <w:autoSpaceDE w:val="0"/>
        <w:autoSpaceDN w:val="0"/>
        <w:adjustRightInd w:val="0"/>
        <w:spacing w:after="0" w:line="240" w:lineRule="auto"/>
        <w:ind w:left="0" w:firstLine="1276"/>
        <w:jc w:val="both"/>
        <w:rPr>
          <w:rFonts w:ascii="Arial" w:hAnsi="Arial" w:cs="Arial"/>
          <w:b/>
          <w:bCs/>
          <w:sz w:val="24"/>
          <w:szCs w:val="24"/>
          <w:lang w:eastAsia="pt-BR"/>
        </w:rPr>
      </w:pPr>
      <w:r w:rsidRPr="0009388E">
        <w:rPr>
          <w:rFonts w:ascii="Arial" w:hAnsi="Arial" w:cs="Arial"/>
          <w:b/>
          <w:sz w:val="24"/>
          <w:szCs w:val="24"/>
          <w:lang w:eastAsia="pt-BR"/>
        </w:rPr>
        <w:t>2.1.</w:t>
      </w:r>
      <w:r w:rsidRPr="0009388E">
        <w:rPr>
          <w:rFonts w:ascii="Arial" w:hAnsi="Arial" w:cs="Arial"/>
          <w:sz w:val="24"/>
          <w:szCs w:val="24"/>
          <w:lang w:eastAsia="pt-BR"/>
        </w:rPr>
        <w:t xml:space="preserve"> </w:t>
      </w:r>
      <w:r w:rsidRPr="0009388E">
        <w:rPr>
          <w:rFonts w:ascii="Arial" w:hAnsi="Arial" w:cs="Arial"/>
          <w:sz w:val="24"/>
          <w:szCs w:val="24"/>
        </w:rPr>
        <w:t>Constitui objeto da presente licitação</w:t>
      </w:r>
      <w:r w:rsidRPr="0009388E">
        <w:rPr>
          <w:rFonts w:ascii="Arial" w:hAnsi="Arial" w:cs="Arial"/>
          <w:b/>
          <w:bCs/>
          <w:sz w:val="24"/>
          <w:szCs w:val="24"/>
          <w:lang w:eastAsia="pt-BR"/>
        </w:rPr>
        <w:t xml:space="preserve"> </w:t>
      </w:r>
      <w:r w:rsidR="00EB3C7D" w:rsidRPr="0009388E">
        <w:rPr>
          <w:rFonts w:ascii="Arial" w:hAnsi="Arial" w:cs="Arial"/>
          <w:b/>
          <w:bCs/>
          <w:sz w:val="24"/>
          <w:szCs w:val="24"/>
        </w:rPr>
        <w:t>“PREGÃO PRESENCIAL</w:t>
      </w:r>
      <w:r w:rsidR="0009388E">
        <w:rPr>
          <w:rFonts w:ascii="Arial" w:hAnsi="Arial" w:cs="Arial"/>
          <w:b/>
          <w:bCs/>
          <w:sz w:val="24"/>
          <w:szCs w:val="24"/>
        </w:rPr>
        <w:t xml:space="preserve"> PARA REGISTRO DE PREÇOS</w:t>
      </w:r>
      <w:r w:rsidR="00EB3C7D" w:rsidRPr="0009388E">
        <w:rPr>
          <w:rFonts w:ascii="Arial" w:hAnsi="Arial" w:cs="Arial"/>
          <w:b/>
          <w:bCs/>
          <w:sz w:val="24"/>
          <w:szCs w:val="24"/>
        </w:rPr>
        <w:t xml:space="preserve">” </w:t>
      </w:r>
      <w:r w:rsidR="00EB3C7D" w:rsidRPr="0009388E">
        <w:rPr>
          <w:rFonts w:ascii="Arial" w:hAnsi="Arial" w:cs="Arial"/>
          <w:sz w:val="24"/>
          <w:szCs w:val="24"/>
        </w:rPr>
        <w:t xml:space="preserve">do tipo </w:t>
      </w:r>
      <w:r w:rsidR="00EB3C7D" w:rsidRPr="0009388E">
        <w:rPr>
          <w:rFonts w:ascii="Arial" w:hAnsi="Arial" w:cs="Arial"/>
          <w:b/>
          <w:bCs/>
          <w:sz w:val="24"/>
          <w:szCs w:val="24"/>
        </w:rPr>
        <w:t xml:space="preserve">“MENOR PREÇO POR HORAS TRABALHADAS”, </w:t>
      </w:r>
      <w:r w:rsidR="0009388E" w:rsidRPr="007A221E">
        <w:rPr>
          <w:rFonts w:ascii="Arial" w:hAnsi="Arial" w:cs="Arial"/>
          <w:b/>
          <w:bCs/>
          <w:sz w:val="24"/>
          <w:szCs w:val="24"/>
        </w:rPr>
        <w:t>v</w:t>
      </w:r>
      <w:r w:rsidR="00EB3C7D" w:rsidRPr="007A221E">
        <w:rPr>
          <w:rFonts w:ascii="Arial" w:hAnsi="Arial" w:cs="Arial"/>
          <w:bCs/>
          <w:sz w:val="24"/>
          <w:szCs w:val="24"/>
        </w:rPr>
        <w:t xml:space="preserve">isando </w:t>
      </w:r>
      <w:r w:rsidR="00A810A6" w:rsidRPr="007A221E">
        <w:rPr>
          <w:rFonts w:ascii="Arial" w:hAnsi="Arial" w:cs="Arial"/>
          <w:bCs/>
          <w:sz w:val="24"/>
          <w:szCs w:val="24"/>
        </w:rPr>
        <w:t>à</w:t>
      </w:r>
      <w:proofErr w:type="gramStart"/>
      <w:r w:rsidR="00EB3C7D" w:rsidRPr="007A221E">
        <w:rPr>
          <w:rFonts w:ascii="Arial" w:hAnsi="Arial" w:cs="Arial"/>
          <w:sz w:val="24"/>
          <w:szCs w:val="24"/>
        </w:rPr>
        <w:t xml:space="preserve"> </w:t>
      </w:r>
      <w:r w:rsidR="00014ED8">
        <w:rPr>
          <w:rFonts w:ascii="Arial" w:hAnsi="Arial"/>
          <w:color w:val="000000"/>
          <w:szCs w:val="20"/>
        </w:rPr>
        <w:t xml:space="preserve"> </w:t>
      </w:r>
      <w:proofErr w:type="gramEnd"/>
      <w:r w:rsidR="00014ED8" w:rsidRPr="00460DB4">
        <w:rPr>
          <w:rFonts w:ascii="Arial" w:hAnsi="Arial" w:cs="Arial"/>
          <w:sz w:val="23"/>
        </w:rPr>
        <w:t xml:space="preserve">contratação de empresa reparos, manutenção em soldas para equipamentos hidráulicos, agrícolas, equipamentos de movelaria, prédios públicos, veículos maquinas do município de Bernardo Sayão </w:t>
      </w:r>
      <w:r w:rsidR="00014ED8">
        <w:rPr>
          <w:rFonts w:ascii="Arial" w:hAnsi="Arial" w:cs="Arial"/>
          <w:sz w:val="23"/>
        </w:rPr>
        <w:t>–</w:t>
      </w:r>
      <w:r w:rsidR="00014ED8" w:rsidRPr="00460DB4">
        <w:rPr>
          <w:rFonts w:ascii="Arial" w:hAnsi="Arial" w:cs="Arial"/>
          <w:sz w:val="23"/>
        </w:rPr>
        <w:t xml:space="preserve"> TO</w:t>
      </w:r>
      <w:r w:rsidR="00014ED8">
        <w:rPr>
          <w:rFonts w:ascii="Arial" w:hAnsi="Arial" w:cs="Arial"/>
          <w:sz w:val="23"/>
        </w:rPr>
        <w:t>,</w:t>
      </w:r>
      <w:r w:rsidR="00217C33" w:rsidRPr="007A221E">
        <w:rPr>
          <w:rFonts w:ascii="Arial" w:hAnsi="Arial" w:cs="Arial"/>
          <w:b/>
          <w:sz w:val="24"/>
          <w:szCs w:val="24"/>
        </w:rPr>
        <w:t xml:space="preserve"> </w:t>
      </w:r>
      <w:r w:rsidRPr="007A221E">
        <w:rPr>
          <w:rFonts w:ascii="Arial" w:hAnsi="Arial" w:cs="Arial"/>
          <w:sz w:val="24"/>
          <w:szCs w:val="24"/>
          <w:lang w:eastAsia="pt-BR"/>
        </w:rPr>
        <w:t>com quantitativas especificações técnicas estabelecidos no termo de referência, documento que</w:t>
      </w:r>
      <w:r w:rsidRPr="0009388E">
        <w:rPr>
          <w:rFonts w:ascii="Arial" w:hAnsi="Arial" w:cs="Arial"/>
          <w:sz w:val="24"/>
          <w:szCs w:val="24"/>
          <w:lang w:eastAsia="pt-BR"/>
        </w:rPr>
        <w:t xml:space="preserve"> constitui o anexo I deste edital.</w:t>
      </w:r>
    </w:p>
    <w:p w:rsidR="000F6889" w:rsidRPr="00390C1B" w:rsidRDefault="000F6889" w:rsidP="000F6889">
      <w:pPr>
        <w:pStyle w:val="PargrafodaLista"/>
        <w:autoSpaceDE w:val="0"/>
        <w:autoSpaceDN w:val="0"/>
        <w:adjustRightInd w:val="0"/>
        <w:spacing w:after="0" w:line="240" w:lineRule="auto"/>
        <w:ind w:left="0" w:firstLine="1134"/>
        <w:jc w:val="both"/>
        <w:rPr>
          <w:rFonts w:ascii="Arial" w:hAnsi="Arial" w:cs="Arial"/>
          <w:lang w:eastAsia="pt-BR"/>
        </w:rPr>
      </w:pPr>
    </w:p>
    <w:p w:rsidR="000F6889" w:rsidRPr="00390C1B" w:rsidRDefault="000F6889" w:rsidP="000F6889">
      <w:pPr>
        <w:tabs>
          <w:tab w:val="left" w:pos="1276"/>
        </w:tabs>
        <w:autoSpaceDE w:val="0"/>
        <w:autoSpaceDN w:val="0"/>
        <w:adjustRightInd w:val="0"/>
        <w:spacing w:before="240"/>
        <w:ind w:firstLine="1276"/>
        <w:jc w:val="both"/>
        <w:rPr>
          <w:rFonts w:ascii="Arial" w:hAnsi="Arial" w:cs="Arial"/>
        </w:rPr>
      </w:pPr>
      <w:r w:rsidRPr="00390C1B">
        <w:rPr>
          <w:rFonts w:ascii="Arial" w:hAnsi="Arial" w:cs="Arial"/>
          <w:b/>
          <w:bCs/>
        </w:rPr>
        <w:t xml:space="preserve">3. DAS CONDIÇÕES DE PARTICIPAÇÃO NA LICITAÇÃO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3.1. </w:t>
      </w:r>
      <w:r w:rsidRPr="00EC26DE">
        <w:rPr>
          <w:rFonts w:ascii="Arial" w:hAnsi="Arial" w:cs="Arial"/>
          <w:b/>
          <w:bCs/>
          <w:u w:val="single"/>
        </w:rPr>
        <w:t>Poderão participar</w:t>
      </w:r>
      <w:r w:rsidRPr="00390C1B">
        <w:rPr>
          <w:rFonts w:ascii="Arial" w:hAnsi="Arial" w:cs="Arial"/>
          <w:b/>
          <w:bCs/>
        </w:rPr>
        <w:t xml:space="preserve"> </w:t>
      </w:r>
      <w:r w:rsidRPr="00390C1B">
        <w:rPr>
          <w:rFonts w:ascii="Arial" w:hAnsi="Arial" w:cs="Arial"/>
        </w:rPr>
        <w:t xml:space="preserve">da presente licitação as pessoas jurídicas do ramo pertinente ao objeto licitado deste certame, exceto consórcio, que atenderem a todas as exigências, inclusive quanto à documentação, constantes deste Edital e seus anexos. </w:t>
      </w:r>
    </w:p>
    <w:p w:rsidR="000F6889" w:rsidRPr="00390C1B" w:rsidRDefault="000F6889" w:rsidP="000F6889">
      <w:pPr>
        <w:tabs>
          <w:tab w:val="left" w:pos="993"/>
        </w:tabs>
        <w:autoSpaceDE w:val="0"/>
        <w:autoSpaceDN w:val="0"/>
        <w:adjustRightInd w:val="0"/>
        <w:spacing w:after="160"/>
        <w:ind w:firstLine="1276"/>
        <w:jc w:val="both"/>
        <w:rPr>
          <w:rFonts w:ascii="Arial" w:hAnsi="Arial" w:cs="Arial"/>
        </w:rPr>
      </w:pPr>
      <w:r w:rsidRPr="00390C1B">
        <w:rPr>
          <w:rFonts w:ascii="Arial" w:hAnsi="Arial" w:cs="Arial"/>
          <w:b/>
          <w:bCs/>
        </w:rPr>
        <w:t xml:space="preserve">3.2. </w:t>
      </w:r>
      <w:r w:rsidRPr="00EC26DE">
        <w:rPr>
          <w:rFonts w:ascii="Arial" w:hAnsi="Arial" w:cs="Arial"/>
          <w:b/>
          <w:bCs/>
          <w:u w:val="single"/>
        </w:rPr>
        <w:t>Não poderão participar</w:t>
      </w:r>
      <w:r w:rsidRPr="00390C1B">
        <w:rPr>
          <w:rFonts w:ascii="Arial" w:hAnsi="Arial" w:cs="Arial"/>
          <w:b/>
          <w:bCs/>
        </w:rPr>
        <w:t xml:space="preserve"> </w:t>
      </w:r>
      <w:r w:rsidRPr="00390C1B">
        <w:rPr>
          <w:rFonts w:ascii="Arial" w:hAnsi="Arial" w:cs="Arial"/>
        </w:rPr>
        <w:t xml:space="preserve">desta licitação os interessados que se encontrarem em processo de falência, concurso de credores, dissolução, liquidação, empresas estrangeiras que não funcionam no país, nem aqueles que tenham sido declarados inidôneos para licitar ou contratar com a Administração Pública, ou punidos com suspensão do direito de licitar e contratar com a Administração Pública Estadual, bem como aqueles relacionados no art. 9º da Lei nº 8.666/93. </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a)</w:t>
      </w:r>
      <w:r w:rsidRPr="00390C1B">
        <w:rPr>
          <w:rFonts w:ascii="Arial" w:hAnsi="Arial" w:cs="Arial"/>
          <w:bCs/>
          <w:color w:val="000000"/>
        </w:rPr>
        <w:t xml:space="preserve"> Empresa q</w:t>
      </w:r>
      <w:r w:rsidRPr="00390C1B">
        <w:rPr>
          <w:rFonts w:ascii="Arial" w:hAnsi="Arial" w:cs="Arial"/>
          <w:color w:val="000000"/>
        </w:rPr>
        <w:t xml:space="preserve">ue esteja suspensa de licitar junto à Prefeitura Municipal de </w:t>
      </w:r>
      <w:r w:rsidR="00F16348">
        <w:rPr>
          <w:rFonts w:ascii="Arial" w:hAnsi="Arial" w:cs="Arial"/>
          <w:color w:val="000000"/>
        </w:rPr>
        <w:t>Bernardo Sayão-To</w:t>
      </w:r>
      <w:r w:rsidRPr="00390C1B">
        <w:rPr>
          <w:rFonts w:ascii="Arial" w:hAnsi="Arial" w:cs="Arial"/>
          <w:color w:val="000000"/>
        </w:rPr>
        <w:t>;</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b)</w:t>
      </w:r>
      <w:r>
        <w:rPr>
          <w:rFonts w:ascii="Arial" w:hAnsi="Arial" w:cs="Arial"/>
          <w:bCs/>
          <w:color w:val="000000"/>
        </w:rPr>
        <w:t xml:space="preserve"> </w:t>
      </w:r>
      <w:r w:rsidRPr="00390C1B">
        <w:rPr>
          <w:rFonts w:ascii="Arial" w:hAnsi="Arial" w:cs="Arial"/>
          <w:bCs/>
          <w:color w:val="000000"/>
        </w:rPr>
        <w:t xml:space="preserve">Empresas </w:t>
      </w:r>
      <w:r w:rsidRPr="00390C1B">
        <w:rPr>
          <w:rFonts w:ascii="Arial" w:hAnsi="Arial" w:cs="Arial"/>
          <w:color w:val="000000"/>
        </w:rPr>
        <w:t>Reunidas em consórcio ou coligação;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c</w:t>
      </w:r>
      <w:r>
        <w:rPr>
          <w:rFonts w:ascii="Arial" w:hAnsi="Arial" w:cs="Arial"/>
          <w:b/>
          <w:bCs/>
          <w:color w:val="000000"/>
        </w:rPr>
        <w:t xml:space="preserve">) </w:t>
      </w:r>
      <w:r w:rsidRPr="00390C1B">
        <w:rPr>
          <w:rFonts w:ascii="Arial" w:hAnsi="Arial" w:cs="Arial"/>
          <w:bCs/>
          <w:color w:val="000000"/>
        </w:rPr>
        <w:t xml:space="preserve">Empresas </w:t>
      </w:r>
      <w:r w:rsidRPr="00390C1B">
        <w:rPr>
          <w:rFonts w:ascii="Arial" w:hAnsi="Arial" w:cs="Arial"/>
          <w:color w:val="000000"/>
        </w:rPr>
        <w:t>Cujos sócios, diretores, representantes ou procuradores pertençam, simultaneamente, a mais de uma empresa Licitante;</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EC26DE">
        <w:rPr>
          <w:rFonts w:ascii="Arial" w:hAnsi="Arial" w:cs="Arial"/>
          <w:b/>
          <w:bCs/>
          <w:color w:val="000000"/>
        </w:rPr>
        <w:t>d)</w:t>
      </w:r>
      <w:r>
        <w:rPr>
          <w:rFonts w:ascii="Arial" w:hAnsi="Arial" w:cs="Arial"/>
          <w:bCs/>
          <w:color w:val="000000"/>
        </w:rPr>
        <w:t xml:space="preserve"> </w:t>
      </w:r>
      <w:r w:rsidRPr="00390C1B">
        <w:rPr>
          <w:rFonts w:ascii="Arial" w:hAnsi="Arial" w:cs="Arial"/>
          <w:bCs/>
          <w:color w:val="000000"/>
        </w:rPr>
        <w:t xml:space="preserve">Empresas </w:t>
      </w:r>
      <w:r w:rsidRPr="00390C1B">
        <w:rPr>
          <w:rFonts w:ascii="Arial" w:hAnsi="Arial" w:cs="Arial"/>
          <w:color w:val="000000"/>
        </w:rPr>
        <w:t>Estrangeiras que não funcionem no País;</w:t>
      </w:r>
    </w:p>
    <w:p w:rsidR="000F6889" w:rsidRPr="00390C1B" w:rsidRDefault="000F6889" w:rsidP="000F6889">
      <w:pPr>
        <w:autoSpaceDE w:val="0"/>
        <w:autoSpaceDN w:val="0"/>
        <w:adjustRightInd w:val="0"/>
        <w:spacing w:after="160"/>
        <w:ind w:firstLine="1276"/>
        <w:jc w:val="both"/>
        <w:rPr>
          <w:rFonts w:ascii="Arial" w:hAnsi="Arial" w:cs="Arial"/>
        </w:rPr>
      </w:pPr>
      <w:r w:rsidRPr="00EC26DE">
        <w:rPr>
          <w:rFonts w:ascii="Arial" w:hAnsi="Arial" w:cs="Arial"/>
          <w:b/>
          <w:bCs/>
        </w:rPr>
        <w:t>e)</w:t>
      </w:r>
      <w:r>
        <w:rPr>
          <w:rFonts w:ascii="Arial" w:hAnsi="Arial" w:cs="Arial"/>
          <w:bCs/>
        </w:rPr>
        <w:t xml:space="preserve"> </w:t>
      </w:r>
      <w:r w:rsidRPr="00390C1B">
        <w:rPr>
          <w:rFonts w:ascii="Arial" w:hAnsi="Arial" w:cs="Arial"/>
          <w:bCs/>
          <w:color w:val="000000"/>
        </w:rPr>
        <w:t>Empresas</w:t>
      </w:r>
      <w:r w:rsidRPr="00390C1B">
        <w:rPr>
          <w:rFonts w:ascii="Arial" w:hAnsi="Arial" w:cs="Arial"/>
        </w:rPr>
        <w:t xml:space="preserve"> que possuam em seu quadro as pessoas de que tratam o artigo 9º da Lei 8.666/93;</w:t>
      </w:r>
    </w:p>
    <w:p w:rsidR="000F6889" w:rsidRPr="00390C1B" w:rsidRDefault="000F6889" w:rsidP="000F6889">
      <w:pPr>
        <w:autoSpaceDE w:val="0"/>
        <w:autoSpaceDN w:val="0"/>
        <w:adjustRightInd w:val="0"/>
        <w:spacing w:after="160"/>
        <w:ind w:firstLine="1276"/>
        <w:jc w:val="both"/>
        <w:rPr>
          <w:rFonts w:ascii="Arial" w:hAnsi="Arial" w:cs="Arial"/>
        </w:rPr>
      </w:pPr>
      <w:r w:rsidRPr="00EC26DE">
        <w:rPr>
          <w:rFonts w:ascii="Arial" w:hAnsi="Arial" w:cs="Arial"/>
          <w:b/>
          <w:bCs/>
        </w:rPr>
        <w:t>f)</w:t>
      </w:r>
      <w:r>
        <w:rPr>
          <w:rFonts w:ascii="Arial" w:hAnsi="Arial" w:cs="Arial"/>
          <w:bCs/>
        </w:rPr>
        <w:t xml:space="preserve"> </w:t>
      </w:r>
      <w:r w:rsidRPr="00390C1B">
        <w:rPr>
          <w:rFonts w:ascii="Arial" w:hAnsi="Arial" w:cs="Arial"/>
          <w:bCs/>
          <w:color w:val="000000"/>
        </w:rPr>
        <w:t>Empresas</w:t>
      </w:r>
      <w:r w:rsidRPr="00390C1B">
        <w:rPr>
          <w:rFonts w:ascii="Arial" w:hAnsi="Arial" w:cs="Arial"/>
        </w:rPr>
        <w:t xml:space="preserve"> cujos sócios gerentes ou diretores sejam cônjuges, companheiro (a) ou parente em linha reta colateral ou por afinidade, até o terceiro grau, dos respectivos membros desta Equipe de Licitação.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3.</w:t>
      </w:r>
      <w:r>
        <w:rPr>
          <w:rFonts w:ascii="Arial" w:hAnsi="Arial" w:cs="Arial"/>
          <w:b/>
          <w:bCs/>
        </w:rPr>
        <w:t>2.1</w:t>
      </w:r>
      <w:r w:rsidRPr="00390C1B">
        <w:rPr>
          <w:rFonts w:ascii="Arial" w:hAnsi="Arial" w:cs="Arial"/>
          <w:b/>
          <w:bCs/>
        </w:rPr>
        <w:t xml:space="preserve">. </w:t>
      </w:r>
      <w:r w:rsidRPr="00390C1B">
        <w:rPr>
          <w:rFonts w:ascii="Arial" w:hAnsi="Arial" w:cs="Arial"/>
        </w:rPr>
        <w:t>Os impedimentos</w:t>
      </w:r>
      <w:r>
        <w:rPr>
          <w:rFonts w:ascii="Arial" w:hAnsi="Arial" w:cs="Arial"/>
        </w:rPr>
        <w:t>,</w:t>
      </w:r>
      <w:r w:rsidRPr="00390C1B">
        <w:rPr>
          <w:rFonts w:ascii="Arial" w:hAnsi="Arial" w:cs="Arial"/>
        </w:rPr>
        <w:t xml:space="preserve"> acaso existentes</w:t>
      </w:r>
      <w:r>
        <w:rPr>
          <w:rFonts w:ascii="Arial" w:hAnsi="Arial" w:cs="Arial"/>
        </w:rPr>
        <w:t>,</w:t>
      </w:r>
      <w:r w:rsidRPr="00390C1B">
        <w:rPr>
          <w:rFonts w:ascii="Arial" w:hAnsi="Arial" w:cs="Arial"/>
        </w:rPr>
        <w:t xml:space="preserve"> deverão ser declarados pela empresa proponente, </w:t>
      </w:r>
      <w:proofErr w:type="gramStart"/>
      <w:r w:rsidRPr="00390C1B">
        <w:rPr>
          <w:rFonts w:ascii="Arial" w:hAnsi="Arial" w:cs="Arial"/>
        </w:rPr>
        <w:t>sob pena</w:t>
      </w:r>
      <w:proofErr w:type="gramEnd"/>
      <w:r w:rsidRPr="00390C1B">
        <w:rPr>
          <w:rFonts w:ascii="Arial" w:hAnsi="Arial" w:cs="Arial"/>
        </w:rPr>
        <w:t xml:space="preserve"> de responsabilidades administrativa, civis e penais cabíveis, conforme legislação vigente. </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4. DA APRESENTAÇÃO DOS </w:t>
      </w:r>
      <w:r w:rsidRPr="00075F2B">
        <w:rPr>
          <w:rFonts w:ascii="Arial" w:hAnsi="Arial" w:cs="Arial"/>
          <w:b/>
          <w:bCs/>
        </w:rPr>
        <w:t xml:space="preserve">DOCUMENTOS PARA CREDENCIAMENTO </w:t>
      </w:r>
      <w:r w:rsidRPr="00390C1B">
        <w:rPr>
          <w:rFonts w:ascii="Arial" w:hAnsi="Arial" w:cs="Arial"/>
          <w:b/>
          <w:bCs/>
        </w:rPr>
        <w:t xml:space="preserve">(FORA DOS ENVELOPES)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lastRenderedPageBreak/>
        <w:t xml:space="preserve">4.1. </w:t>
      </w:r>
      <w:r w:rsidRPr="00390C1B">
        <w:rPr>
          <w:rFonts w:ascii="Arial" w:hAnsi="Arial" w:cs="Arial"/>
        </w:rPr>
        <w:t xml:space="preserve">A(s) empresa(s) participante(s) deverá (ao) se apresentar para credenciamento junto à Pregoeira com apenas um representante legal, o qual deverá estar munido da sua carteira de identidade (RG, CNH ou Carteira de Categoria Profissional), sendo o único admitido a intervir no procedimento licitatório no interesse da representada.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4.1.1. </w:t>
      </w:r>
      <w:r>
        <w:rPr>
          <w:rFonts w:ascii="Arial" w:hAnsi="Arial" w:cs="Arial"/>
        </w:rPr>
        <w:t>O C</w:t>
      </w:r>
      <w:r w:rsidRPr="00390C1B">
        <w:rPr>
          <w:rFonts w:ascii="Arial" w:hAnsi="Arial" w:cs="Arial"/>
        </w:rPr>
        <w:t>redenciamento será efet</w:t>
      </w:r>
      <w:r>
        <w:rPr>
          <w:rFonts w:ascii="Arial" w:hAnsi="Arial" w:cs="Arial"/>
        </w:rPr>
        <w:t xml:space="preserve">uado com a entrega da seguinte </w:t>
      </w:r>
      <w:r w:rsidRPr="00075F2B">
        <w:rPr>
          <w:rFonts w:ascii="Arial" w:hAnsi="Arial" w:cs="Arial"/>
          <w:b/>
          <w:u w:val="single"/>
        </w:rPr>
        <w:t>Documentação: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075F2B">
        <w:rPr>
          <w:rFonts w:ascii="Arial" w:hAnsi="Arial" w:cs="Arial"/>
          <w:bCs/>
        </w:rPr>
        <w:t>S</w:t>
      </w:r>
      <w:r w:rsidRPr="00390C1B">
        <w:rPr>
          <w:rFonts w:ascii="Arial" w:hAnsi="Arial" w:cs="Arial"/>
        </w:rPr>
        <w:t xml:space="preserve">e </w:t>
      </w:r>
      <w:r w:rsidRPr="00390C1B">
        <w:rPr>
          <w:rFonts w:ascii="Arial" w:hAnsi="Arial" w:cs="Arial"/>
          <w:b/>
          <w:bCs/>
        </w:rPr>
        <w:t>dirigente</w:t>
      </w:r>
      <w:r w:rsidRPr="00390C1B">
        <w:rPr>
          <w:rFonts w:ascii="Arial" w:hAnsi="Arial" w:cs="Arial"/>
        </w:rPr>
        <w:t xml:space="preserve">, </w:t>
      </w:r>
      <w:r w:rsidRPr="00390C1B">
        <w:rPr>
          <w:rFonts w:ascii="Arial" w:hAnsi="Arial" w:cs="Arial"/>
          <w:b/>
          <w:bCs/>
        </w:rPr>
        <w:t>proprietário</w:t>
      </w:r>
      <w:r w:rsidRPr="00390C1B">
        <w:rPr>
          <w:rFonts w:ascii="Arial" w:hAnsi="Arial" w:cs="Arial"/>
        </w:rPr>
        <w:t xml:space="preserve">, </w:t>
      </w:r>
      <w:r w:rsidRPr="00390C1B">
        <w:rPr>
          <w:rFonts w:ascii="Arial" w:hAnsi="Arial" w:cs="Arial"/>
          <w:b/>
          <w:bCs/>
        </w:rPr>
        <w:t xml:space="preserve">sócio </w:t>
      </w:r>
      <w:r w:rsidRPr="00390C1B">
        <w:rPr>
          <w:rFonts w:ascii="Arial" w:hAnsi="Arial" w:cs="Arial"/>
        </w:rPr>
        <w:t xml:space="preserve">ou assemelhado da empresa: </w:t>
      </w:r>
    </w:p>
    <w:p w:rsidR="000F6889" w:rsidRPr="00390C1B" w:rsidRDefault="000F6889" w:rsidP="000F6889">
      <w:pPr>
        <w:autoSpaceDE w:val="0"/>
        <w:autoSpaceDN w:val="0"/>
        <w:adjustRightInd w:val="0"/>
        <w:spacing w:after="160"/>
        <w:ind w:firstLine="1276"/>
        <w:jc w:val="both"/>
        <w:rPr>
          <w:rFonts w:ascii="Arial" w:hAnsi="Arial" w:cs="Arial"/>
        </w:rPr>
      </w:pPr>
      <w:proofErr w:type="gramStart"/>
      <w:r w:rsidRPr="00390C1B">
        <w:rPr>
          <w:rFonts w:ascii="Arial" w:hAnsi="Arial" w:cs="Arial"/>
          <w:b/>
          <w:bCs/>
        </w:rPr>
        <w:t>a.</w:t>
      </w:r>
      <w:proofErr w:type="gramEnd"/>
      <w:r w:rsidRPr="00390C1B">
        <w:rPr>
          <w:rFonts w:ascii="Arial" w:hAnsi="Arial" w:cs="Arial"/>
          <w:b/>
          <w:bCs/>
        </w:rPr>
        <w:t xml:space="preserve">1) </w:t>
      </w:r>
      <w:r w:rsidRPr="00390C1B">
        <w:rPr>
          <w:rFonts w:ascii="Arial" w:hAnsi="Arial" w:cs="Arial"/>
        </w:rPr>
        <w:t xml:space="preserve">Estatuto ou Contrato Social em vigor, devidamente registrado, em se tratando de sociedade comercial, e, no caso de sociedade por ações, acompanhado de documento de eleição de seus administradores; </w:t>
      </w:r>
    </w:p>
    <w:p w:rsidR="000F6889" w:rsidRPr="00390C1B" w:rsidRDefault="000F6889" w:rsidP="000F6889">
      <w:pPr>
        <w:autoSpaceDE w:val="0"/>
        <w:autoSpaceDN w:val="0"/>
        <w:adjustRightInd w:val="0"/>
        <w:spacing w:after="160"/>
        <w:ind w:firstLine="1276"/>
        <w:jc w:val="both"/>
        <w:rPr>
          <w:rFonts w:ascii="Arial" w:hAnsi="Arial" w:cs="Arial"/>
        </w:rPr>
      </w:pPr>
      <w:proofErr w:type="gramStart"/>
      <w:r w:rsidRPr="00390C1B">
        <w:rPr>
          <w:rFonts w:ascii="Arial" w:hAnsi="Arial" w:cs="Arial"/>
          <w:b/>
          <w:bCs/>
        </w:rPr>
        <w:t>a.</w:t>
      </w:r>
      <w:proofErr w:type="gramEnd"/>
      <w:r w:rsidRPr="00390C1B">
        <w:rPr>
          <w:rFonts w:ascii="Arial" w:hAnsi="Arial" w:cs="Arial"/>
          <w:b/>
          <w:bCs/>
        </w:rPr>
        <w:t xml:space="preserve">2) </w:t>
      </w:r>
      <w:r w:rsidRPr="00390C1B">
        <w:rPr>
          <w:rFonts w:ascii="Arial" w:hAnsi="Arial" w:cs="Arial"/>
        </w:rPr>
        <w:t xml:space="preserve">Inscrição do Ato Constitutivo, no caso de sociedade civil, acompanhado de prova de diretoria em exercício; </w:t>
      </w:r>
    </w:p>
    <w:p w:rsidR="000F6889" w:rsidRPr="00390C1B" w:rsidRDefault="000F6889" w:rsidP="000F6889">
      <w:pPr>
        <w:autoSpaceDE w:val="0"/>
        <w:autoSpaceDN w:val="0"/>
        <w:adjustRightInd w:val="0"/>
        <w:spacing w:after="160"/>
        <w:ind w:firstLine="1276"/>
        <w:jc w:val="both"/>
        <w:rPr>
          <w:rFonts w:ascii="Arial" w:hAnsi="Arial" w:cs="Arial"/>
        </w:rPr>
      </w:pPr>
      <w:proofErr w:type="gramStart"/>
      <w:r w:rsidRPr="00390C1B">
        <w:rPr>
          <w:rFonts w:ascii="Arial" w:hAnsi="Arial" w:cs="Arial"/>
          <w:b/>
          <w:bCs/>
        </w:rPr>
        <w:t>a.</w:t>
      </w:r>
      <w:proofErr w:type="gramEnd"/>
      <w:r w:rsidRPr="00390C1B">
        <w:rPr>
          <w:rFonts w:ascii="Arial" w:hAnsi="Arial" w:cs="Arial"/>
          <w:b/>
          <w:bCs/>
        </w:rPr>
        <w:t xml:space="preserve">3) </w:t>
      </w:r>
      <w:r w:rsidRPr="00390C1B">
        <w:rPr>
          <w:rFonts w:ascii="Arial" w:hAnsi="Arial" w:cs="Arial"/>
        </w:rPr>
        <w:t xml:space="preserve">Decreto de Autorização, em se tratando de empresa ou sociedade estrangeira em funcionamento no País, no qual estejam expressos seus poderes para exercer direitos e assumir obrigações em decorrência de tal investidura e para prática de todos os demais atos inerentes ao certame.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se </w:t>
      </w:r>
      <w:r>
        <w:rPr>
          <w:rFonts w:ascii="Arial" w:hAnsi="Arial" w:cs="Arial"/>
          <w:b/>
          <w:bCs/>
        </w:rPr>
        <w:t>Representante L</w:t>
      </w:r>
      <w:r w:rsidRPr="00390C1B">
        <w:rPr>
          <w:rFonts w:ascii="Arial" w:hAnsi="Arial" w:cs="Arial"/>
          <w:b/>
          <w:bCs/>
        </w:rPr>
        <w:t>egal</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proofErr w:type="gramStart"/>
      <w:r w:rsidRPr="00390C1B">
        <w:rPr>
          <w:rFonts w:ascii="Arial" w:hAnsi="Arial" w:cs="Arial"/>
          <w:b/>
          <w:bCs/>
        </w:rPr>
        <w:t>b.</w:t>
      </w:r>
      <w:proofErr w:type="gramEnd"/>
      <w:r w:rsidRPr="00390C1B">
        <w:rPr>
          <w:rFonts w:ascii="Arial" w:hAnsi="Arial" w:cs="Arial"/>
          <w:b/>
          <w:bCs/>
        </w:rPr>
        <w:t>1</w:t>
      </w:r>
      <w:r w:rsidRPr="00390C1B">
        <w:rPr>
          <w:rFonts w:ascii="Arial" w:hAnsi="Arial" w:cs="Arial"/>
        </w:rPr>
        <w:t xml:space="preserve">) Procuração (pública ou particular) da licitante, com poderes para que o procurador possa manifestar-se em seu nome em qualquer fase deste Pregão, notadamente para a formular proposta, lances verbais, declarar a intenção de </w:t>
      </w:r>
      <w:r w:rsidRPr="00390C1B">
        <w:rPr>
          <w:rFonts w:ascii="Arial" w:hAnsi="Arial" w:cs="Arial"/>
          <w:b/>
          <w:bCs/>
        </w:rPr>
        <w:t>recorrer ou renunciar ao direito de interpor recursos</w:t>
      </w:r>
      <w:r w:rsidRPr="00390C1B">
        <w:rPr>
          <w:rFonts w:ascii="Arial" w:hAnsi="Arial" w:cs="Arial"/>
        </w:rPr>
        <w:t xml:space="preserve">, COM FIRMA RECONHECIDA; ou, </w:t>
      </w:r>
    </w:p>
    <w:p w:rsidR="000F6889" w:rsidRPr="00390C1B" w:rsidRDefault="000F6889" w:rsidP="000F6889">
      <w:pPr>
        <w:autoSpaceDE w:val="0"/>
        <w:autoSpaceDN w:val="0"/>
        <w:adjustRightInd w:val="0"/>
        <w:spacing w:after="160"/>
        <w:ind w:firstLine="1276"/>
        <w:jc w:val="both"/>
        <w:rPr>
          <w:rFonts w:ascii="Arial" w:hAnsi="Arial" w:cs="Arial"/>
        </w:rPr>
      </w:pPr>
      <w:proofErr w:type="gramStart"/>
      <w:r>
        <w:rPr>
          <w:rFonts w:ascii="Arial" w:hAnsi="Arial" w:cs="Arial"/>
          <w:b/>
          <w:bCs/>
        </w:rPr>
        <w:t>b.</w:t>
      </w:r>
      <w:proofErr w:type="gramEnd"/>
      <w:r>
        <w:rPr>
          <w:rFonts w:ascii="Arial" w:hAnsi="Arial" w:cs="Arial"/>
          <w:b/>
          <w:bCs/>
        </w:rPr>
        <w:t>2) Documento e</w:t>
      </w:r>
      <w:r w:rsidRPr="00390C1B">
        <w:rPr>
          <w:rFonts w:ascii="Arial" w:hAnsi="Arial" w:cs="Arial"/>
          <w:b/>
          <w:bCs/>
        </w:rPr>
        <w:t xml:space="preserve">quivalente </w:t>
      </w:r>
      <w:r>
        <w:rPr>
          <w:rFonts w:ascii="Arial" w:hAnsi="Arial" w:cs="Arial"/>
        </w:rPr>
        <w:t>(Termo de Credenciamento – M</w:t>
      </w:r>
      <w:r w:rsidRPr="00390C1B">
        <w:rPr>
          <w:rFonts w:ascii="Arial" w:hAnsi="Arial" w:cs="Arial"/>
        </w:rPr>
        <w:t xml:space="preserve">odelo/Anexo II) da </w:t>
      </w:r>
      <w:r w:rsidRPr="00390C1B">
        <w:rPr>
          <w:rFonts w:ascii="Arial" w:hAnsi="Arial" w:cs="Arial"/>
          <w:b/>
          <w:bCs/>
        </w:rPr>
        <w:t>licitante</w:t>
      </w:r>
      <w:r w:rsidRPr="00390C1B">
        <w:rPr>
          <w:rFonts w:ascii="Arial" w:hAnsi="Arial" w:cs="Arial"/>
        </w:rPr>
        <w:t>, com poderes para que a pessoa credenciada possa manifestar-se em seu nome em qualquer fase deste Pregão, notadamente para a formular proposta, lances verbais, declarar a intenção de recorrer ou renunciar ao direito de interpor</w:t>
      </w:r>
      <w:r w:rsidR="00486A41">
        <w:rPr>
          <w:rFonts w:ascii="Arial" w:hAnsi="Arial" w:cs="Arial"/>
        </w:rPr>
        <w:t xml:space="preserve"> recursos</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c) </w:t>
      </w:r>
      <w:r>
        <w:rPr>
          <w:rFonts w:ascii="Arial" w:hAnsi="Arial" w:cs="Arial"/>
        </w:rPr>
        <w:t>S</w:t>
      </w:r>
      <w:r w:rsidRPr="00390C1B">
        <w:rPr>
          <w:rFonts w:ascii="Arial" w:hAnsi="Arial" w:cs="Arial"/>
        </w:rPr>
        <w:t xml:space="preserve">e </w:t>
      </w:r>
      <w:r w:rsidRPr="00390C1B">
        <w:rPr>
          <w:rFonts w:ascii="Arial" w:hAnsi="Arial" w:cs="Arial"/>
          <w:b/>
          <w:bCs/>
        </w:rPr>
        <w:t>empresa individual</w:t>
      </w:r>
      <w:r w:rsidRPr="00390C1B">
        <w:rPr>
          <w:rFonts w:ascii="Arial" w:hAnsi="Arial" w:cs="Arial"/>
        </w:rPr>
        <w:t xml:space="preserve">, o registro comercial, devidamente registrado. </w:t>
      </w:r>
      <w:r w:rsidRPr="00390C1B">
        <w:rPr>
          <w:rFonts w:ascii="Arial" w:hAnsi="Arial" w:cs="Arial"/>
          <w:b/>
          <w:bCs/>
        </w:rPr>
        <w:t>OBSERVAÇÕES</w:t>
      </w:r>
      <w:r w:rsidRPr="00390C1B">
        <w:rPr>
          <w:rFonts w:ascii="Arial" w:hAnsi="Arial" w:cs="Arial"/>
        </w:rPr>
        <w:t>:</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se o </w:t>
      </w:r>
      <w:r w:rsidRPr="00390C1B">
        <w:rPr>
          <w:rFonts w:ascii="Arial" w:hAnsi="Arial" w:cs="Arial"/>
          <w:b/>
          <w:bCs/>
        </w:rPr>
        <w:t xml:space="preserve">reconhecimento de firma </w:t>
      </w:r>
      <w:proofErr w:type="gramStart"/>
      <w:r w:rsidRPr="00390C1B">
        <w:rPr>
          <w:rFonts w:ascii="Arial" w:hAnsi="Arial" w:cs="Arial"/>
        </w:rPr>
        <w:t>for em</w:t>
      </w:r>
      <w:proofErr w:type="gramEnd"/>
      <w:r w:rsidRPr="00390C1B">
        <w:rPr>
          <w:rFonts w:ascii="Arial" w:hAnsi="Arial" w:cs="Arial"/>
        </w:rPr>
        <w:t xml:space="preserve"> nome </w:t>
      </w:r>
      <w:r w:rsidRPr="00390C1B">
        <w:rPr>
          <w:rFonts w:ascii="Arial" w:hAnsi="Arial" w:cs="Arial"/>
          <w:b/>
          <w:bCs/>
        </w:rPr>
        <w:t xml:space="preserve">da pessoa física, </w:t>
      </w:r>
      <w:r w:rsidRPr="00390C1B">
        <w:rPr>
          <w:rFonts w:ascii="Arial" w:hAnsi="Arial" w:cs="Arial"/>
        </w:rPr>
        <w:t xml:space="preserve">o instrumento deve estar </w:t>
      </w:r>
      <w:r w:rsidRPr="00390C1B">
        <w:rPr>
          <w:rFonts w:ascii="Arial" w:hAnsi="Arial" w:cs="Arial"/>
          <w:b/>
          <w:bCs/>
        </w:rPr>
        <w:t>acompanhado do ato constitutivo da empresa (Estatuto/Contrato Social)</w:t>
      </w:r>
      <w:r w:rsidRPr="00390C1B">
        <w:rPr>
          <w:rFonts w:ascii="Arial" w:hAnsi="Arial" w:cs="Arial"/>
        </w:rPr>
        <w:t xml:space="preserve">, que comprove a legitimidade do outorgante;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se o </w:t>
      </w:r>
      <w:r w:rsidRPr="00390C1B">
        <w:rPr>
          <w:rFonts w:ascii="Arial" w:hAnsi="Arial" w:cs="Arial"/>
          <w:b/>
          <w:bCs/>
        </w:rPr>
        <w:t xml:space="preserve">reconhecimento de firma </w:t>
      </w:r>
      <w:r w:rsidRPr="00390C1B">
        <w:rPr>
          <w:rFonts w:ascii="Arial" w:hAnsi="Arial" w:cs="Arial"/>
        </w:rPr>
        <w:t xml:space="preserve">for a nome </w:t>
      </w:r>
      <w:r w:rsidRPr="00390C1B">
        <w:rPr>
          <w:rFonts w:ascii="Arial" w:hAnsi="Arial" w:cs="Arial"/>
          <w:b/>
          <w:bCs/>
        </w:rPr>
        <w:t xml:space="preserve">da pessoa jurídica (empresa licitante), </w:t>
      </w:r>
      <w:r w:rsidRPr="00390C1B">
        <w:rPr>
          <w:rFonts w:ascii="Arial" w:hAnsi="Arial" w:cs="Arial"/>
        </w:rPr>
        <w:t xml:space="preserve">fica </w:t>
      </w:r>
      <w:r w:rsidRPr="00390C1B">
        <w:rPr>
          <w:rFonts w:ascii="Arial" w:hAnsi="Arial" w:cs="Arial"/>
          <w:b/>
          <w:bCs/>
        </w:rPr>
        <w:t>dispensada a apresentação do ato constitutivo</w:t>
      </w:r>
      <w:r w:rsidRPr="00390C1B">
        <w:rPr>
          <w:rFonts w:ascii="Arial" w:hAnsi="Arial" w:cs="Arial"/>
        </w:rPr>
        <w:t xml:space="preserve">, vez que o cartório já o terá examinado e verificado a legitimidade do signatário.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o representante deverá, obrigatoriamente, apresentar o </w:t>
      </w:r>
      <w:r w:rsidRPr="00390C1B">
        <w:rPr>
          <w:rFonts w:ascii="Arial" w:hAnsi="Arial" w:cs="Arial"/>
          <w:b/>
          <w:bCs/>
        </w:rPr>
        <w:t xml:space="preserve">reconhecimento de firma </w:t>
      </w:r>
      <w:r w:rsidRPr="00390C1B">
        <w:rPr>
          <w:rFonts w:ascii="Arial" w:hAnsi="Arial" w:cs="Arial"/>
        </w:rPr>
        <w:t xml:space="preserve">em nome </w:t>
      </w:r>
      <w:r w:rsidRPr="00390C1B">
        <w:rPr>
          <w:rFonts w:ascii="Arial" w:hAnsi="Arial" w:cs="Arial"/>
          <w:b/>
          <w:bCs/>
        </w:rPr>
        <w:t xml:space="preserve">de pessoa física ou jurídica (empresa licitante) ATUALIZADO, </w:t>
      </w:r>
      <w:r w:rsidRPr="00390C1B">
        <w:rPr>
          <w:rFonts w:ascii="Arial" w:hAnsi="Arial" w:cs="Arial"/>
        </w:rPr>
        <w:t xml:space="preserve">pois, caso o </w:t>
      </w:r>
      <w:r w:rsidRPr="00390C1B">
        <w:rPr>
          <w:rFonts w:ascii="Arial" w:hAnsi="Arial" w:cs="Arial"/>
          <w:b/>
          <w:bCs/>
        </w:rPr>
        <w:t xml:space="preserve">outorgante não faça mais parte da sociedade, </w:t>
      </w:r>
      <w:r w:rsidRPr="00390C1B">
        <w:rPr>
          <w:rFonts w:ascii="Arial" w:hAnsi="Arial" w:cs="Arial"/>
        </w:rPr>
        <w:t xml:space="preserve">a empresa será </w:t>
      </w:r>
      <w:r w:rsidRPr="008E01CE">
        <w:rPr>
          <w:rFonts w:ascii="Arial" w:hAnsi="Arial" w:cs="Arial"/>
          <w:b/>
        </w:rPr>
        <w:t>I</w:t>
      </w:r>
      <w:r w:rsidRPr="00390C1B">
        <w:rPr>
          <w:rFonts w:ascii="Arial" w:hAnsi="Arial" w:cs="Arial"/>
          <w:b/>
          <w:bCs/>
        </w:rPr>
        <w:t xml:space="preserve">nabilitada </w:t>
      </w:r>
      <w:r w:rsidRPr="00390C1B">
        <w:rPr>
          <w:rFonts w:ascii="Arial" w:hAnsi="Arial" w:cs="Arial"/>
        </w:rPr>
        <w:t xml:space="preserve">na fase de “Habilitação”.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lastRenderedPageBreak/>
        <w:t xml:space="preserve">- caso o Contrato Social ou o Estatuto determinem que mais de uma pessoa deva assinar a procuração (pública ou particular) ou o documento de credenciamento (Anexo II), a </w:t>
      </w:r>
      <w:r w:rsidRPr="00390C1B">
        <w:rPr>
          <w:rFonts w:ascii="Arial" w:hAnsi="Arial" w:cs="Arial"/>
          <w:b/>
          <w:bCs/>
        </w:rPr>
        <w:t xml:space="preserve">falta de qualquer uma delas invalida o documento para os fins deste Pregão, </w:t>
      </w:r>
      <w:r w:rsidRPr="00390C1B">
        <w:rPr>
          <w:rFonts w:ascii="Arial" w:hAnsi="Arial" w:cs="Arial"/>
        </w:rPr>
        <w:t xml:space="preserve">sendo a empresa </w:t>
      </w:r>
      <w:r>
        <w:rPr>
          <w:rFonts w:ascii="Arial" w:hAnsi="Arial" w:cs="Arial"/>
          <w:b/>
          <w:bCs/>
        </w:rPr>
        <w:t>I</w:t>
      </w:r>
      <w:r w:rsidRPr="00390C1B">
        <w:rPr>
          <w:rFonts w:ascii="Arial" w:hAnsi="Arial" w:cs="Arial"/>
          <w:b/>
          <w:bCs/>
        </w:rPr>
        <w:t xml:space="preserve">nabilitada </w:t>
      </w:r>
      <w:r w:rsidRPr="00390C1B">
        <w:rPr>
          <w:rFonts w:ascii="Arial" w:hAnsi="Arial" w:cs="Arial"/>
        </w:rPr>
        <w:t xml:space="preserve">na fase de “Habilitação”. </w:t>
      </w:r>
    </w:p>
    <w:p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4.2. </w:t>
      </w:r>
      <w:r w:rsidRPr="00390C1B">
        <w:rPr>
          <w:rFonts w:ascii="Arial" w:hAnsi="Arial" w:cs="Arial"/>
        </w:rPr>
        <w:t xml:space="preserve">O representante legal da licitante que </w:t>
      </w:r>
      <w:r w:rsidRPr="00390C1B">
        <w:rPr>
          <w:rFonts w:ascii="Arial" w:hAnsi="Arial" w:cs="Arial"/>
          <w:b/>
          <w:bCs/>
        </w:rPr>
        <w:t xml:space="preserve">não se credenciar </w:t>
      </w:r>
      <w:r w:rsidRPr="00390C1B">
        <w:rPr>
          <w:rFonts w:ascii="Arial" w:hAnsi="Arial" w:cs="Arial"/>
        </w:rPr>
        <w:t>perante Pregoeira ficará impedido de participar da fase de lances verbais, de negociação de preços, de declarar a intenção de interpor recurso, de renunciar ao direito de interposição de recursos, enfim, para representar a licitante durante a reunião de abertura dos envelopes “</w:t>
      </w:r>
      <w:r w:rsidRPr="0036182E">
        <w:rPr>
          <w:rFonts w:ascii="Arial" w:hAnsi="Arial" w:cs="Arial"/>
          <w:b/>
        </w:rPr>
        <w:t>Propost</w:t>
      </w:r>
      <w:r>
        <w:rPr>
          <w:rFonts w:ascii="Arial" w:hAnsi="Arial" w:cs="Arial"/>
          <w:b/>
        </w:rPr>
        <w:t>a de Preços</w:t>
      </w:r>
      <w:r w:rsidRPr="00390C1B">
        <w:rPr>
          <w:rFonts w:ascii="Arial" w:hAnsi="Arial" w:cs="Arial"/>
        </w:rPr>
        <w:t>” ou “</w:t>
      </w:r>
      <w:r w:rsidRPr="0036182E">
        <w:rPr>
          <w:rFonts w:ascii="Arial" w:hAnsi="Arial" w:cs="Arial"/>
          <w:b/>
        </w:rPr>
        <w:t>Documentaçã</w:t>
      </w:r>
      <w:r>
        <w:rPr>
          <w:rFonts w:ascii="Arial" w:hAnsi="Arial" w:cs="Arial"/>
          <w:b/>
        </w:rPr>
        <w:t>o de Habilitação</w:t>
      </w:r>
      <w:r w:rsidRPr="00390C1B">
        <w:rPr>
          <w:rFonts w:ascii="Arial" w:hAnsi="Arial" w:cs="Arial"/>
        </w:rPr>
        <w:t>” relativa a este Pregão.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4.2.1 </w:t>
      </w:r>
      <w:r w:rsidRPr="00390C1B">
        <w:rPr>
          <w:rFonts w:ascii="Arial" w:hAnsi="Arial" w:cs="Arial"/>
        </w:rPr>
        <w:t xml:space="preserve">Nesse caso, a </w:t>
      </w:r>
      <w:r w:rsidRPr="00390C1B">
        <w:rPr>
          <w:rFonts w:ascii="Arial" w:hAnsi="Arial" w:cs="Arial"/>
          <w:b/>
          <w:bCs/>
        </w:rPr>
        <w:t xml:space="preserve">licitante </w:t>
      </w:r>
      <w:r w:rsidRPr="00390C1B">
        <w:rPr>
          <w:rFonts w:ascii="Arial" w:hAnsi="Arial" w:cs="Arial"/>
        </w:rPr>
        <w:t xml:space="preserve">ficará excluída da etapa de </w:t>
      </w:r>
      <w:r w:rsidRPr="00390C1B">
        <w:rPr>
          <w:rFonts w:ascii="Arial" w:hAnsi="Arial" w:cs="Arial"/>
          <w:b/>
          <w:bCs/>
        </w:rPr>
        <w:t xml:space="preserve">lances verbais </w:t>
      </w:r>
      <w:r w:rsidRPr="00390C1B">
        <w:rPr>
          <w:rFonts w:ascii="Arial" w:hAnsi="Arial" w:cs="Arial"/>
        </w:rPr>
        <w:t xml:space="preserve">e mantido o seu apresentado na </w:t>
      </w:r>
      <w:r w:rsidRPr="00390C1B">
        <w:rPr>
          <w:rFonts w:ascii="Arial" w:hAnsi="Arial" w:cs="Arial"/>
          <w:b/>
          <w:bCs/>
        </w:rPr>
        <w:t>proposta escrita</w:t>
      </w:r>
      <w:r w:rsidRPr="00390C1B">
        <w:rPr>
          <w:rFonts w:ascii="Arial" w:hAnsi="Arial" w:cs="Arial"/>
        </w:rPr>
        <w:t xml:space="preserve">, para efeito de ordenação das propostas e apuração do menor preço.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 </w:t>
      </w:r>
      <w:r w:rsidRPr="00390C1B">
        <w:rPr>
          <w:rFonts w:ascii="Arial" w:hAnsi="Arial" w:cs="Arial"/>
        </w:rPr>
        <w:t xml:space="preserve">No momento do credenciamento deverão ser entregues à Pregoeira os seguintes documentos </w:t>
      </w:r>
      <w:r w:rsidRPr="0036182E">
        <w:rPr>
          <w:rFonts w:ascii="Arial" w:hAnsi="Arial" w:cs="Arial"/>
          <w:b/>
          <w:bCs/>
          <w:u w:val="single"/>
        </w:rPr>
        <w:t>FORA DOS ENVELOPES</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4.3.1. Declaração </w:t>
      </w:r>
      <w:r>
        <w:rPr>
          <w:rFonts w:ascii="Arial" w:hAnsi="Arial" w:cs="Arial"/>
          <w:b/>
          <w:bCs/>
        </w:rPr>
        <w:t>Que Cumpre Plenamente o</w:t>
      </w:r>
      <w:r w:rsidRPr="00390C1B">
        <w:rPr>
          <w:rFonts w:ascii="Arial" w:hAnsi="Arial" w:cs="Arial"/>
          <w:b/>
          <w:bCs/>
        </w:rPr>
        <w:t xml:space="preserve">s Requisitos </w:t>
      </w:r>
      <w:r>
        <w:rPr>
          <w:rFonts w:ascii="Arial" w:hAnsi="Arial" w:cs="Arial"/>
          <w:b/>
          <w:bCs/>
        </w:rPr>
        <w:t>d</w:t>
      </w:r>
      <w:r w:rsidRPr="00390C1B">
        <w:rPr>
          <w:rFonts w:ascii="Arial" w:hAnsi="Arial" w:cs="Arial"/>
          <w:b/>
          <w:bCs/>
        </w:rPr>
        <w:t>e Habilitação</w:t>
      </w:r>
      <w:r w:rsidRPr="00390C1B">
        <w:rPr>
          <w:rFonts w:ascii="Arial" w:hAnsi="Arial" w:cs="Arial"/>
        </w:rPr>
        <w:t xml:space="preserve">, conforme modelo constante no </w:t>
      </w:r>
      <w:r w:rsidR="00A8579E">
        <w:rPr>
          <w:rFonts w:ascii="Arial" w:hAnsi="Arial" w:cs="Arial"/>
          <w:b/>
        </w:rPr>
        <w:t>Anexo V</w:t>
      </w:r>
      <w:r w:rsidR="001B4D37">
        <w:rPr>
          <w:rFonts w:ascii="Arial" w:hAnsi="Arial" w:cs="Arial"/>
          <w:b/>
        </w:rPr>
        <w:t>I</w:t>
      </w:r>
      <w:r w:rsidRPr="008E01CE">
        <w:rPr>
          <w:rFonts w:ascii="Arial" w:hAnsi="Arial" w:cs="Arial"/>
          <w:b/>
        </w:rPr>
        <w:t>I</w:t>
      </w:r>
      <w:r w:rsidRPr="00390C1B">
        <w:rPr>
          <w:rFonts w:ascii="Arial" w:hAnsi="Arial" w:cs="Arial"/>
        </w:rPr>
        <w:t xml:space="preserve">; </w:t>
      </w:r>
    </w:p>
    <w:p w:rsidR="000F6889" w:rsidRPr="00390C1B" w:rsidRDefault="000F6889" w:rsidP="000F6889">
      <w:pPr>
        <w:tabs>
          <w:tab w:val="left" w:pos="1276"/>
        </w:tabs>
        <w:autoSpaceDE w:val="0"/>
        <w:autoSpaceDN w:val="0"/>
        <w:adjustRightInd w:val="0"/>
        <w:spacing w:after="160"/>
        <w:ind w:firstLine="1276"/>
        <w:jc w:val="both"/>
        <w:rPr>
          <w:rFonts w:ascii="Arial" w:hAnsi="Arial" w:cs="Arial"/>
        </w:rPr>
      </w:pPr>
      <w:r w:rsidRPr="00390C1B">
        <w:rPr>
          <w:rFonts w:ascii="Arial" w:hAnsi="Arial" w:cs="Arial"/>
          <w:b/>
          <w:bCs/>
        </w:rPr>
        <w:t xml:space="preserve">4.3.2. Em se tratando de microempresa – ME ou empresa de pequeno porte – EPP, </w:t>
      </w:r>
      <w:r w:rsidRPr="00390C1B">
        <w:rPr>
          <w:rFonts w:ascii="Arial" w:hAnsi="Arial" w:cs="Arial"/>
        </w:rPr>
        <w:t xml:space="preserve">a comprovação desta condição será efetuada mediante apresentação de </w:t>
      </w:r>
      <w:r w:rsidRPr="00390C1B">
        <w:rPr>
          <w:rFonts w:ascii="Arial" w:hAnsi="Arial" w:cs="Arial"/>
          <w:b/>
          <w:bCs/>
        </w:rPr>
        <w:t xml:space="preserve">CERTIDÃO SIMPLIFICADA expedida pela Junta Comercial </w:t>
      </w:r>
      <w:r w:rsidRPr="00390C1B">
        <w:rPr>
          <w:rFonts w:ascii="Arial" w:hAnsi="Arial" w:cs="Arial"/>
        </w:rPr>
        <w:t xml:space="preserve">(Conforme Instrução Normativa nº 103, art. 8º do Departamento Nacional de Registro do Comércio, de 30/04/2007, publicada no DOU de 22/05/2007) ou </w:t>
      </w:r>
      <w:r w:rsidRPr="00390C1B">
        <w:rPr>
          <w:rFonts w:ascii="Arial" w:hAnsi="Arial" w:cs="Arial"/>
          <w:b/>
          <w:bCs/>
        </w:rPr>
        <w:t>DECLARAÇÃO DE ENQUADRAMENTO VALIDADA PELA JUNTA COMERCIAL.</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4.3.2.1. </w:t>
      </w:r>
      <w:r w:rsidRPr="00390C1B">
        <w:rPr>
          <w:rFonts w:ascii="Arial" w:hAnsi="Arial" w:cs="Arial"/>
        </w:rPr>
        <w:t xml:space="preserve">A apresentação da certidão/declaração referida no item anterior deverá ocorrer quando do credenciamento, </w:t>
      </w:r>
      <w:proofErr w:type="gramStart"/>
      <w:r w:rsidRPr="00390C1B">
        <w:rPr>
          <w:rFonts w:ascii="Arial" w:hAnsi="Arial" w:cs="Arial"/>
          <w:b/>
          <w:bCs/>
        </w:rPr>
        <w:t>sob pena</w:t>
      </w:r>
      <w:proofErr w:type="gramEnd"/>
      <w:r w:rsidRPr="00390C1B">
        <w:rPr>
          <w:rFonts w:ascii="Arial" w:hAnsi="Arial" w:cs="Arial"/>
          <w:b/>
          <w:bCs/>
        </w:rPr>
        <w:t xml:space="preserve"> de não aplicação dos efeitos da Lei Complementar nº 123/2006. </w:t>
      </w:r>
    </w:p>
    <w:p w:rsidR="000F6889"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4.3.2.2. </w:t>
      </w:r>
      <w:r w:rsidRPr="00390C1B">
        <w:rPr>
          <w:rFonts w:ascii="Arial" w:hAnsi="Arial" w:cs="Arial"/>
        </w:rPr>
        <w:t xml:space="preserve">A certidão/declaração </w:t>
      </w:r>
      <w:r w:rsidRPr="00390C1B">
        <w:rPr>
          <w:rFonts w:ascii="Arial" w:hAnsi="Arial" w:cs="Arial"/>
          <w:b/>
          <w:bCs/>
        </w:rPr>
        <w:t xml:space="preserve">deverá ter sido emitida nos 60 (sessenta) </w:t>
      </w:r>
      <w:r w:rsidRPr="00390C1B">
        <w:rPr>
          <w:rFonts w:ascii="Arial" w:hAnsi="Arial" w:cs="Arial"/>
        </w:rPr>
        <w:t xml:space="preserve">dias Imediatamente anteriores à data prevista para o recebimento dos envelopes contendo “Proposta” e “Documentação”, </w:t>
      </w:r>
      <w:proofErr w:type="gramStart"/>
      <w:r w:rsidRPr="00390C1B">
        <w:rPr>
          <w:rFonts w:ascii="Arial" w:hAnsi="Arial" w:cs="Arial"/>
          <w:b/>
          <w:bCs/>
        </w:rPr>
        <w:t>sob pena</w:t>
      </w:r>
      <w:proofErr w:type="gramEnd"/>
      <w:r w:rsidRPr="00390C1B">
        <w:rPr>
          <w:rFonts w:ascii="Arial" w:hAnsi="Arial" w:cs="Arial"/>
          <w:b/>
          <w:bCs/>
        </w:rPr>
        <w:t xml:space="preserve"> de NÃO aceitabilidade</w:t>
      </w:r>
      <w:r w:rsidRPr="00390C1B">
        <w:rPr>
          <w:rFonts w:ascii="Arial" w:hAnsi="Arial" w:cs="Arial"/>
        </w:rPr>
        <w:t xml:space="preserve">. </w:t>
      </w:r>
    </w:p>
    <w:p w:rsidR="000F6889" w:rsidRDefault="000F6889" w:rsidP="000F6889">
      <w:pPr>
        <w:autoSpaceDE w:val="0"/>
        <w:autoSpaceDN w:val="0"/>
        <w:adjustRightInd w:val="0"/>
        <w:spacing w:after="160"/>
        <w:ind w:firstLine="1276"/>
        <w:jc w:val="both"/>
        <w:rPr>
          <w:rFonts w:ascii="Arial" w:hAnsi="Arial" w:cs="Arial"/>
        </w:rPr>
      </w:pPr>
      <w:r w:rsidRPr="002317CD">
        <w:rPr>
          <w:rFonts w:ascii="Arial" w:hAnsi="Arial" w:cs="Arial"/>
          <w:b/>
          <w:bCs/>
          <w:i/>
        </w:rPr>
        <w:t>Obs</w:t>
      </w:r>
      <w:r>
        <w:rPr>
          <w:rFonts w:ascii="Arial" w:hAnsi="Arial" w:cs="Arial"/>
          <w:b/>
          <w:bCs/>
          <w:i/>
        </w:rPr>
        <w:t xml:space="preserve">. </w:t>
      </w:r>
      <w:r w:rsidRPr="00390C1B">
        <w:rPr>
          <w:rFonts w:ascii="Arial" w:hAnsi="Arial" w:cs="Arial"/>
        </w:rPr>
        <w:t xml:space="preserve">– A consulta de optante pelo Simples Nacional não substitui a Certidão/Declaração da Junta Comercial. </w:t>
      </w:r>
      <w:r>
        <w:rPr>
          <w:rFonts w:ascii="Arial" w:hAnsi="Arial" w:cs="Arial"/>
        </w:rPr>
        <w:t>E;</w:t>
      </w:r>
    </w:p>
    <w:p w:rsidR="000F6889" w:rsidRDefault="000F6889" w:rsidP="000F6889">
      <w:pPr>
        <w:autoSpaceDE w:val="0"/>
        <w:autoSpaceDN w:val="0"/>
        <w:adjustRightInd w:val="0"/>
        <w:ind w:firstLine="1276"/>
        <w:jc w:val="both"/>
        <w:rPr>
          <w:rFonts w:ascii="Arial" w:hAnsi="Arial" w:cs="Arial"/>
        </w:rPr>
      </w:pPr>
      <w:r w:rsidRPr="000E171A">
        <w:rPr>
          <w:rFonts w:ascii="Arial" w:hAnsi="Arial" w:cs="Arial"/>
          <w:b/>
          <w:bCs/>
        </w:rPr>
        <w:t>4.3.2.3. Declaração De Micro Empresa/Empresa Pequeno Porte</w:t>
      </w:r>
      <w:r w:rsidRPr="000E171A">
        <w:rPr>
          <w:rFonts w:ascii="Arial" w:hAnsi="Arial" w:cs="Arial"/>
        </w:rPr>
        <w:t xml:space="preserve">, conforme modelo constante no </w:t>
      </w:r>
      <w:r w:rsidR="00A8579E">
        <w:rPr>
          <w:rFonts w:ascii="Arial" w:hAnsi="Arial" w:cs="Arial"/>
          <w:b/>
        </w:rPr>
        <w:t>Anexo V</w:t>
      </w:r>
      <w:r w:rsidRPr="00390C1B">
        <w:rPr>
          <w:rFonts w:ascii="Arial" w:hAnsi="Arial" w:cs="Arial"/>
        </w:rPr>
        <w:t>;</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5. DAS SITUAÇÕES ESPECIAIS NO ATO DO CREDENCIAMENTO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5.1. </w:t>
      </w:r>
      <w:r w:rsidRPr="00390C1B">
        <w:rPr>
          <w:rFonts w:ascii="Arial" w:hAnsi="Arial" w:cs="Arial"/>
        </w:rPr>
        <w:t xml:space="preserve">Na hipótese dos documentos que comprovam a regularidade da outorga de credenciamento (estatuto, contrato social etc.), a declaração de que cumpre plenamente os requisitos de habilitação ou qualquer outro documento referente à fase de credenciamento, que por equívoco esteja dentro do envelope de “Proposta” ou de “Habilitação”, poderão ser retirados dos respectivos envelopes, pelo próprio representante, que procederá a novo fechamento do envelope.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lastRenderedPageBreak/>
        <w:t xml:space="preserve">5.2. </w:t>
      </w:r>
      <w:r w:rsidRPr="00390C1B">
        <w:rPr>
          <w:rFonts w:ascii="Arial" w:hAnsi="Arial" w:cs="Arial"/>
        </w:rPr>
        <w:t xml:space="preserve">Na fase de credenciamento será permitido ao representante da licitante tirar as cópias de documentos necessários, porventura retirados dos envelopes de proposta e/ou de habilitação. </w:t>
      </w:r>
    </w:p>
    <w:p w:rsidR="000F6889" w:rsidRDefault="000F6889" w:rsidP="000F6889">
      <w:pPr>
        <w:autoSpaceDE w:val="0"/>
        <w:autoSpaceDN w:val="0"/>
        <w:adjustRightInd w:val="0"/>
        <w:spacing w:after="160"/>
        <w:ind w:firstLine="1276"/>
        <w:jc w:val="both"/>
        <w:rPr>
          <w:rFonts w:ascii="Arial" w:hAnsi="Arial" w:cs="Arial"/>
          <w:color w:val="FF0000"/>
        </w:rPr>
      </w:pPr>
      <w:r w:rsidRPr="00693388">
        <w:rPr>
          <w:rFonts w:ascii="Arial" w:hAnsi="Arial" w:cs="Arial"/>
          <w:b/>
          <w:bCs/>
        </w:rPr>
        <w:t xml:space="preserve">5.3. A </w:t>
      </w:r>
      <w:r w:rsidRPr="00693388">
        <w:rPr>
          <w:rFonts w:ascii="Arial" w:hAnsi="Arial" w:cs="Arial"/>
        </w:rPr>
        <w:t>Pregoeira ou a Equipe de Apoio poderão conferir os documentos referentes ao credenciamento antes da abertura da sessão, exarando o respectivo carimbo de “confere com o original”</w:t>
      </w:r>
      <w:r w:rsidRPr="0036182E">
        <w:rPr>
          <w:rFonts w:ascii="Arial" w:hAnsi="Arial" w:cs="Arial"/>
          <w:color w:val="FF0000"/>
        </w:rPr>
        <w:t>.</w:t>
      </w:r>
    </w:p>
    <w:p w:rsidR="000F6889" w:rsidRPr="00C72915" w:rsidRDefault="000F6889" w:rsidP="000F6889">
      <w:pPr>
        <w:autoSpaceDE w:val="0"/>
        <w:autoSpaceDN w:val="0"/>
        <w:adjustRightInd w:val="0"/>
        <w:spacing w:after="160"/>
        <w:ind w:firstLine="1276"/>
        <w:jc w:val="both"/>
        <w:rPr>
          <w:rFonts w:ascii="Arial" w:hAnsi="Arial" w:cs="Arial"/>
        </w:rPr>
      </w:pPr>
      <w:r>
        <w:rPr>
          <w:rFonts w:ascii="Arial" w:hAnsi="Arial" w:cs="Arial"/>
          <w:b/>
          <w:u w:val="single"/>
        </w:rPr>
        <w:t xml:space="preserve">5.3.1. </w:t>
      </w:r>
      <w:proofErr w:type="spellStart"/>
      <w:r w:rsidRPr="00C72915">
        <w:rPr>
          <w:rFonts w:ascii="Arial" w:hAnsi="Arial" w:cs="Arial"/>
          <w:b/>
          <w:u w:val="single"/>
        </w:rPr>
        <w:t>Obs</w:t>
      </w:r>
      <w:proofErr w:type="spellEnd"/>
      <w:r w:rsidRPr="00C72915">
        <w:rPr>
          <w:rFonts w:ascii="Arial" w:hAnsi="Arial" w:cs="Arial"/>
          <w:b/>
          <w:u w:val="single"/>
        </w:rPr>
        <w:t>:</w:t>
      </w:r>
      <w:r w:rsidRPr="00C72915">
        <w:rPr>
          <w:rFonts w:ascii="Arial" w:hAnsi="Arial" w:cs="Arial"/>
        </w:rPr>
        <w:t xml:space="preserve"> O prazo para carimbar "confere com o original" por funcionário responsável, os documentos que trata o item acima, será </w:t>
      </w:r>
      <w:r>
        <w:rPr>
          <w:rFonts w:ascii="Arial" w:hAnsi="Arial" w:cs="Arial"/>
        </w:rPr>
        <w:t xml:space="preserve">até </w:t>
      </w:r>
      <w:r w:rsidRPr="00C72915">
        <w:rPr>
          <w:rFonts w:ascii="Arial" w:hAnsi="Arial" w:cs="Arial"/>
          <w:b/>
        </w:rPr>
        <w:t>01 (um) dia útil anterior</w:t>
      </w:r>
      <w:r w:rsidRPr="00C72915">
        <w:rPr>
          <w:rFonts w:ascii="Arial" w:hAnsi="Arial" w:cs="Arial"/>
        </w:rPr>
        <w:t xml:space="preserve"> a data de apresentação e entrega dos envelopes de Proposta de Preços e Documentos de Habilitação.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5.4. </w:t>
      </w:r>
      <w:r w:rsidRPr="00390C1B">
        <w:rPr>
          <w:rFonts w:ascii="Arial" w:hAnsi="Arial" w:cs="Arial"/>
        </w:rPr>
        <w:t>Não precisam de termo de credenciamento (Anexo II deste Edital) e/ou de procuração: o sócio-gerente, o administrador eleito, o proprietário ou assemelhado, devendo estes apresentar os documentos previstos</w:t>
      </w:r>
      <w:r>
        <w:rPr>
          <w:rFonts w:ascii="Arial" w:hAnsi="Arial" w:cs="Arial"/>
        </w:rPr>
        <w:t xml:space="preserve"> n</w:t>
      </w:r>
      <w:r w:rsidRPr="00390C1B">
        <w:rPr>
          <w:rFonts w:ascii="Arial" w:hAnsi="Arial" w:cs="Arial"/>
        </w:rPr>
        <w:t xml:space="preserve">o item 4.1.1 deste Edital. </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6. DA SESSÃO PARA RECEBIMENTO DOS ENVELOPES DE PROPOSTA E DE</w:t>
      </w:r>
      <w:r>
        <w:rPr>
          <w:rFonts w:ascii="Arial" w:hAnsi="Arial" w:cs="Arial"/>
          <w:b/>
          <w:bCs/>
        </w:rPr>
        <w:t xml:space="preserve"> </w:t>
      </w:r>
      <w:r w:rsidRPr="00390C1B">
        <w:rPr>
          <w:rFonts w:ascii="Arial" w:hAnsi="Arial" w:cs="Arial"/>
          <w:b/>
          <w:bCs/>
        </w:rPr>
        <w:t xml:space="preserve">HABILITAÇÃO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6.1. </w:t>
      </w:r>
      <w:r w:rsidRPr="00390C1B">
        <w:rPr>
          <w:rFonts w:ascii="Arial" w:hAnsi="Arial" w:cs="Arial"/>
        </w:rPr>
        <w:t>A sessão para recebimen</w:t>
      </w:r>
      <w:r>
        <w:rPr>
          <w:rFonts w:ascii="Arial" w:hAnsi="Arial" w:cs="Arial"/>
        </w:rPr>
        <w:t>to e abertura dos envelopes de Proposta de Preços e Documentação para H</w:t>
      </w:r>
      <w:r w:rsidRPr="00390C1B">
        <w:rPr>
          <w:rFonts w:ascii="Arial" w:hAnsi="Arial" w:cs="Arial"/>
        </w:rPr>
        <w:t xml:space="preserve">abilitação será </w:t>
      </w:r>
      <w:r w:rsidRPr="00C72915">
        <w:rPr>
          <w:rFonts w:ascii="Arial" w:hAnsi="Arial" w:cs="Arial"/>
          <w:b/>
        </w:rPr>
        <w:t>pública</w:t>
      </w:r>
      <w:r w:rsidRPr="00390C1B">
        <w:rPr>
          <w:rFonts w:ascii="Arial" w:hAnsi="Arial" w:cs="Arial"/>
        </w:rPr>
        <w:t>, dirigida pela Pregoeira</w:t>
      </w:r>
      <w:r>
        <w:rPr>
          <w:rFonts w:ascii="Arial" w:hAnsi="Arial" w:cs="Arial"/>
        </w:rPr>
        <w:t>,</w:t>
      </w:r>
      <w:r w:rsidRPr="00390C1B">
        <w:rPr>
          <w:rFonts w:ascii="Arial" w:hAnsi="Arial" w:cs="Arial"/>
        </w:rPr>
        <w:t xml:space="preserve"> </w:t>
      </w:r>
      <w:r>
        <w:rPr>
          <w:rFonts w:ascii="Arial" w:hAnsi="Arial" w:cs="Arial"/>
        </w:rPr>
        <w:t xml:space="preserve">auxiliada pela Equipe de Apoio, </w:t>
      </w:r>
      <w:r w:rsidRPr="00390C1B">
        <w:rPr>
          <w:rFonts w:ascii="Arial" w:hAnsi="Arial" w:cs="Arial"/>
        </w:rPr>
        <w:t>e realizada de acordo com o que prescreve a Lei nº 10.520/2002</w:t>
      </w:r>
      <w:r w:rsidRPr="0036182E">
        <w:rPr>
          <w:rFonts w:ascii="Arial" w:hAnsi="Arial" w:cs="Arial"/>
        </w:rPr>
        <w:t xml:space="preserve">, o </w:t>
      </w:r>
      <w:r w:rsidRPr="0036182E">
        <w:rPr>
          <w:rFonts w:ascii="Arial" w:hAnsi="Arial" w:cs="Arial"/>
          <w:szCs w:val="18"/>
        </w:rPr>
        <w:t>Decreto Federal nº. 7.892</w:t>
      </w:r>
      <w:r>
        <w:rPr>
          <w:rFonts w:ascii="Arial" w:hAnsi="Arial" w:cs="Arial"/>
          <w:szCs w:val="18"/>
        </w:rPr>
        <w:t xml:space="preserve"> </w:t>
      </w:r>
      <w:r w:rsidRPr="0036182E">
        <w:rPr>
          <w:rFonts w:ascii="Arial" w:hAnsi="Arial" w:cs="Arial"/>
        </w:rPr>
        <w:t>e</w:t>
      </w:r>
      <w:r w:rsidRPr="00390C1B">
        <w:rPr>
          <w:rFonts w:ascii="Arial" w:hAnsi="Arial" w:cs="Arial"/>
        </w:rPr>
        <w:t xml:space="preserve"> a Lei nº 8.666/1993, no que couber (aplicação subsidiária), e em conformidade com este Edital e seus anexos.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6.2. </w:t>
      </w:r>
      <w:r w:rsidRPr="00390C1B">
        <w:rPr>
          <w:rFonts w:ascii="Arial" w:hAnsi="Arial" w:cs="Arial"/>
        </w:rPr>
        <w:t xml:space="preserve">Na data e hora aprazadas, constantes do preâmbulo deste Edital, antes do início da sessão, o interessado ou seu representante legal deverá se credenciar junto a Pregoeira na forma do item 4.1 e seguintes. </w:t>
      </w:r>
    </w:p>
    <w:p w:rsidR="000F6889" w:rsidRPr="00390C1B" w:rsidRDefault="000F6889" w:rsidP="000F6889">
      <w:pPr>
        <w:autoSpaceDE w:val="0"/>
        <w:autoSpaceDN w:val="0"/>
        <w:adjustRightInd w:val="0"/>
        <w:spacing w:after="160"/>
        <w:ind w:firstLine="1276"/>
        <w:jc w:val="both"/>
        <w:rPr>
          <w:rFonts w:ascii="Arial" w:hAnsi="Arial" w:cs="Arial"/>
        </w:rPr>
      </w:pPr>
      <w:r w:rsidRPr="007D480C">
        <w:rPr>
          <w:rFonts w:ascii="Arial" w:hAnsi="Arial" w:cs="Arial"/>
          <w:b/>
          <w:bCs/>
        </w:rPr>
        <w:t xml:space="preserve">6.3. </w:t>
      </w:r>
      <w:r w:rsidRPr="007D480C">
        <w:rPr>
          <w:rFonts w:ascii="Arial" w:hAnsi="Arial" w:cs="Arial"/>
        </w:rPr>
        <w:t xml:space="preserve">Até o término do credenciamento </w:t>
      </w:r>
      <w:r w:rsidRPr="007D480C">
        <w:rPr>
          <w:rFonts w:ascii="Arial" w:hAnsi="Arial" w:cs="Arial"/>
          <w:bCs/>
        </w:rPr>
        <w:t>será permitido</w:t>
      </w:r>
      <w:r w:rsidRPr="007D480C">
        <w:rPr>
          <w:rFonts w:ascii="Arial" w:hAnsi="Arial" w:cs="Arial"/>
          <w:b/>
          <w:bCs/>
        </w:rPr>
        <w:t xml:space="preserve"> </w:t>
      </w:r>
      <w:r w:rsidRPr="007D480C">
        <w:rPr>
          <w:rFonts w:ascii="Arial" w:hAnsi="Arial" w:cs="Arial"/>
        </w:rPr>
        <w:t xml:space="preserve">o ingresso de novos proponentes uma vez que a sessão ainda não terá se iniciado. </w:t>
      </w:r>
    </w:p>
    <w:p w:rsidR="000F6889"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6.4. </w:t>
      </w:r>
      <w:r w:rsidRPr="00155CF3">
        <w:rPr>
          <w:rFonts w:ascii="Arial" w:hAnsi="Arial" w:cs="Arial"/>
          <w:b/>
        </w:rPr>
        <w:t>Declarada a abertura da sessão pela Pregoeira, não mais serão admitidos novos proponentes</w:t>
      </w:r>
      <w:r w:rsidRPr="00390C1B">
        <w:rPr>
          <w:rFonts w:ascii="Arial" w:hAnsi="Arial" w:cs="Arial"/>
        </w:rPr>
        <w:t xml:space="preserve">, dando-se início ao recebimento </w:t>
      </w:r>
      <w:r>
        <w:rPr>
          <w:rFonts w:ascii="Arial" w:hAnsi="Arial" w:cs="Arial"/>
        </w:rPr>
        <w:t xml:space="preserve">dos envelopes contendo a </w:t>
      </w:r>
      <w:r w:rsidRPr="0036182E">
        <w:rPr>
          <w:rFonts w:ascii="Arial" w:hAnsi="Arial" w:cs="Arial"/>
          <w:b/>
        </w:rPr>
        <w:t>Proposta de Preços</w:t>
      </w:r>
      <w:r w:rsidRPr="00390C1B">
        <w:rPr>
          <w:rFonts w:ascii="Arial" w:hAnsi="Arial" w:cs="Arial"/>
        </w:rPr>
        <w:t xml:space="preserve"> e </w:t>
      </w:r>
      <w:r w:rsidRPr="0036182E">
        <w:rPr>
          <w:rFonts w:ascii="Arial" w:hAnsi="Arial" w:cs="Arial"/>
          <w:b/>
        </w:rPr>
        <w:t>Documentos de Habilitação</w:t>
      </w:r>
      <w:r w:rsidRPr="00390C1B">
        <w:rPr>
          <w:rFonts w:ascii="Arial" w:hAnsi="Arial" w:cs="Arial"/>
        </w:rPr>
        <w:t xml:space="preserve"> apresentados pelos proponentes credenciados ou não. </w:t>
      </w:r>
    </w:p>
    <w:p w:rsidR="000F6889" w:rsidRPr="00390C1B" w:rsidRDefault="00BF5D0E" w:rsidP="000F6889">
      <w:pPr>
        <w:autoSpaceDE w:val="0"/>
        <w:autoSpaceDN w:val="0"/>
        <w:adjustRightInd w:val="0"/>
        <w:spacing w:after="160"/>
        <w:ind w:firstLine="1276"/>
        <w:jc w:val="both"/>
        <w:rPr>
          <w:rFonts w:ascii="Arial" w:hAnsi="Arial" w:cs="Arial"/>
        </w:rPr>
      </w:pPr>
      <w:r>
        <w:rPr>
          <w:rFonts w:ascii="Arial" w:hAnsi="Arial" w:cs="Arial"/>
          <w:b/>
          <w:bCs/>
        </w:rPr>
        <w:t>6.5</w:t>
      </w:r>
      <w:r w:rsidR="000F6889" w:rsidRPr="00390C1B">
        <w:rPr>
          <w:rFonts w:ascii="Arial" w:hAnsi="Arial" w:cs="Arial"/>
          <w:b/>
          <w:bCs/>
        </w:rPr>
        <w:t xml:space="preserve">. </w:t>
      </w:r>
      <w:r w:rsidR="000F6889" w:rsidRPr="00390C1B">
        <w:rPr>
          <w:rFonts w:ascii="Arial" w:hAnsi="Arial" w:cs="Arial"/>
        </w:rPr>
        <w:t>Os proponentes entregarão a Pregoe</w:t>
      </w:r>
      <w:r w:rsidR="000F6889">
        <w:rPr>
          <w:rFonts w:ascii="Arial" w:hAnsi="Arial" w:cs="Arial"/>
        </w:rPr>
        <w:t>ira, em envelopes separados, a P</w:t>
      </w:r>
      <w:r w:rsidR="000F6889" w:rsidRPr="00390C1B">
        <w:rPr>
          <w:rFonts w:ascii="Arial" w:hAnsi="Arial" w:cs="Arial"/>
        </w:rPr>
        <w:t xml:space="preserve">roposta de </w:t>
      </w:r>
      <w:r w:rsidR="000F6889">
        <w:rPr>
          <w:rFonts w:ascii="Arial" w:hAnsi="Arial" w:cs="Arial"/>
        </w:rPr>
        <w:t>P</w:t>
      </w:r>
      <w:r w:rsidR="000F6889" w:rsidRPr="00390C1B">
        <w:rPr>
          <w:rFonts w:ascii="Arial" w:hAnsi="Arial" w:cs="Arial"/>
        </w:rPr>
        <w:t xml:space="preserve">reços </w:t>
      </w:r>
      <w:r w:rsidR="000F6889">
        <w:rPr>
          <w:rFonts w:ascii="Arial" w:hAnsi="Arial" w:cs="Arial"/>
        </w:rPr>
        <w:t>(</w:t>
      </w:r>
      <w:r w:rsidR="000F6889" w:rsidRPr="00C72915">
        <w:rPr>
          <w:rFonts w:ascii="Arial" w:hAnsi="Arial" w:cs="Arial"/>
          <w:b/>
        </w:rPr>
        <w:t>ENVELOPE Nº 1</w:t>
      </w:r>
      <w:r w:rsidR="000F6889">
        <w:rPr>
          <w:rFonts w:ascii="Arial" w:hAnsi="Arial" w:cs="Arial"/>
        </w:rPr>
        <w:t>) e a Documentação de H</w:t>
      </w:r>
      <w:r w:rsidR="000F6889" w:rsidRPr="00390C1B">
        <w:rPr>
          <w:rFonts w:ascii="Arial" w:hAnsi="Arial" w:cs="Arial"/>
        </w:rPr>
        <w:t>abilitação (</w:t>
      </w:r>
      <w:r w:rsidR="000F6889" w:rsidRPr="00C72915">
        <w:rPr>
          <w:rFonts w:ascii="Arial" w:hAnsi="Arial" w:cs="Arial"/>
          <w:b/>
        </w:rPr>
        <w:t>ENVELOPE Nº 2</w:t>
      </w:r>
      <w:r w:rsidR="000F6889" w:rsidRPr="00390C1B">
        <w:rPr>
          <w:rFonts w:ascii="Arial" w:hAnsi="Arial" w:cs="Arial"/>
        </w:rPr>
        <w:t xml:space="preserve">), momento em que, com a abertura do ENVELOPE Nº 1, </w:t>
      </w:r>
      <w:r w:rsidR="000F6889" w:rsidRPr="0036182E">
        <w:rPr>
          <w:rFonts w:ascii="Arial" w:hAnsi="Arial" w:cs="Arial"/>
          <w:b/>
        </w:rPr>
        <w:t>dar-se-á início à FASE DE CLASSIFICAÇÃO</w:t>
      </w:r>
      <w:r w:rsidR="000F6889" w:rsidRPr="00390C1B">
        <w:rPr>
          <w:rFonts w:ascii="Arial" w:hAnsi="Arial" w:cs="Arial"/>
        </w:rPr>
        <w:t xml:space="preserve">. </w:t>
      </w:r>
    </w:p>
    <w:p w:rsidR="000F6889" w:rsidRPr="00390C1B" w:rsidRDefault="00BF5D0E" w:rsidP="000F6889">
      <w:pPr>
        <w:autoSpaceDE w:val="0"/>
        <w:autoSpaceDN w:val="0"/>
        <w:adjustRightInd w:val="0"/>
        <w:spacing w:after="160"/>
        <w:ind w:firstLine="1276"/>
        <w:jc w:val="both"/>
        <w:rPr>
          <w:rFonts w:ascii="Arial" w:hAnsi="Arial" w:cs="Arial"/>
        </w:rPr>
      </w:pPr>
      <w:r>
        <w:rPr>
          <w:rFonts w:ascii="Arial" w:hAnsi="Arial" w:cs="Arial"/>
          <w:b/>
          <w:bCs/>
        </w:rPr>
        <w:t>6.6</w:t>
      </w:r>
      <w:r w:rsidR="000F6889" w:rsidRPr="00390C1B">
        <w:rPr>
          <w:rFonts w:ascii="Arial" w:hAnsi="Arial" w:cs="Arial"/>
          <w:b/>
          <w:bCs/>
        </w:rPr>
        <w:t xml:space="preserve">. </w:t>
      </w:r>
      <w:r w:rsidR="000F6889" w:rsidRPr="00390C1B">
        <w:rPr>
          <w:rFonts w:ascii="Arial" w:hAnsi="Arial" w:cs="Arial"/>
        </w:rPr>
        <w:t xml:space="preserve">A indicação nos envelopes, caso esteja incompleta ou com algum erro de transcrição, desde que não cause dúvida quanto ao seu conteúdo ou não atrapalhe o andamento do processo, não será motivo para exclusão do procedimento licitatório. </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7. DA PROPOSTA DE PREÇOS (Envelope nº 1) </w:t>
      </w:r>
    </w:p>
    <w:p w:rsidR="000F6889" w:rsidRPr="003400F1"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7.1. </w:t>
      </w:r>
      <w:r w:rsidRPr="00390C1B">
        <w:rPr>
          <w:rFonts w:ascii="Arial" w:hAnsi="Arial" w:cs="Arial"/>
        </w:rPr>
        <w:t xml:space="preserve">As licitantes deverão apresentar envelope lacrado, tendo na parte frontal os seguintes dizeres: </w:t>
      </w:r>
    </w:p>
    <w:p w:rsidR="000F6889"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b/>
          <w:bCs/>
        </w:rPr>
      </w:pPr>
    </w:p>
    <w:p w:rsidR="000F6889"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center"/>
        <w:rPr>
          <w:rFonts w:ascii="Arial" w:hAnsi="Arial" w:cs="Arial"/>
          <w:b/>
          <w:bCs/>
        </w:rPr>
      </w:pPr>
      <w:r>
        <w:rPr>
          <w:rFonts w:ascii="Arial" w:hAnsi="Arial" w:cs="Arial"/>
          <w:b/>
          <w:bCs/>
        </w:rPr>
        <w:t>À PREFEITURA MUNICIPAL DE B</w:t>
      </w:r>
      <w:r w:rsidR="00367129">
        <w:rPr>
          <w:rFonts w:ascii="Arial" w:hAnsi="Arial" w:cs="Arial"/>
          <w:b/>
          <w:bCs/>
        </w:rPr>
        <w:t xml:space="preserve">ERNARDO SAYÃO-TO </w:t>
      </w:r>
    </w:p>
    <w:p w:rsidR="000F6889"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b/>
          <w:bCs/>
        </w:rPr>
      </w:pPr>
      <w:r>
        <w:rPr>
          <w:rFonts w:ascii="Arial" w:hAnsi="Arial" w:cs="Arial"/>
          <w:b/>
          <w:bCs/>
        </w:rPr>
        <w:t>À COMISSÃO PERMANENTE DE LICITAÇÃO</w:t>
      </w:r>
    </w:p>
    <w:p w:rsidR="000F6889" w:rsidRPr="007F361D"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b/>
          <w:bCs/>
        </w:rPr>
      </w:pPr>
      <w:r w:rsidRPr="0004281C">
        <w:rPr>
          <w:rFonts w:ascii="Arial" w:hAnsi="Arial" w:cs="Arial"/>
          <w:b/>
          <w:bCs/>
        </w:rPr>
        <w:t xml:space="preserve">PREGÃO PRESENCIAL SRP Nº </w:t>
      </w:r>
      <w:r w:rsidR="00367129">
        <w:rPr>
          <w:rFonts w:ascii="Arial" w:hAnsi="Arial" w:cs="Arial"/>
          <w:b/>
          <w:bCs/>
        </w:rPr>
        <w:t>0</w:t>
      </w:r>
      <w:r w:rsidR="00014ED8">
        <w:rPr>
          <w:rFonts w:ascii="Arial" w:hAnsi="Arial" w:cs="Arial"/>
          <w:b/>
          <w:bCs/>
        </w:rPr>
        <w:t>08</w:t>
      </w:r>
      <w:r w:rsidR="009C5FD4">
        <w:rPr>
          <w:rFonts w:ascii="Arial" w:hAnsi="Arial" w:cs="Arial"/>
          <w:b/>
          <w:bCs/>
        </w:rPr>
        <w:t>/202</w:t>
      </w:r>
      <w:r w:rsidR="00367129">
        <w:rPr>
          <w:rFonts w:ascii="Arial" w:hAnsi="Arial" w:cs="Arial"/>
          <w:b/>
          <w:bCs/>
        </w:rPr>
        <w:t>1</w:t>
      </w:r>
      <w:r w:rsidRPr="001B4D37">
        <w:rPr>
          <w:rFonts w:ascii="Arial" w:hAnsi="Arial" w:cs="Arial"/>
          <w:b/>
          <w:bCs/>
        </w:rPr>
        <w:t xml:space="preserve"> - PROCESSO Nº </w:t>
      </w:r>
      <w:r w:rsidR="00367129">
        <w:rPr>
          <w:rFonts w:ascii="Arial" w:hAnsi="Arial" w:cs="Arial"/>
          <w:b/>
          <w:bCs/>
        </w:rPr>
        <w:t>0</w:t>
      </w:r>
      <w:r w:rsidR="00014ED8">
        <w:rPr>
          <w:rFonts w:ascii="Arial" w:hAnsi="Arial" w:cs="Arial"/>
          <w:b/>
          <w:bCs/>
        </w:rPr>
        <w:t>08</w:t>
      </w:r>
      <w:r w:rsidR="009C5FD4">
        <w:rPr>
          <w:rFonts w:ascii="Arial" w:hAnsi="Arial" w:cs="Arial"/>
          <w:b/>
          <w:bCs/>
        </w:rPr>
        <w:t>/202</w:t>
      </w:r>
      <w:r w:rsidR="00367129">
        <w:rPr>
          <w:rFonts w:ascii="Arial" w:hAnsi="Arial" w:cs="Arial"/>
          <w:b/>
          <w:bCs/>
        </w:rPr>
        <w:t>1</w:t>
      </w:r>
    </w:p>
    <w:p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ENVELOPE Nº 1 - </w:t>
      </w:r>
      <w:r w:rsidRPr="00C72915">
        <w:rPr>
          <w:rFonts w:ascii="Arial" w:hAnsi="Arial" w:cs="Arial"/>
          <w:b/>
          <w:bCs/>
          <w:u w:val="single"/>
        </w:rPr>
        <w:t>PROPOSTA DE PREÇOS</w:t>
      </w:r>
      <w:r w:rsidRPr="0004281C">
        <w:rPr>
          <w:rFonts w:ascii="Arial" w:hAnsi="Arial" w:cs="Arial"/>
          <w:b/>
          <w:bCs/>
        </w:rPr>
        <w:t xml:space="preserve"> </w:t>
      </w:r>
    </w:p>
    <w:p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(RAZÃO SOCIAL DA EMPRESA) </w:t>
      </w:r>
    </w:p>
    <w:p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(CNPJ/MF DA EMPRESA) </w:t>
      </w:r>
    </w:p>
    <w:p w:rsidR="000F6889" w:rsidRPr="0004281C" w:rsidRDefault="000F6889" w:rsidP="000F6889">
      <w:pPr>
        <w:pBdr>
          <w:top w:val="single" w:sz="12" w:space="0" w:color="auto"/>
          <w:left w:val="single" w:sz="12" w:space="4" w:color="auto"/>
          <w:bottom w:val="single" w:sz="12" w:space="6"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(ENDEREÇO </w:t>
      </w:r>
      <w:r>
        <w:rPr>
          <w:rFonts w:ascii="Arial" w:hAnsi="Arial" w:cs="Arial"/>
          <w:b/>
          <w:bCs/>
        </w:rPr>
        <w:t xml:space="preserve">- </w:t>
      </w:r>
      <w:r w:rsidRPr="0004281C">
        <w:rPr>
          <w:rFonts w:ascii="Arial" w:hAnsi="Arial" w:cs="Arial"/>
          <w:b/>
          <w:bCs/>
        </w:rPr>
        <w:t>TELEFONES</w:t>
      </w:r>
      <w:r>
        <w:rPr>
          <w:rFonts w:ascii="Arial" w:hAnsi="Arial" w:cs="Arial"/>
          <w:b/>
          <w:bCs/>
        </w:rPr>
        <w:t xml:space="preserve"> - OUTRAS INFORMAÇÕES ADICIONAIS</w:t>
      </w:r>
      <w:r w:rsidRPr="0004281C">
        <w:rPr>
          <w:rFonts w:ascii="Arial" w:hAnsi="Arial" w:cs="Arial"/>
          <w:b/>
          <w:bCs/>
        </w:rPr>
        <w:t>)</w:t>
      </w:r>
    </w:p>
    <w:p w:rsidR="000F6889" w:rsidRPr="00390C1B" w:rsidRDefault="000F6889" w:rsidP="000F6889">
      <w:pPr>
        <w:autoSpaceDE w:val="0"/>
        <w:autoSpaceDN w:val="0"/>
        <w:adjustRightInd w:val="0"/>
        <w:spacing w:before="160" w:after="160"/>
        <w:ind w:firstLine="1276"/>
        <w:jc w:val="both"/>
        <w:rPr>
          <w:rFonts w:ascii="Arial" w:hAnsi="Arial" w:cs="Arial"/>
        </w:rPr>
      </w:pPr>
      <w:r w:rsidRPr="00390C1B">
        <w:rPr>
          <w:rFonts w:ascii="Arial" w:hAnsi="Arial" w:cs="Arial"/>
          <w:b/>
          <w:bCs/>
        </w:rPr>
        <w:t xml:space="preserve">7.2. </w:t>
      </w:r>
      <w:r w:rsidRPr="00390C1B">
        <w:rPr>
          <w:rFonts w:ascii="Arial" w:hAnsi="Arial" w:cs="Arial"/>
        </w:rPr>
        <w:t xml:space="preserve">A proposta deverá ser apresentada em original, datilografada ou impressa por qualquer processo eletrônico, sem cotações alternativas, emendas, rasuras ou entrelinhas e dela devem constar: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7.2.1. </w:t>
      </w:r>
      <w:r w:rsidRPr="00390C1B">
        <w:rPr>
          <w:rFonts w:ascii="Arial" w:hAnsi="Arial" w:cs="Arial"/>
        </w:rPr>
        <w:t xml:space="preserve">Papel timbrado da empresa, ou identificado com a Razão Social e carimbo do </w:t>
      </w:r>
      <w:proofErr w:type="gramStart"/>
      <w:r w:rsidRPr="00390C1B">
        <w:rPr>
          <w:rFonts w:ascii="Arial" w:hAnsi="Arial" w:cs="Arial"/>
        </w:rPr>
        <w:t>CNPJ(</w:t>
      </w:r>
      <w:proofErr w:type="gramEnd"/>
      <w:r w:rsidRPr="00390C1B">
        <w:rPr>
          <w:rFonts w:ascii="Arial" w:hAnsi="Arial" w:cs="Arial"/>
        </w:rPr>
        <w:t>MF), endereço, número de telefone e/ou fax, CEP, devidamente datada com a última folha contendo a indicação e assinatura do representante legal da empresa, do banco, da agência e dos respectivos códigos e número da conta corrente para efeito de emissão de</w:t>
      </w:r>
      <w:r w:rsidR="00F4218D">
        <w:rPr>
          <w:rFonts w:ascii="Arial" w:hAnsi="Arial" w:cs="Arial"/>
        </w:rPr>
        <w:t xml:space="preserve"> </w:t>
      </w:r>
      <w:r w:rsidRPr="00390C1B">
        <w:rPr>
          <w:rFonts w:ascii="Arial" w:hAnsi="Arial" w:cs="Arial"/>
        </w:rPr>
        <w:t xml:space="preserve">nota de empenho e posterior pagamento, </w:t>
      </w:r>
      <w:r w:rsidRPr="00390C1B">
        <w:rPr>
          <w:rFonts w:ascii="Arial" w:hAnsi="Arial" w:cs="Arial"/>
          <w:b/>
          <w:bCs/>
        </w:rPr>
        <w:t>bem como a indicação do nome, número dos documentos pessoais e qualificação (cargo/função ocupada) do responsável pela assinatura do contrato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7.2.1.1 </w:t>
      </w:r>
      <w:r w:rsidRPr="00390C1B">
        <w:rPr>
          <w:rFonts w:ascii="Arial" w:hAnsi="Arial" w:cs="Arial"/>
        </w:rPr>
        <w:t>A falta de data e/ou rubrica da proposta poderá ser suprida pelo representante legal da licitante com poderes para esse fim presente à reunião de abertura dos envelopes Proposta</w:t>
      </w:r>
      <w:r>
        <w:rPr>
          <w:rFonts w:ascii="Arial" w:hAnsi="Arial" w:cs="Arial"/>
        </w:rPr>
        <w:t xml:space="preserve"> de Preços</w:t>
      </w:r>
      <w:r w:rsidRPr="00390C1B">
        <w:rPr>
          <w:rFonts w:ascii="Arial" w:hAnsi="Arial" w:cs="Arial"/>
        </w:rPr>
        <w:t xml:space="preserve">; </w:t>
      </w:r>
      <w:proofErr w:type="gramStart"/>
      <w:r w:rsidRPr="00390C1B">
        <w:rPr>
          <w:rFonts w:ascii="Arial" w:hAnsi="Arial" w:cs="Arial"/>
        </w:rPr>
        <w:t>e</w:t>
      </w:r>
      <w:proofErr w:type="gramEnd"/>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7.2.2. </w:t>
      </w:r>
      <w:r w:rsidRPr="00390C1B">
        <w:rPr>
          <w:rFonts w:ascii="Arial" w:hAnsi="Arial" w:cs="Arial"/>
        </w:rPr>
        <w:t xml:space="preserve">A falta do CNPJ e/ou endereço completo poderá, também, ser preenchida pelos dados constantes dos documentos apresentados dentro do Envelope nº 02 –“Documentos de Habilitação”.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 </w:t>
      </w:r>
      <w:r w:rsidRPr="00F4218D">
        <w:rPr>
          <w:rFonts w:ascii="Arial" w:hAnsi="Arial" w:cs="Arial"/>
        </w:rPr>
        <w:t>Especificaç</w:t>
      </w:r>
      <w:r w:rsidR="00F4218D">
        <w:rPr>
          <w:rFonts w:ascii="Arial" w:hAnsi="Arial" w:cs="Arial"/>
        </w:rPr>
        <w:t xml:space="preserve">ão dos itens levando-se em conta a menor hora trabalhada para cada veículo e máquina que compõe a </w:t>
      </w:r>
      <w:r w:rsidR="00A24B3E">
        <w:rPr>
          <w:rFonts w:ascii="Arial" w:hAnsi="Arial" w:cs="Arial"/>
        </w:rPr>
        <w:t>Frota</w:t>
      </w:r>
      <w:r w:rsidR="00F4218D">
        <w:rPr>
          <w:rFonts w:ascii="Arial" w:hAnsi="Arial" w:cs="Arial"/>
        </w:rPr>
        <w:t>.</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7.2.3.1. </w:t>
      </w:r>
      <w:r w:rsidRPr="00390C1B">
        <w:rPr>
          <w:rFonts w:ascii="Arial" w:hAnsi="Arial" w:cs="Arial"/>
        </w:rPr>
        <w:t>Cotação dos preços dos itens ofertados com base no “</w:t>
      </w:r>
      <w:r w:rsidRPr="000E3543">
        <w:rPr>
          <w:rFonts w:ascii="Arial" w:hAnsi="Arial" w:cs="Arial"/>
          <w:b/>
        </w:rPr>
        <w:t>Termo de Referência</w:t>
      </w:r>
      <w:r w:rsidRPr="00390C1B">
        <w:rPr>
          <w:rFonts w:ascii="Arial" w:hAnsi="Arial" w:cs="Arial"/>
        </w:rPr>
        <w:t xml:space="preserve">” constante do </w:t>
      </w:r>
      <w:r w:rsidRPr="000E3543">
        <w:rPr>
          <w:rFonts w:ascii="Arial" w:hAnsi="Arial" w:cs="Arial"/>
          <w:b/>
        </w:rPr>
        <w:t>Anexo I</w:t>
      </w:r>
      <w:r w:rsidRPr="00390C1B">
        <w:rPr>
          <w:rFonts w:ascii="Arial" w:hAnsi="Arial" w:cs="Arial"/>
        </w:rPr>
        <w:t xml:space="preserve"> e na forma do </w:t>
      </w:r>
      <w:r w:rsidRPr="000E3543">
        <w:rPr>
          <w:rFonts w:ascii="Arial" w:hAnsi="Arial" w:cs="Arial"/>
          <w:b/>
        </w:rPr>
        <w:t>Anexo V</w:t>
      </w:r>
      <w:r w:rsidR="00A8579E">
        <w:rPr>
          <w:rFonts w:ascii="Arial" w:hAnsi="Arial" w:cs="Arial"/>
          <w:b/>
        </w:rPr>
        <w:t>I</w:t>
      </w:r>
      <w:r w:rsidRPr="000E3543">
        <w:rPr>
          <w:rFonts w:ascii="Arial" w:hAnsi="Arial" w:cs="Arial"/>
          <w:b/>
        </w:rPr>
        <w:t>II</w:t>
      </w:r>
      <w:r w:rsidRPr="00390C1B">
        <w:rPr>
          <w:rFonts w:ascii="Arial" w:hAnsi="Arial" w:cs="Arial"/>
        </w:rPr>
        <w:t xml:space="preserve"> – “</w:t>
      </w:r>
      <w:r w:rsidRPr="000E3543">
        <w:rPr>
          <w:rFonts w:ascii="Arial" w:hAnsi="Arial" w:cs="Arial"/>
          <w:b/>
        </w:rPr>
        <w:t>Modelo de Proposta de Preços</w:t>
      </w:r>
      <w:r w:rsidRPr="00390C1B">
        <w:rPr>
          <w:rFonts w:ascii="Arial" w:hAnsi="Arial" w:cs="Arial"/>
        </w:rPr>
        <w:t xml:space="preserve">”, ou em modelo próprio, desde que contenha todas as informações ali previstas.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7.2.3.2. </w:t>
      </w:r>
      <w:r w:rsidRPr="00390C1B">
        <w:rPr>
          <w:rFonts w:ascii="Arial" w:hAnsi="Arial" w:cs="Arial"/>
        </w:rPr>
        <w:t xml:space="preserve">A licitante deverá indicar os preços fixos e irreajustáveis;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7.2.3.3. </w:t>
      </w:r>
      <w:r w:rsidRPr="00390C1B">
        <w:rPr>
          <w:rFonts w:ascii="Arial" w:hAnsi="Arial" w:cs="Arial"/>
        </w:rPr>
        <w:t xml:space="preserve">Indicar o valor </w:t>
      </w:r>
      <w:r>
        <w:rPr>
          <w:rFonts w:ascii="Arial" w:hAnsi="Arial" w:cs="Arial"/>
        </w:rPr>
        <w:t>apresentado ofertado para os todos os materiais</w:t>
      </w:r>
      <w:r w:rsidRPr="00390C1B">
        <w:rPr>
          <w:rFonts w:ascii="Arial" w:hAnsi="Arial" w:cs="Arial"/>
        </w:rPr>
        <w:t xml:space="preserve"> pretendido</w:t>
      </w:r>
      <w:r>
        <w:rPr>
          <w:rFonts w:ascii="Arial" w:hAnsi="Arial" w:cs="Arial"/>
        </w:rPr>
        <w:t>s</w:t>
      </w:r>
      <w:r w:rsidRPr="00390C1B">
        <w:rPr>
          <w:rFonts w:ascii="Arial" w:hAnsi="Arial" w:cs="Arial"/>
        </w:rPr>
        <w:t xml:space="preserve"> por est</w:t>
      </w:r>
      <w:r>
        <w:rPr>
          <w:rFonts w:ascii="Arial" w:hAnsi="Arial" w:cs="Arial"/>
        </w:rPr>
        <w:t>a</w:t>
      </w:r>
      <w:r w:rsidRPr="00390C1B">
        <w:rPr>
          <w:rFonts w:ascii="Arial" w:hAnsi="Arial" w:cs="Arial"/>
        </w:rPr>
        <w:t xml:space="preserve"> </w:t>
      </w:r>
      <w:r>
        <w:rPr>
          <w:rFonts w:ascii="Arial" w:hAnsi="Arial" w:cs="Arial"/>
          <w:color w:val="000000"/>
        </w:rPr>
        <w:t>Prefeitura</w:t>
      </w:r>
      <w:r w:rsidRPr="00390C1B">
        <w:rPr>
          <w:rFonts w:ascii="Arial" w:hAnsi="Arial" w:cs="Arial"/>
        </w:rPr>
        <w:t xml:space="preserve">, </w:t>
      </w:r>
      <w:r w:rsidRPr="00390C1B">
        <w:rPr>
          <w:rFonts w:ascii="Arial" w:hAnsi="Arial" w:cs="Arial"/>
          <w:b/>
          <w:bCs/>
        </w:rPr>
        <w:t xml:space="preserve">já inclusos todos os tributos, fretes, seguros, e quaisquer outras despesas inerentes ao objeto.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7.2.3.4. </w:t>
      </w:r>
      <w:r w:rsidRPr="00390C1B">
        <w:rPr>
          <w:rFonts w:ascii="Arial" w:hAnsi="Arial" w:cs="Arial"/>
        </w:rPr>
        <w:t xml:space="preserve">Só serão aceitos preços em moeda nacional, ou seja, em Real (R$), em algarismos arábicos e, de preferência, também por extenso, prevalecendo este último, em caso de divergência, desprezando-se qualquer valor além dos Centavos;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7.2.3.5. </w:t>
      </w:r>
      <w:r w:rsidRPr="00390C1B">
        <w:rPr>
          <w:rFonts w:ascii="Arial" w:hAnsi="Arial" w:cs="Arial"/>
        </w:rPr>
        <w:t>A cotação apresentada para efeito de julgamento será de exclusiva responsabilidade da licitante, não lhe cabendo o direito de pleitear alteração</w:t>
      </w:r>
      <w:r w:rsidR="00F4218D">
        <w:rPr>
          <w:rFonts w:ascii="Arial" w:hAnsi="Arial" w:cs="Arial"/>
        </w:rPr>
        <w:t xml:space="preserve">, </w:t>
      </w:r>
      <w:r w:rsidR="00C958D5">
        <w:rPr>
          <w:rFonts w:ascii="Arial" w:hAnsi="Arial" w:cs="Arial"/>
          <w:b/>
        </w:rPr>
        <w:t>e</w:t>
      </w:r>
      <w:r w:rsidR="00F4218D" w:rsidRPr="00F4218D">
        <w:rPr>
          <w:rFonts w:ascii="Arial" w:hAnsi="Arial" w:cs="Arial"/>
          <w:b/>
        </w:rPr>
        <w:t xml:space="preserve"> APRESENTANDO PREÇOS </w:t>
      </w:r>
      <w:proofErr w:type="gramStart"/>
      <w:r w:rsidR="00F4218D" w:rsidRPr="00F4218D">
        <w:rPr>
          <w:rFonts w:ascii="Arial" w:hAnsi="Arial" w:cs="Arial"/>
          <w:b/>
        </w:rPr>
        <w:t>UNITÁRIOS E GLOBAL</w:t>
      </w:r>
      <w:proofErr w:type="gramEnd"/>
      <w:r w:rsidRPr="00F4218D">
        <w:rPr>
          <w:rFonts w:ascii="Arial" w:hAnsi="Arial" w:cs="Arial"/>
          <w:b/>
        </w:rPr>
        <w:t xml:space="preserve">. </w:t>
      </w:r>
    </w:p>
    <w:p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lastRenderedPageBreak/>
        <w:t xml:space="preserve">7.2.4. </w:t>
      </w:r>
      <w:r w:rsidRPr="00390C1B">
        <w:rPr>
          <w:rFonts w:ascii="Arial" w:hAnsi="Arial" w:cs="Arial"/>
        </w:rPr>
        <w:t>Indicação do prazo de validade da proposta, ressalvado o disposto no presente subitem:</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7.2.4.1. </w:t>
      </w:r>
      <w:r w:rsidRPr="00390C1B">
        <w:rPr>
          <w:rFonts w:ascii="Arial" w:hAnsi="Arial" w:cs="Arial"/>
        </w:rPr>
        <w:t xml:space="preserve">A proposta deverá ter validade mínima de </w:t>
      </w:r>
      <w:r w:rsidRPr="00390C1B">
        <w:rPr>
          <w:rFonts w:ascii="Arial" w:hAnsi="Arial" w:cs="Arial"/>
          <w:b/>
          <w:bCs/>
        </w:rPr>
        <w:t xml:space="preserve">60 (sessenta) dias, </w:t>
      </w:r>
      <w:r w:rsidRPr="00390C1B">
        <w:rPr>
          <w:rFonts w:ascii="Arial" w:hAnsi="Arial" w:cs="Arial"/>
        </w:rPr>
        <w:t xml:space="preserve">contados da data de abertura dos envelopes </w:t>
      </w:r>
      <w:r w:rsidRPr="00390C1B">
        <w:rPr>
          <w:rFonts w:ascii="Arial" w:hAnsi="Arial" w:cs="Arial"/>
          <w:b/>
          <w:bCs/>
        </w:rPr>
        <w:t xml:space="preserve">“Proposta de Preços” </w:t>
      </w:r>
      <w:r w:rsidRPr="00390C1B">
        <w:rPr>
          <w:rFonts w:ascii="Arial" w:hAnsi="Arial" w:cs="Arial"/>
        </w:rPr>
        <w:t xml:space="preserve">e </w:t>
      </w:r>
      <w:r w:rsidRPr="00390C1B">
        <w:rPr>
          <w:rFonts w:ascii="Arial" w:hAnsi="Arial" w:cs="Arial"/>
          <w:b/>
          <w:bCs/>
        </w:rPr>
        <w:t>“Documentos de Habilitação”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7.2.4.2. </w:t>
      </w:r>
      <w:r w:rsidRPr="00390C1B">
        <w:rPr>
          <w:rFonts w:ascii="Arial" w:hAnsi="Arial" w:cs="Arial"/>
        </w:rPr>
        <w:t xml:space="preserve">Caso este prazo não esteja expressamente indicado na </w:t>
      </w:r>
      <w:r w:rsidRPr="00390C1B">
        <w:rPr>
          <w:rFonts w:ascii="Arial" w:hAnsi="Arial" w:cs="Arial"/>
          <w:b/>
          <w:bCs/>
        </w:rPr>
        <w:t>“Proposta de Preços”</w:t>
      </w:r>
      <w:r w:rsidRPr="00390C1B">
        <w:rPr>
          <w:rFonts w:ascii="Arial" w:hAnsi="Arial" w:cs="Arial"/>
        </w:rPr>
        <w:t xml:space="preserve">, o mesmo será considerado como aceito para efeito de julgamento.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7.3. </w:t>
      </w:r>
      <w:r w:rsidRPr="00390C1B">
        <w:rPr>
          <w:rFonts w:ascii="Arial" w:hAnsi="Arial" w:cs="Arial"/>
        </w:rPr>
        <w:t>Se por motivo de força maior, a adjudicação não ocorrer dentro do período de validade da proposta, e caso persista o interesse dest</w:t>
      </w:r>
      <w:r>
        <w:rPr>
          <w:rFonts w:ascii="Arial" w:hAnsi="Arial" w:cs="Arial"/>
        </w:rPr>
        <w:t>a Prefeitura Municipal</w:t>
      </w:r>
      <w:r w:rsidRPr="00390C1B">
        <w:rPr>
          <w:rFonts w:ascii="Arial" w:hAnsi="Arial" w:cs="Arial"/>
          <w:b/>
          <w:bCs/>
        </w:rPr>
        <w:t xml:space="preserve">, </w:t>
      </w:r>
      <w:r w:rsidRPr="00390C1B">
        <w:rPr>
          <w:rFonts w:ascii="Arial" w:hAnsi="Arial" w:cs="Arial"/>
        </w:rPr>
        <w:t xml:space="preserve">poderá ser solicitada prorrogação geral da validade acima referida, por igual prazo, no mínimo. </w:t>
      </w:r>
    </w:p>
    <w:p w:rsidR="00BF5D0E"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7.4. </w:t>
      </w:r>
      <w:r w:rsidRPr="00390C1B">
        <w:rPr>
          <w:rFonts w:ascii="Arial" w:hAnsi="Arial" w:cs="Arial"/>
        </w:rPr>
        <w:t xml:space="preserve">A apresentação das </w:t>
      </w:r>
      <w:r w:rsidRPr="00EA6707">
        <w:rPr>
          <w:rFonts w:ascii="Arial" w:hAnsi="Arial" w:cs="Arial"/>
          <w:b/>
        </w:rPr>
        <w:t>propostas implicará na plena aceitação</w:t>
      </w:r>
      <w:r w:rsidRPr="00390C1B">
        <w:rPr>
          <w:rFonts w:ascii="Arial" w:hAnsi="Arial" w:cs="Arial"/>
        </w:rPr>
        <w:t>, por parte da licitante, das condições estabelecidas neste Edital.</w:t>
      </w:r>
    </w:p>
    <w:p w:rsidR="000F6889" w:rsidRPr="00390C1B" w:rsidRDefault="00BF5D0E" w:rsidP="000F6889">
      <w:pPr>
        <w:autoSpaceDE w:val="0"/>
        <w:autoSpaceDN w:val="0"/>
        <w:adjustRightInd w:val="0"/>
        <w:spacing w:after="160"/>
        <w:ind w:firstLine="1276"/>
        <w:jc w:val="both"/>
        <w:rPr>
          <w:rFonts w:ascii="Arial" w:hAnsi="Arial" w:cs="Arial"/>
        </w:rPr>
      </w:pPr>
      <w:r w:rsidRPr="00BF5D0E">
        <w:rPr>
          <w:rFonts w:ascii="Arial" w:hAnsi="Arial" w:cs="Arial"/>
          <w:b/>
        </w:rPr>
        <w:t>7.4.1.</w:t>
      </w:r>
      <w:r>
        <w:rPr>
          <w:rFonts w:ascii="Arial" w:hAnsi="Arial" w:cs="Arial"/>
        </w:rPr>
        <w:t xml:space="preserve"> </w:t>
      </w:r>
      <w:r w:rsidRPr="00C95D0D">
        <w:rPr>
          <w:rFonts w:ascii="Arial" w:hAnsi="Arial" w:cs="Arial"/>
          <w:bCs/>
          <w:color w:val="000000"/>
        </w:rPr>
        <w:t xml:space="preserve">A proposta deverá conter a declaração de que a licitante assume perante a Prefeitura Municipal de </w:t>
      </w:r>
      <w:r w:rsidR="0034330C">
        <w:rPr>
          <w:rFonts w:ascii="Arial" w:hAnsi="Arial" w:cs="Arial"/>
          <w:bCs/>
          <w:color w:val="000000"/>
        </w:rPr>
        <w:t>Bernardo Sayão</w:t>
      </w:r>
      <w:r>
        <w:rPr>
          <w:rFonts w:ascii="Arial" w:hAnsi="Arial" w:cs="Arial"/>
          <w:bCs/>
          <w:color w:val="000000"/>
        </w:rPr>
        <w:t xml:space="preserve"> – </w:t>
      </w:r>
      <w:r w:rsidRPr="00C95D0D">
        <w:rPr>
          <w:rFonts w:ascii="Arial" w:hAnsi="Arial" w:cs="Arial"/>
          <w:bCs/>
          <w:color w:val="000000"/>
        </w:rPr>
        <w:t>TO o comp</w:t>
      </w:r>
      <w:r w:rsidR="00117545">
        <w:rPr>
          <w:rFonts w:ascii="Arial" w:hAnsi="Arial" w:cs="Arial"/>
          <w:bCs/>
          <w:color w:val="000000"/>
        </w:rPr>
        <w:t xml:space="preserve">romisso de entrega do </w:t>
      </w:r>
      <w:r w:rsidRPr="00C95D0D">
        <w:rPr>
          <w:rFonts w:ascii="Arial" w:hAnsi="Arial" w:cs="Arial"/>
          <w:bCs/>
          <w:color w:val="000000"/>
        </w:rPr>
        <w:t>serviço, de acordo com as especificações definidas na proposta, respeitando o estabelecido em Edital.</w:t>
      </w:r>
      <w:r w:rsidR="000F6889" w:rsidRPr="00390C1B">
        <w:rPr>
          <w:rFonts w:ascii="Arial" w:hAnsi="Arial" w:cs="Arial"/>
        </w:rPr>
        <w:t xml:space="preserve"> </w:t>
      </w:r>
    </w:p>
    <w:p w:rsidR="000F6889" w:rsidRPr="00390C1B" w:rsidRDefault="000F6889" w:rsidP="000F6889">
      <w:pPr>
        <w:tabs>
          <w:tab w:val="left" w:pos="1418"/>
        </w:tabs>
        <w:autoSpaceDE w:val="0"/>
        <w:autoSpaceDN w:val="0"/>
        <w:adjustRightInd w:val="0"/>
        <w:spacing w:after="160"/>
        <w:ind w:firstLine="1276"/>
        <w:jc w:val="both"/>
        <w:rPr>
          <w:rFonts w:ascii="Arial" w:hAnsi="Arial" w:cs="Arial"/>
          <w:color w:val="000000"/>
        </w:rPr>
      </w:pPr>
      <w:r w:rsidRPr="000E3543">
        <w:rPr>
          <w:rFonts w:ascii="Arial" w:hAnsi="Arial" w:cs="Arial"/>
          <w:b/>
          <w:color w:val="000000"/>
        </w:rPr>
        <w:t>7.5.</w:t>
      </w:r>
      <w:r w:rsidR="00C57BE3">
        <w:rPr>
          <w:rFonts w:ascii="Arial" w:hAnsi="Arial" w:cs="Arial"/>
          <w:color w:val="000000"/>
        </w:rPr>
        <w:t xml:space="preserve"> O</w:t>
      </w:r>
      <w:r w:rsidR="00C57BE3" w:rsidRPr="00390C1B">
        <w:rPr>
          <w:rFonts w:ascii="Arial" w:hAnsi="Arial" w:cs="Arial"/>
          <w:color w:val="000000"/>
        </w:rPr>
        <w:t>s Licitantes</w:t>
      </w:r>
      <w:r w:rsidRPr="00390C1B">
        <w:rPr>
          <w:rFonts w:ascii="Arial" w:hAnsi="Arial" w:cs="Arial"/>
          <w:color w:val="000000"/>
        </w:rPr>
        <w:t xml:space="preserve"> é</w:t>
      </w:r>
      <w:proofErr w:type="gramStart"/>
      <w:r w:rsidRPr="00390C1B">
        <w:rPr>
          <w:rFonts w:ascii="Arial" w:hAnsi="Arial" w:cs="Arial"/>
          <w:color w:val="000000"/>
        </w:rPr>
        <w:t xml:space="preserve">  </w:t>
      </w:r>
      <w:proofErr w:type="gramEnd"/>
      <w:r w:rsidRPr="00390C1B">
        <w:rPr>
          <w:rFonts w:ascii="Arial" w:hAnsi="Arial" w:cs="Arial"/>
          <w:color w:val="000000"/>
        </w:rPr>
        <w:t>responsável única por todas as despesas de transporte, tributos e quaisquer outras que recaírem sobre o objeto, inclusive as posteriores advindas da execução do objeto desta licitação.</w:t>
      </w:r>
    </w:p>
    <w:p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 xml:space="preserve">7.6. A </w:t>
      </w:r>
      <w:r>
        <w:rPr>
          <w:rFonts w:ascii="Arial" w:hAnsi="Arial" w:cs="Arial"/>
          <w:b/>
          <w:bCs/>
          <w:color w:val="000000"/>
        </w:rPr>
        <w:t>P</w:t>
      </w:r>
      <w:r w:rsidRPr="00390C1B">
        <w:rPr>
          <w:rFonts w:ascii="Arial" w:hAnsi="Arial" w:cs="Arial"/>
          <w:b/>
          <w:bCs/>
          <w:color w:val="000000"/>
        </w:rPr>
        <w:t xml:space="preserve">roposta deverá ser redigida em 01 (uma) via, </w:t>
      </w:r>
      <w:r w:rsidRPr="00390C1B">
        <w:rPr>
          <w:rFonts w:ascii="Arial" w:hAnsi="Arial" w:cs="Arial"/>
          <w:color w:val="000000"/>
        </w:rPr>
        <w:t>conforme modelo do “</w:t>
      </w:r>
      <w:r w:rsidRPr="00EA6707">
        <w:rPr>
          <w:rFonts w:ascii="Arial" w:hAnsi="Arial" w:cs="Arial"/>
          <w:b/>
          <w:bCs/>
          <w:u w:val="single"/>
        </w:rPr>
        <w:t>Anexo VI</w:t>
      </w:r>
      <w:r w:rsidR="00A8579E">
        <w:rPr>
          <w:rFonts w:ascii="Arial" w:hAnsi="Arial" w:cs="Arial"/>
          <w:b/>
          <w:bCs/>
          <w:u w:val="single"/>
        </w:rPr>
        <w:t>I</w:t>
      </w:r>
      <w:r w:rsidRPr="00EA6707">
        <w:rPr>
          <w:rFonts w:ascii="Arial" w:hAnsi="Arial" w:cs="Arial"/>
          <w:b/>
          <w:bCs/>
          <w:u w:val="single"/>
        </w:rPr>
        <w:t>I</w:t>
      </w:r>
      <w:r w:rsidRPr="00390C1B">
        <w:rPr>
          <w:rFonts w:ascii="Arial" w:hAnsi="Arial" w:cs="Arial"/>
          <w:b/>
          <w:bCs/>
        </w:rPr>
        <w:t>”</w:t>
      </w:r>
      <w:r w:rsidRPr="00390C1B">
        <w:rPr>
          <w:rFonts w:ascii="Arial" w:hAnsi="Arial" w:cs="Arial"/>
          <w:b/>
          <w:bCs/>
          <w:color w:val="000000"/>
        </w:rPr>
        <w:t>.</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color w:val="000000"/>
        </w:rPr>
        <w:t xml:space="preserve">7.7. </w:t>
      </w:r>
      <w:r w:rsidRPr="00390C1B">
        <w:rPr>
          <w:rFonts w:ascii="Arial" w:hAnsi="Arial" w:cs="Arial"/>
          <w:color w:val="000000"/>
        </w:rPr>
        <w:t>A Proponente deverá indicar a Razão Social, CNPJ, endereço completo, telefone, fax e endereço eletrônico (e-mail), mencionando o Banco, número da Conta Corrente e da Agência no qual serão depositados os pagamentos se a Licitantes agrar-se vencedora do certame</w:t>
      </w:r>
      <w:r w:rsidR="004C44DB">
        <w:rPr>
          <w:rFonts w:ascii="Arial" w:hAnsi="Arial" w:cs="Arial"/>
          <w:color w:val="000000"/>
        </w:rPr>
        <w:t>.</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 </w:t>
      </w:r>
      <w:r w:rsidRPr="00390C1B">
        <w:rPr>
          <w:rFonts w:ascii="Arial" w:hAnsi="Arial" w:cs="Arial"/>
        </w:rPr>
        <w:t xml:space="preserve">Serão </w:t>
      </w:r>
      <w:r w:rsidRPr="000E3543">
        <w:rPr>
          <w:rFonts w:ascii="Arial" w:hAnsi="Arial" w:cs="Arial"/>
          <w:b/>
          <w:bCs/>
          <w:u w:val="single"/>
        </w:rPr>
        <w:t>DESCLASSIFICADAS</w:t>
      </w:r>
      <w:r w:rsidRPr="00390C1B">
        <w:rPr>
          <w:rFonts w:ascii="Arial" w:hAnsi="Arial" w:cs="Arial"/>
          <w:b/>
          <w:bCs/>
        </w:rPr>
        <w:t xml:space="preserve"> </w:t>
      </w:r>
      <w:r w:rsidRPr="00390C1B">
        <w:rPr>
          <w:rFonts w:ascii="Arial" w:hAnsi="Arial" w:cs="Arial"/>
        </w:rPr>
        <w:t xml:space="preserve">as propostas que: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7.8.2. </w:t>
      </w:r>
      <w:r w:rsidRPr="00390C1B">
        <w:rPr>
          <w:rFonts w:ascii="Arial" w:hAnsi="Arial" w:cs="Arial"/>
        </w:rPr>
        <w:t>Não ate</w:t>
      </w:r>
      <w:r>
        <w:rPr>
          <w:rFonts w:ascii="Arial" w:hAnsi="Arial" w:cs="Arial"/>
        </w:rPr>
        <w:t>ndam às exigências deste Edital;</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7.8.3. </w:t>
      </w:r>
      <w:r w:rsidRPr="00390C1B">
        <w:rPr>
          <w:rFonts w:ascii="Arial" w:hAnsi="Arial" w:cs="Arial"/>
        </w:rPr>
        <w:t xml:space="preserve">Apresentar valores irrisórios ou de valor zero, incompatíveis com os preços de mercado acrescidos dos respectivos encargos, exceto quando se referirem </w:t>
      </w:r>
      <w:proofErr w:type="gramStart"/>
      <w:r w:rsidRPr="00390C1B">
        <w:rPr>
          <w:rFonts w:ascii="Arial" w:hAnsi="Arial" w:cs="Arial"/>
        </w:rPr>
        <w:t>a</w:t>
      </w:r>
      <w:proofErr w:type="gramEnd"/>
      <w:r w:rsidRPr="00390C1B">
        <w:rPr>
          <w:rFonts w:ascii="Arial" w:hAnsi="Arial" w:cs="Arial"/>
        </w:rPr>
        <w:t xml:space="preserve"> </w:t>
      </w:r>
      <w:r w:rsidR="00432D3B">
        <w:rPr>
          <w:rFonts w:ascii="Arial" w:hAnsi="Arial" w:cs="Arial"/>
        </w:rPr>
        <w:t>execução do serviço</w:t>
      </w:r>
      <w:r w:rsidRPr="00390C1B">
        <w:rPr>
          <w:rFonts w:ascii="Arial" w:hAnsi="Arial" w:cs="Arial"/>
        </w:rPr>
        <w:t xml:space="preserve"> de propriedade da licitante, para os quais ela renuncie à parcela</w:t>
      </w:r>
      <w:r>
        <w:rPr>
          <w:rFonts w:ascii="Arial" w:hAnsi="Arial" w:cs="Arial"/>
        </w:rPr>
        <w:t xml:space="preserve"> ou à totalidade da remuneração;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7.8.4. </w:t>
      </w:r>
      <w:r w:rsidRPr="00390C1B">
        <w:rPr>
          <w:rFonts w:ascii="Arial" w:hAnsi="Arial" w:cs="Arial"/>
        </w:rPr>
        <w:t xml:space="preserve">Apresentar valor superior a 10% da proposta de menor preço </w:t>
      </w:r>
      <w:r w:rsidRPr="00F4218D">
        <w:rPr>
          <w:rFonts w:ascii="Arial" w:hAnsi="Arial" w:cs="Arial"/>
          <w:bCs/>
        </w:rPr>
        <w:t>e</w:t>
      </w:r>
      <w:r w:rsidRPr="00390C1B">
        <w:rPr>
          <w:rFonts w:ascii="Arial" w:hAnsi="Arial" w:cs="Arial"/>
          <w:b/>
          <w:bCs/>
        </w:rPr>
        <w:t xml:space="preserve"> </w:t>
      </w:r>
      <w:r w:rsidRPr="00390C1B">
        <w:rPr>
          <w:rFonts w:ascii="Arial" w:hAnsi="Arial" w:cs="Arial"/>
        </w:rPr>
        <w:t xml:space="preserve">estiver fora das </w:t>
      </w:r>
      <w:proofErr w:type="gramStart"/>
      <w:r w:rsidRPr="00390C1B">
        <w:rPr>
          <w:rFonts w:ascii="Arial" w:hAnsi="Arial" w:cs="Arial"/>
        </w:rPr>
        <w:t>3</w:t>
      </w:r>
      <w:proofErr w:type="gramEnd"/>
      <w:r w:rsidRPr="00390C1B">
        <w:rPr>
          <w:rFonts w:ascii="Arial" w:hAnsi="Arial" w:cs="Arial"/>
        </w:rPr>
        <w:t xml:space="preserve"> (três)melhores propostas. </w:t>
      </w:r>
    </w:p>
    <w:p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 xml:space="preserve">7.9. As propostas que atenderem os </w:t>
      </w:r>
      <w:r>
        <w:rPr>
          <w:rFonts w:ascii="Arial" w:hAnsi="Arial" w:cs="Arial"/>
          <w:b/>
          <w:bCs/>
          <w:color w:val="000000"/>
        </w:rPr>
        <w:t>R</w:t>
      </w:r>
      <w:r w:rsidRPr="00390C1B">
        <w:rPr>
          <w:rFonts w:ascii="Arial" w:hAnsi="Arial" w:cs="Arial"/>
          <w:b/>
          <w:bCs/>
          <w:color w:val="000000"/>
        </w:rPr>
        <w:t>equisitos do Edital e seus Anexos serão verificadas quanto a erros, os quais poderão ser corrigidos pel</w:t>
      </w:r>
      <w:r>
        <w:rPr>
          <w:rFonts w:ascii="Arial" w:hAnsi="Arial" w:cs="Arial"/>
          <w:b/>
          <w:bCs/>
          <w:color w:val="000000"/>
        </w:rPr>
        <w:t>a</w:t>
      </w:r>
      <w:r w:rsidRPr="00390C1B">
        <w:rPr>
          <w:rFonts w:ascii="Arial" w:hAnsi="Arial" w:cs="Arial"/>
          <w:b/>
          <w:bCs/>
          <w:color w:val="000000"/>
        </w:rPr>
        <w:t xml:space="preserve"> Pregoeir</w:t>
      </w:r>
      <w:r>
        <w:rPr>
          <w:rFonts w:ascii="Arial" w:hAnsi="Arial" w:cs="Arial"/>
          <w:b/>
          <w:bCs/>
          <w:color w:val="000000"/>
        </w:rPr>
        <w:t>a</w:t>
      </w:r>
      <w:r w:rsidRPr="00390C1B">
        <w:rPr>
          <w:rFonts w:ascii="Arial" w:hAnsi="Arial" w:cs="Arial"/>
          <w:b/>
          <w:bCs/>
          <w:color w:val="000000"/>
        </w:rPr>
        <w:t xml:space="preserve"> da seguinte forma:</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lastRenderedPageBreak/>
        <w:t xml:space="preserve">a) </w:t>
      </w:r>
      <w:r w:rsidRPr="00390C1B">
        <w:rPr>
          <w:rFonts w:ascii="Arial" w:hAnsi="Arial" w:cs="Arial"/>
          <w:color w:val="000000"/>
        </w:rPr>
        <w:t>discrepância entre valor grafado em algarismos e por extenso prevalecerá o valor por extenso;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sidRPr="00390C1B">
        <w:rPr>
          <w:rFonts w:ascii="Arial" w:hAnsi="Arial" w:cs="Arial"/>
          <w:color w:val="000000"/>
        </w:rPr>
        <w:t>erros de transcrição das quantidades previstas mantêm-se o preço unitário e corrige-se a quantidade e o preço total;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sidRPr="00390C1B">
        <w:rPr>
          <w:rFonts w:ascii="Arial" w:hAnsi="Arial" w:cs="Arial"/>
          <w:color w:val="000000"/>
        </w:rPr>
        <w:t>erro de multiplicação do preço unitário pela quantidade correspondente mantém-se o preço unitário e a quantidade, retificando o preço total;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sidRPr="00390C1B">
        <w:rPr>
          <w:rFonts w:ascii="Arial" w:hAnsi="Arial" w:cs="Arial"/>
          <w:color w:val="000000"/>
        </w:rPr>
        <w:t>erros de adição mantêm-se as parcelas corretas e retifica-se a soma.</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7.10. </w:t>
      </w:r>
      <w:r w:rsidRPr="00390C1B">
        <w:rPr>
          <w:rFonts w:ascii="Arial" w:hAnsi="Arial" w:cs="Arial"/>
          <w:color w:val="000000"/>
        </w:rPr>
        <w:t>O valor total da proposta poderá ser ajustado/retificado pel</w:t>
      </w:r>
      <w:r>
        <w:rPr>
          <w:rFonts w:ascii="Arial" w:hAnsi="Arial" w:cs="Arial"/>
          <w:color w:val="000000"/>
        </w:rPr>
        <w:t>a</w:t>
      </w:r>
      <w:r w:rsidRPr="00390C1B">
        <w:rPr>
          <w:rFonts w:ascii="Arial" w:hAnsi="Arial" w:cs="Arial"/>
          <w:color w:val="000000"/>
        </w:rPr>
        <w:t xml:space="preserve"> Pregoeir</w:t>
      </w:r>
      <w:r>
        <w:rPr>
          <w:rFonts w:ascii="Arial" w:hAnsi="Arial" w:cs="Arial"/>
          <w:color w:val="000000"/>
        </w:rPr>
        <w:t>a</w:t>
      </w:r>
      <w:r w:rsidRPr="00390C1B">
        <w:rPr>
          <w:rFonts w:ascii="Arial" w:hAnsi="Arial" w:cs="Arial"/>
          <w:color w:val="000000"/>
        </w:rPr>
        <w:t xml:space="preserve"> em conformidade com os procedimentos acima para correção de erros. O valor resultante constituirá o total da proposta.</w:t>
      </w:r>
    </w:p>
    <w:p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7.11. Poderão ser inseridas correções/anotações para esclarecimentos da proposta, desde que não configure alteração da mesma.</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7.12. </w:t>
      </w:r>
      <w:r w:rsidRPr="00390C1B">
        <w:rPr>
          <w:rFonts w:ascii="Arial" w:hAnsi="Arial" w:cs="Arial"/>
          <w:color w:val="000000"/>
        </w:rPr>
        <w:t xml:space="preserve">Quaisquer tributos, custos e despesas diretos ou indiretos omitidos na proposta ou incorretamente cotados serão considerados como inclusos nos preços, não sendo aceitos pleitos de acréscimos a esse </w:t>
      </w:r>
      <w:proofErr w:type="gramStart"/>
      <w:r w:rsidRPr="00390C1B">
        <w:rPr>
          <w:rFonts w:ascii="Arial" w:hAnsi="Arial" w:cs="Arial"/>
          <w:color w:val="000000"/>
        </w:rPr>
        <w:t>à</w:t>
      </w:r>
      <w:proofErr w:type="gramEnd"/>
      <w:r w:rsidRPr="00390C1B">
        <w:rPr>
          <w:rFonts w:ascii="Arial" w:hAnsi="Arial" w:cs="Arial"/>
          <w:color w:val="000000"/>
        </w:rPr>
        <w:t xml:space="preserve"> qualquer título.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7.13. </w:t>
      </w:r>
      <w:r w:rsidRPr="00390C1B">
        <w:rPr>
          <w:rFonts w:ascii="Arial" w:hAnsi="Arial" w:cs="Arial"/>
          <w:color w:val="000000"/>
        </w:rPr>
        <w:t xml:space="preserve">Verificando-se no curso da análise das propostas o descumprimento de qualquer requisito exigido neste edital e seus anexos, e desde que não se possa utilizar o disposto no </w:t>
      </w:r>
      <w:r w:rsidRPr="00390C1B">
        <w:rPr>
          <w:rFonts w:ascii="Arial" w:hAnsi="Arial" w:cs="Arial"/>
          <w:b/>
          <w:bCs/>
          <w:color w:val="000000"/>
        </w:rPr>
        <w:t xml:space="preserve">item 7.9 </w:t>
      </w:r>
      <w:r w:rsidRPr="00390C1B">
        <w:rPr>
          <w:rFonts w:ascii="Arial" w:hAnsi="Arial" w:cs="Arial"/>
          <w:color w:val="000000"/>
        </w:rPr>
        <w:t>à proposta será desclassificada.</w:t>
      </w:r>
    </w:p>
    <w:p w:rsidR="000F6889" w:rsidRPr="00390C1B" w:rsidRDefault="000F6889" w:rsidP="000F6889">
      <w:pPr>
        <w:autoSpaceDE w:val="0"/>
        <w:autoSpaceDN w:val="0"/>
        <w:adjustRightInd w:val="0"/>
        <w:spacing w:after="160"/>
        <w:ind w:firstLine="1276"/>
        <w:jc w:val="both"/>
        <w:rPr>
          <w:rFonts w:ascii="Arial" w:hAnsi="Arial" w:cs="Arial"/>
          <w:b/>
          <w:color w:val="000000"/>
        </w:rPr>
      </w:pPr>
      <w:r w:rsidRPr="00390C1B">
        <w:rPr>
          <w:rFonts w:ascii="Arial" w:hAnsi="Arial" w:cs="Arial"/>
          <w:b/>
          <w:bCs/>
          <w:color w:val="000000"/>
        </w:rPr>
        <w:t xml:space="preserve">7.14. </w:t>
      </w:r>
      <w:r w:rsidRPr="00390C1B">
        <w:rPr>
          <w:rFonts w:ascii="Arial" w:hAnsi="Arial" w:cs="Arial"/>
          <w:b/>
          <w:color w:val="000000"/>
        </w:rPr>
        <w:t>A Licitante que desejar desistir da proposta apresentada deverá fazê-lo antes da etapa de lances, com pedido justificado e decisão motivada d</w:t>
      </w:r>
      <w:r>
        <w:rPr>
          <w:rFonts w:ascii="Arial" w:hAnsi="Arial" w:cs="Arial"/>
          <w:b/>
          <w:color w:val="000000"/>
        </w:rPr>
        <w:t>a</w:t>
      </w:r>
      <w:r w:rsidRPr="00390C1B">
        <w:rPr>
          <w:rFonts w:ascii="Arial" w:hAnsi="Arial" w:cs="Arial"/>
          <w:b/>
          <w:color w:val="000000"/>
        </w:rPr>
        <w:t xml:space="preserve"> Pregoeir</w:t>
      </w:r>
      <w:r>
        <w:rPr>
          <w:rFonts w:ascii="Arial" w:hAnsi="Arial" w:cs="Arial"/>
          <w:b/>
          <w:color w:val="000000"/>
        </w:rPr>
        <w:t>a</w:t>
      </w:r>
      <w:r w:rsidRPr="00390C1B">
        <w:rPr>
          <w:rFonts w:ascii="Arial" w:hAnsi="Arial" w:cs="Arial"/>
          <w:b/>
          <w:color w:val="000000"/>
        </w:rPr>
        <w:t>.</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8. DO JULGAMENTO DAS PROPOSTAS </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8.1</w:t>
      </w:r>
      <w:r>
        <w:rPr>
          <w:rFonts w:ascii="Arial" w:hAnsi="Arial" w:cs="Arial"/>
          <w:b/>
          <w:bCs/>
        </w:rPr>
        <w:t xml:space="preserve"> </w:t>
      </w:r>
      <w:r w:rsidRPr="00390C1B">
        <w:rPr>
          <w:rFonts w:ascii="Arial" w:hAnsi="Arial" w:cs="Arial"/>
          <w:b/>
          <w:bCs/>
        </w:rPr>
        <w:t xml:space="preserve">- DO CRITÉRIO DE JULGAMENTO </w:t>
      </w:r>
    </w:p>
    <w:p w:rsidR="000F6889" w:rsidRPr="00390C1B" w:rsidRDefault="000F6889" w:rsidP="000F6889">
      <w:pPr>
        <w:autoSpaceDE w:val="0"/>
        <w:autoSpaceDN w:val="0"/>
        <w:adjustRightInd w:val="0"/>
        <w:spacing w:after="160"/>
        <w:ind w:firstLine="1276"/>
        <w:jc w:val="both"/>
        <w:rPr>
          <w:rFonts w:ascii="Arial" w:hAnsi="Arial" w:cs="Arial"/>
        </w:rPr>
      </w:pPr>
      <w:r w:rsidRPr="000E3543">
        <w:rPr>
          <w:rFonts w:ascii="Arial" w:hAnsi="Arial" w:cs="Arial"/>
          <w:b/>
        </w:rPr>
        <w:t>8.1.1</w:t>
      </w:r>
      <w:r>
        <w:rPr>
          <w:rFonts w:ascii="Arial" w:hAnsi="Arial" w:cs="Arial"/>
          <w:b/>
        </w:rPr>
        <w:t>.</w:t>
      </w:r>
      <w:r w:rsidRPr="00390C1B">
        <w:rPr>
          <w:rFonts w:ascii="Arial" w:hAnsi="Arial" w:cs="Arial"/>
        </w:rPr>
        <w:t xml:space="preserve"> O licitante só será declarado vencedor, se sua proposta final contemplar o </w:t>
      </w:r>
      <w:r w:rsidR="001E6BAC">
        <w:rPr>
          <w:rFonts w:ascii="Arial" w:hAnsi="Arial" w:cs="Arial"/>
          <w:b/>
          <w:bCs/>
        </w:rPr>
        <w:t xml:space="preserve">Menor Preço Por Horas </w:t>
      </w:r>
      <w:proofErr w:type="gramStart"/>
      <w:r w:rsidR="001E6BAC">
        <w:rPr>
          <w:rFonts w:ascii="Arial" w:hAnsi="Arial" w:cs="Arial"/>
          <w:b/>
          <w:bCs/>
        </w:rPr>
        <w:t xml:space="preserve">Trabalhadas </w:t>
      </w:r>
      <w:r w:rsidR="00FD4D12">
        <w:rPr>
          <w:rFonts w:ascii="Arial" w:hAnsi="Arial" w:cs="Arial"/>
        </w:rPr>
        <w:t>(Anexo I- Termo de Referência)</w:t>
      </w:r>
      <w:r w:rsidRPr="00390C1B">
        <w:rPr>
          <w:rFonts w:ascii="Arial" w:hAnsi="Arial" w:cs="Arial"/>
        </w:rPr>
        <w:t xml:space="preserve"> </w:t>
      </w:r>
      <w:r>
        <w:rPr>
          <w:rFonts w:ascii="Arial" w:hAnsi="Arial" w:cs="Arial"/>
        </w:rPr>
        <w:t>I</w:t>
      </w:r>
      <w:r w:rsidRPr="00390C1B">
        <w:rPr>
          <w:rFonts w:ascii="Arial" w:hAnsi="Arial" w:cs="Arial"/>
          <w:b/>
          <w:bCs/>
        </w:rPr>
        <w:t>ncluídos</w:t>
      </w:r>
      <w:proofErr w:type="gramEnd"/>
      <w:r w:rsidRPr="00390C1B">
        <w:rPr>
          <w:rFonts w:ascii="Arial" w:hAnsi="Arial" w:cs="Arial"/>
          <w:b/>
          <w:bCs/>
        </w:rPr>
        <w:t xml:space="preserve"> todos os impostos (inclusive ICMS por substituição tributária, se for o caso) </w:t>
      </w:r>
      <w:r w:rsidRPr="00390C1B">
        <w:rPr>
          <w:rFonts w:ascii="Arial" w:hAnsi="Arial" w:cs="Arial"/>
        </w:rPr>
        <w:t xml:space="preserve">e desde que a documentação do licitante declarado vencedor esteja regular, atendendo todos os requisitos para habilitação estabelecidos neste Edital. </w:t>
      </w:r>
    </w:p>
    <w:p w:rsidR="000F6889" w:rsidRPr="00693388" w:rsidRDefault="000F6889" w:rsidP="000F6889">
      <w:pPr>
        <w:autoSpaceDE w:val="0"/>
        <w:autoSpaceDN w:val="0"/>
        <w:adjustRightInd w:val="0"/>
        <w:spacing w:after="160"/>
        <w:ind w:firstLine="1276"/>
        <w:jc w:val="both"/>
        <w:rPr>
          <w:rFonts w:ascii="Arial" w:hAnsi="Arial" w:cs="Arial"/>
          <w:b/>
          <w:bCs/>
        </w:rPr>
      </w:pPr>
      <w:r w:rsidRPr="00693388">
        <w:rPr>
          <w:rFonts w:ascii="Arial" w:hAnsi="Arial" w:cs="Arial"/>
          <w:b/>
        </w:rPr>
        <w:t>8.1.2.</w:t>
      </w:r>
      <w:r w:rsidRPr="00693388">
        <w:rPr>
          <w:rFonts w:ascii="Arial" w:hAnsi="Arial" w:cs="Arial"/>
        </w:rPr>
        <w:t xml:space="preserve"> A estimativa de preços será aplicada sobre a média ponderada de três cotações de preços (pagamento </w:t>
      </w:r>
      <w:proofErr w:type="gramStart"/>
      <w:r w:rsidRPr="00693388">
        <w:rPr>
          <w:rFonts w:ascii="Arial" w:hAnsi="Arial" w:cs="Arial"/>
        </w:rPr>
        <w:t>à</w:t>
      </w:r>
      <w:proofErr w:type="gramEnd"/>
      <w:r w:rsidRPr="00693388">
        <w:rPr>
          <w:rFonts w:ascii="Arial" w:hAnsi="Arial" w:cs="Arial"/>
        </w:rPr>
        <w:t xml:space="preserve"> prazo) para os objetos constantes da Ordem de </w:t>
      </w:r>
      <w:r w:rsidR="00432D3B">
        <w:rPr>
          <w:rFonts w:ascii="Arial" w:hAnsi="Arial" w:cs="Arial"/>
        </w:rPr>
        <w:t>serviço da</w:t>
      </w:r>
      <w:r w:rsidRPr="00693388">
        <w:rPr>
          <w:rFonts w:ascii="Arial" w:hAnsi="Arial" w:cs="Arial"/>
        </w:rPr>
        <w:t xml:space="preserve"> re</w:t>
      </w:r>
      <w:r>
        <w:rPr>
          <w:rFonts w:ascii="Arial" w:hAnsi="Arial" w:cs="Arial"/>
        </w:rPr>
        <w:t xml:space="preserve">spectiva, mediante aprovação da Prefeitura </w:t>
      </w:r>
      <w:r w:rsidRPr="00693388">
        <w:rPr>
          <w:rFonts w:ascii="Arial" w:hAnsi="Arial" w:cs="Arial"/>
        </w:rPr>
        <w:t>Munic</w:t>
      </w:r>
      <w:r>
        <w:rPr>
          <w:rFonts w:ascii="Arial" w:hAnsi="Arial" w:cs="Arial"/>
        </w:rPr>
        <w:t>ipal</w:t>
      </w:r>
      <w:r w:rsidRPr="00693388">
        <w:rPr>
          <w:rFonts w:ascii="Arial" w:hAnsi="Arial" w:cs="Arial"/>
        </w:rPr>
        <w:t xml:space="preserve">, conforme dados constantes da Ata de Registro de Preços.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8.2. </w:t>
      </w:r>
      <w:r w:rsidRPr="00390C1B">
        <w:rPr>
          <w:rFonts w:ascii="Arial" w:hAnsi="Arial" w:cs="Arial"/>
        </w:rPr>
        <w:t xml:space="preserve">Para julgamento e classificação das propostas será adotado o critério do </w:t>
      </w:r>
      <w:r>
        <w:rPr>
          <w:rFonts w:ascii="Arial" w:hAnsi="Arial" w:cs="Arial"/>
        </w:rPr>
        <w:t>“</w:t>
      </w:r>
      <w:r>
        <w:rPr>
          <w:rFonts w:ascii="Arial" w:hAnsi="Arial" w:cs="Arial"/>
          <w:b/>
          <w:bCs/>
        </w:rPr>
        <w:t xml:space="preserve">MENOR PREÇO </w:t>
      </w:r>
      <w:r w:rsidR="0009388E">
        <w:rPr>
          <w:rFonts w:ascii="Arial" w:hAnsi="Arial" w:cs="Arial"/>
          <w:b/>
          <w:bCs/>
        </w:rPr>
        <w:t>POR HORAS TRABALHA</w:t>
      </w:r>
      <w:r w:rsidR="00C958D5">
        <w:rPr>
          <w:rFonts w:ascii="Arial" w:hAnsi="Arial" w:cs="Arial"/>
          <w:b/>
          <w:bCs/>
        </w:rPr>
        <w:t>DAS</w:t>
      </w:r>
      <w:r>
        <w:rPr>
          <w:rFonts w:ascii="Arial" w:hAnsi="Arial" w:cs="Arial"/>
          <w:b/>
          <w:bCs/>
        </w:rPr>
        <w:t>”</w:t>
      </w:r>
      <w:r w:rsidR="005B33C1">
        <w:rPr>
          <w:rFonts w:ascii="Arial" w:hAnsi="Arial" w:cs="Arial"/>
        </w:rPr>
        <w:t>.</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8.3. </w:t>
      </w:r>
      <w:r w:rsidRPr="00390C1B">
        <w:rPr>
          <w:rFonts w:ascii="Arial" w:hAnsi="Arial" w:cs="Arial"/>
        </w:rPr>
        <w:t xml:space="preserve">Analisadas as propostas, serão </w:t>
      </w:r>
      <w:r w:rsidRPr="00835190">
        <w:rPr>
          <w:rFonts w:ascii="Arial" w:hAnsi="Arial" w:cs="Arial"/>
          <w:b/>
        </w:rPr>
        <w:t>desclassificadas</w:t>
      </w:r>
      <w:r w:rsidRPr="00390C1B">
        <w:rPr>
          <w:rFonts w:ascii="Arial" w:hAnsi="Arial" w:cs="Arial"/>
        </w:rPr>
        <w:t xml:space="preserve"> as que forem </w:t>
      </w:r>
      <w:r w:rsidRPr="0025590B">
        <w:rPr>
          <w:rFonts w:ascii="Arial" w:hAnsi="Arial" w:cs="Arial"/>
          <w:b/>
        </w:rPr>
        <w:t xml:space="preserve">elaboradas em desacordo com os termos deste Edital.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lastRenderedPageBreak/>
        <w:t xml:space="preserve">8.4. </w:t>
      </w:r>
      <w:r w:rsidRPr="00390C1B">
        <w:rPr>
          <w:rFonts w:ascii="Arial" w:hAnsi="Arial" w:cs="Arial"/>
        </w:rPr>
        <w:t xml:space="preserve">Serão proclamados classificados e ainda concorrentes no certame licitatório, o proponente que apresentar a proposta de </w:t>
      </w:r>
      <w:r>
        <w:rPr>
          <w:rFonts w:ascii="Arial" w:hAnsi="Arial" w:cs="Arial"/>
        </w:rPr>
        <w:t xml:space="preserve">contendo o </w:t>
      </w:r>
      <w:r>
        <w:rPr>
          <w:rFonts w:ascii="Arial" w:hAnsi="Arial" w:cs="Arial"/>
          <w:b/>
        </w:rPr>
        <w:t>“</w:t>
      </w:r>
      <w:r w:rsidR="003E299C">
        <w:rPr>
          <w:rFonts w:ascii="Arial" w:hAnsi="Arial" w:cs="Arial"/>
          <w:b/>
          <w:bCs/>
        </w:rPr>
        <w:t xml:space="preserve">MENOR PREÇO POR </w:t>
      </w:r>
      <w:r w:rsidR="0009388E">
        <w:rPr>
          <w:rFonts w:ascii="Arial" w:hAnsi="Arial" w:cs="Arial"/>
          <w:b/>
          <w:bCs/>
        </w:rPr>
        <w:t>HORAS TRABALHA</w:t>
      </w:r>
      <w:r w:rsidR="00C958D5">
        <w:rPr>
          <w:rFonts w:ascii="Arial" w:hAnsi="Arial" w:cs="Arial"/>
          <w:b/>
          <w:bCs/>
        </w:rPr>
        <w:t>DAS</w:t>
      </w:r>
      <w:r>
        <w:rPr>
          <w:rFonts w:ascii="Arial" w:hAnsi="Arial" w:cs="Arial"/>
          <w:b/>
          <w:bCs/>
        </w:rPr>
        <w:t>”</w:t>
      </w:r>
      <w:r w:rsidRPr="00390C1B">
        <w:rPr>
          <w:rFonts w:ascii="Arial" w:hAnsi="Arial" w:cs="Arial"/>
        </w:rPr>
        <w:t xml:space="preserve">, definida segundo o objeto deste Edital, e, em seguida, as propostas com preços até 10% superiores àqueles, ou as </w:t>
      </w:r>
      <w:proofErr w:type="gramStart"/>
      <w:r w:rsidRPr="00390C1B">
        <w:rPr>
          <w:rFonts w:ascii="Arial" w:hAnsi="Arial" w:cs="Arial"/>
        </w:rPr>
        <w:t>3</w:t>
      </w:r>
      <w:proofErr w:type="gramEnd"/>
      <w:r w:rsidRPr="00390C1B">
        <w:rPr>
          <w:rFonts w:ascii="Arial" w:hAnsi="Arial" w:cs="Arial"/>
        </w:rPr>
        <w:t xml:space="preserve"> (três) melhores propostas, conforme disposto no art. 4º,incisos VIII e IX, da Lei que regulamenta o Pregão (Lei 10.520/2002);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8.5. </w:t>
      </w:r>
      <w:r w:rsidRPr="00390C1B">
        <w:rPr>
          <w:rFonts w:ascii="Arial" w:hAnsi="Arial" w:cs="Arial"/>
        </w:rPr>
        <w:t xml:space="preserve">Caso duas ou mais propostas escritas apresentem preços iguais, será realizado sorteio, também para determinação da ordem de oferta dos lances.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8.6. </w:t>
      </w:r>
      <w:r w:rsidRPr="00DB070F">
        <w:rPr>
          <w:rFonts w:ascii="Arial" w:hAnsi="Arial" w:cs="Arial"/>
          <w:bCs/>
        </w:rPr>
        <w:t xml:space="preserve">A </w:t>
      </w:r>
      <w:r w:rsidRPr="00390C1B">
        <w:rPr>
          <w:rFonts w:ascii="Arial" w:hAnsi="Arial" w:cs="Arial"/>
        </w:rPr>
        <w:t xml:space="preserve">Pregoeira convidará individualmente os licitantes classificados, de forma sequencial, apresentarem lances verbais, a começar pelo autor da proposta classificada de maior preço, seguido dos demais, em ordem decrescente de valor.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8.7. </w:t>
      </w:r>
      <w:r w:rsidRPr="00390C1B">
        <w:rPr>
          <w:rFonts w:ascii="Arial" w:hAnsi="Arial" w:cs="Arial"/>
        </w:rPr>
        <w:t xml:space="preserve">Somente serão aceitos lances cujos valores sejam inferiores ao último apresentado.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8.8. A </w:t>
      </w:r>
      <w:r w:rsidRPr="00390C1B">
        <w:rPr>
          <w:rFonts w:ascii="Arial" w:hAnsi="Arial" w:cs="Arial"/>
        </w:rPr>
        <w:t xml:space="preserve">Pregoeira poderá, motivadamente, estabelecer limite de tempo para lances, bem como o valor ou percentual mínimo para redução dos lances, mediante prévia comunicação às licitantes e expressa menção na ata da Sessão.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8.9. </w:t>
      </w:r>
      <w:r w:rsidRPr="00390C1B">
        <w:rPr>
          <w:rFonts w:ascii="Arial" w:hAnsi="Arial" w:cs="Arial"/>
        </w:rPr>
        <w:t xml:space="preserve">A desistência de apresentar lance verbal, quando convocado pela Pregoeira, implicará a exclusão da licitante da etapa de lances verbais e a manutenção do último preço apresentado pela licitante, para efeito de ordenação das propostas.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8.10. </w:t>
      </w:r>
      <w:r w:rsidRPr="00390C1B">
        <w:rPr>
          <w:rFonts w:ascii="Arial" w:hAnsi="Arial" w:cs="Arial"/>
        </w:rPr>
        <w:t xml:space="preserve">O encerramento da etapa competitiva dar-se-á quando, indagados pela Pregoeira, as licitantes qualificadas manifestarem seu desinteresse em apresentar novos lances.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8.11. </w:t>
      </w:r>
      <w:r w:rsidRPr="00390C1B">
        <w:rPr>
          <w:rFonts w:ascii="Arial" w:hAnsi="Arial" w:cs="Arial"/>
        </w:rPr>
        <w:t xml:space="preserve">Analisadas as propostas apresentadas e concluída a etapa de </w:t>
      </w:r>
      <w:r w:rsidRPr="00390C1B">
        <w:rPr>
          <w:rFonts w:ascii="Arial" w:hAnsi="Arial" w:cs="Arial"/>
          <w:b/>
          <w:bCs/>
        </w:rPr>
        <w:t>lances verbais</w:t>
      </w:r>
      <w:r w:rsidRPr="00390C1B">
        <w:rPr>
          <w:rFonts w:ascii="Arial" w:hAnsi="Arial" w:cs="Arial"/>
        </w:rPr>
        <w:t xml:space="preserve">, a classificação final far-se-á pela </w:t>
      </w:r>
      <w:r w:rsidRPr="00390C1B">
        <w:rPr>
          <w:rFonts w:ascii="Arial" w:hAnsi="Arial" w:cs="Arial"/>
          <w:b/>
          <w:bCs/>
        </w:rPr>
        <w:t>ordem crescente dos preços</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8.12. </w:t>
      </w:r>
      <w:r w:rsidRPr="00390C1B">
        <w:rPr>
          <w:rFonts w:ascii="Arial" w:hAnsi="Arial" w:cs="Arial"/>
        </w:rPr>
        <w:t xml:space="preserve">Será considerada como </w:t>
      </w:r>
      <w:r w:rsidRPr="009E5EB6">
        <w:rPr>
          <w:rFonts w:ascii="Arial" w:hAnsi="Arial" w:cs="Arial"/>
          <w:b/>
        </w:rPr>
        <w:t>mais vantajosa</w:t>
      </w:r>
      <w:r w:rsidRPr="00390C1B">
        <w:rPr>
          <w:rFonts w:ascii="Arial" w:hAnsi="Arial" w:cs="Arial"/>
        </w:rPr>
        <w:t xml:space="preserve"> para </w:t>
      </w:r>
      <w:r>
        <w:rPr>
          <w:rFonts w:ascii="Arial" w:hAnsi="Arial" w:cs="Arial"/>
        </w:rPr>
        <w:t xml:space="preserve">a Prefeitura Municipal de </w:t>
      </w:r>
      <w:r w:rsidR="0034330C">
        <w:rPr>
          <w:rFonts w:ascii="Arial" w:hAnsi="Arial" w:cs="Arial"/>
        </w:rPr>
        <w:t xml:space="preserve">Bernardo </w:t>
      </w:r>
      <w:proofErr w:type="gramStart"/>
      <w:r w:rsidR="0034330C">
        <w:rPr>
          <w:rFonts w:ascii="Arial" w:hAnsi="Arial" w:cs="Arial"/>
        </w:rPr>
        <w:t xml:space="preserve">Sayão </w:t>
      </w:r>
      <w:r w:rsidR="00BA73BF">
        <w:rPr>
          <w:rFonts w:ascii="Arial" w:hAnsi="Arial" w:cs="Arial"/>
        </w:rPr>
        <w:t>–</w:t>
      </w:r>
      <w:r w:rsidRPr="00390C1B">
        <w:rPr>
          <w:rFonts w:ascii="Arial" w:hAnsi="Arial" w:cs="Arial"/>
        </w:rPr>
        <w:t>T</w:t>
      </w:r>
      <w:r w:rsidR="00BA73BF">
        <w:rPr>
          <w:rFonts w:ascii="Arial" w:hAnsi="Arial" w:cs="Arial"/>
        </w:rPr>
        <w:t>O</w:t>
      </w:r>
      <w:proofErr w:type="gramEnd"/>
      <w:r w:rsidR="00BA73BF">
        <w:rPr>
          <w:rFonts w:ascii="Arial" w:hAnsi="Arial" w:cs="Arial"/>
        </w:rPr>
        <w:t xml:space="preserve">, </w:t>
      </w:r>
      <w:r w:rsidRPr="00390C1B">
        <w:rPr>
          <w:rFonts w:ascii="Arial" w:hAnsi="Arial" w:cs="Arial"/>
        </w:rPr>
        <w:t xml:space="preserve"> a proposta da </w:t>
      </w:r>
      <w:r w:rsidRPr="00390C1B">
        <w:rPr>
          <w:rFonts w:ascii="Arial" w:hAnsi="Arial" w:cs="Arial"/>
          <w:bCs/>
        </w:rPr>
        <w:t>licitante</w:t>
      </w:r>
      <w:r w:rsidRPr="00390C1B">
        <w:rPr>
          <w:rFonts w:ascii="Arial" w:hAnsi="Arial" w:cs="Arial"/>
          <w:b/>
          <w:bCs/>
        </w:rPr>
        <w:t xml:space="preserve"> </w:t>
      </w:r>
      <w:r>
        <w:rPr>
          <w:rFonts w:ascii="Arial" w:hAnsi="Arial" w:cs="Arial"/>
        </w:rPr>
        <w:t>que ofertar</w:t>
      </w:r>
      <w:r w:rsidRPr="00390C1B">
        <w:rPr>
          <w:rFonts w:ascii="Arial" w:hAnsi="Arial" w:cs="Arial"/>
        </w:rPr>
        <w:t xml:space="preserve"> </w:t>
      </w:r>
      <w:r w:rsidR="004C44DB">
        <w:rPr>
          <w:rFonts w:ascii="Arial" w:hAnsi="Arial" w:cs="Arial"/>
          <w:bCs/>
        </w:rPr>
        <w:t xml:space="preserve">o </w:t>
      </w:r>
      <w:r w:rsidR="003E299C">
        <w:rPr>
          <w:rFonts w:ascii="Arial" w:hAnsi="Arial" w:cs="Arial"/>
          <w:bCs/>
        </w:rPr>
        <w:t>Menor Preço</w:t>
      </w:r>
      <w:r w:rsidRPr="00390C1B">
        <w:rPr>
          <w:rFonts w:ascii="Arial" w:hAnsi="Arial" w:cs="Arial"/>
          <w:b/>
          <w:bCs/>
        </w:rPr>
        <w:t xml:space="preserve">, </w:t>
      </w:r>
      <w:r w:rsidRPr="00390C1B">
        <w:rPr>
          <w:rFonts w:ascii="Arial" w:hAnsi="Arial" w:cs="Arial"/>
        </w:rPr>
        <w:t xml:space="preserve">proposto e aceito, obtido na forma da condição anterior.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8.13. </w:t>
      </w:r>
      <w:r w:rsidRPr="00390C1B">
        <w:rPr>
          <w:rFonts w:ascii="Arial" w:hAnsi="Arial" w:cs="Arial"/>
        </w:rPr>
        <w:t xml:space="preserve">Em seguida, a Pregoeira examinará a aceitabilidade da primeira classificada quanto ao objeto definido neste Edital e valor, decidindo motivadamente a respeito.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 </w:t>
      </w:r>
      <w:r w:rsidRPr="00390C1B">
        <w:rPr>
          <w:rFonts w:ascii="Arial" w:hAnsi="Arial" w:cs="Arial"/>
        </w:rPr>
        <w:t xml:space="preserve">A Pregoeira poderá negociar diretamente com a </w:t>
      </w:r>
      <w:r w:rsidRPr="00390C1B">
        <w:rPr>
          <w:rFonts w:ascii="Arial" w:hAnsi="Arial" w:cs="Arial"/>
          <w:bCs/>
        </w:rPr>
        <w:t>licitante</w:t>
      </w:r>
      <w:r w:rsidRPr="00390C1B">
        <w:rPr>
          <w:rFonts w:ascii="Arial" w:hAnsi="Arial" w:cs="Arial"/>
          <w:b/>
          <w:bCs/>
        </w:rPr>
        <w:t xml:space="preserve"> </w:t>
      </w:r>
      <w:r w:rsidRPr="00390C1B">
        <w:rPr>
          <w:rFonts w:ascii="Arial" w:hAnsi="Arial" w:cs="Arial"/>
        </w:rPr>
        <w:t xml:space="preserve">detentora da proposta de menor preço, no sentido de que seja obtido melhor preço: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8.14.1. </w:t>
      </w:r>
      <w:r w:rsidRPr="00390C1B">
        <w:rPr>
          <w:rFonts w:ascii="Arial" w:hAnsi="Arial" w:cs="Arial"/>
        </w:rPr>
        <w:t>Se o menor preço estiver e</w:t>
      </w:r>
      <w:r>
        <w:rPr>
          <w:rFonts w:ascii="Arial" w:hAnsi="Arial" w:cs="Arial"/>
        </w:rPr>
        <w:t xml:space="preserve">m desacordo com o estimado pela Prefeitura Municipal </w:t>
      </w:r>
      <w:r w:rsidRPr="00390C1B">
        <w:rPr>
          <w:rFonts w:ascii="Arial" w:hAnsi="Arial" w:cs="Arial"/>
        </w:rPr>
        <w:t xml:space="preserve">de </w:t>
      </w:r>
      <w:r w:rsidR="00BA73BF">
        <w:rPr>
          <w:rFonts w:ascii="Arial" w:hAnsi="Arial" w:cs="Arial"/>
        </w:rPr>
        <w:t xml:space="preserve">Bernardo </w:t>
      </w:r>
      <w:proofErr w:type="gramStart"/>
      <w:r w:rsidR="00BA73BF">
        <w:rPr>
          <w:rFonts w:ascii="Arial" w:hAnsi="Arial" w:cs="Arial"/>
        </w:rPr>
        <w:t>Sayão –</w:t>
      </w:r>
      <w:r w:rsidR="00BA73BF" w:rsidRPr="00390C1B">
        <w:rPr>
          <w:rFonts w:ascii="Arial" w:hAnsi="Arial" w:cs="Arial"/>
        </w:rPr>
        <w:t>T</w:t>
      </w:r>
      <w:r w:rsidR="00BA73BF">
        <w:rPr>
          <w:rFonts w:ascii="Arial" w:hAnsi="Arial" w:cs="Arial"/>
        </w:rPr>
        <w:t>O</w:t>
      </w:r>
      <w:proofErr w:type="gramEnd"/>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8.14.2. </w:t>
      </w:r>
      <w:r w:rsidRPr="00390C1B">
        <w:rPr>
          <w:rFonts w:ascii="Arial" w:hAnsi="Arial" w:cs="Arial"/>
        </w:rPr>
        <w:t xml:space="preserve">Mesmo depois de encerrada a etapa competitiva, ordenadas </w:t>
      </w:r>
      <w:proofErr w:type="gramStart"/>
      <w:r w:rsidRPr="00390C1B">
        <w:rPr>
          <w:rFonts w:ascii="Arial" w:hAnsi="Arial" w:cs="Arial"/>
        </w:rPr>
        <w:t>as</w:t>
      </w:r>
      <w:proofErr w:type="gramEnd"/>
      <w:r w:rsidRPr="00390C1B">
        <w:rPr>
          <w:rFonts w:ascii="Arial" w:hAnsi="Arial" w:cs="Arial"/>
        </w:rPr>
        <w:t xml:space="preserve"> ofertas e examinada, quanto ao objeto e valor ofertado, a aceitabilidade da proposta classificada em primeiro lugar, ou seja, a de </w:t>
      </w:r>
      <w:r w:rsidR="003E299C">
        <w:rPr>
          <w:rFonts w:ascii="Arial" w:hAnsi="Arial" w:cs="Arial"/>
          <w:bCs/>
        </w:rPr>
        <w:t>Menor Preço</w:t>
      </w:r>
      <w:r w:rsidRPr="00390C1B">
        <w:rPr>
          <w:rFonts w:ascii="Arial" w:hAnsi="Arial" w:cs="Arial"/>
          <w:bCs/>
        </w:rPr>
        <w:t>.</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8.14.3. </w:t>
      </w:r>
      <w:r w:rsidRPr="00390C1B">
        <w:rPr>
          <w:rFonts w:ascii="Arial" w:hAnsi="Arial" w:cs="Arial"/>
        </w:rPr>
        <w:t xml:space="preserve">Se não for aceita a proposta escrita de </w:t>
      </w:r>
      <w:r w:rsidR="003E299C">
        <w:rPr>
          <w:rFonts w:ascii="Arial" w:hAnsi="Arial" w:cs="Arial"/>
          <w:bCs/>
        </w:rPr>
        <w:t>Menor Preço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lastRenderedPageBreak/>
        <w:t xml:space="preserve">8.14.4. </w:t>
      </w:r>
      <w:r w:rsidRPr="00390C1B">
        <w:rPr>
          <w:rFonts w:ascii="Arial" w:hAnsi="Arial" w:cs="Arial"/>
        </w:rPr>
        <w:t xml:space="preserve">Se a licitante detentora do menor preço desatender as exigências habilitatórias.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390C1B">
        <w:rPr>
          <w:rFonts w:ascii="Arial" w:hAnsi="Arial" w:cs="Arial"/>
        </w:rPr>
        <w:t xml:space="preserve">Na ocorrência das situações previstas nos </w:t>
      </w:r>
      <w:r>
        <w:rPr>
          <w:rFonts w:ascii="Arial" w:hAnsi="Arial" w:cs="Arial"/>
          <w:b/>
          <w:bCs/>
        </w:rPr>
        <w:t>subitens 8.14.3</w:t>
      </w:r>
      <w:r w:rsidRPr="00390C1B">
        <w:rPr>
          <w:rFonts w:ascii="Arial" w:hAnsi="Arial" w:cs="Arial"/>
          <w:b/>
          <w:bCs/>
        </w:rPr>
        <w:t xml:space="preserve"> e 8.</w:t>
      </w:r>
      <w:r>
        <w:rPr>
          <w:rFonts w:ascii="Arial" w:hAnsi="Arial" w:cs="Arial"/>
          <w:b/>
          <w:bCs/>
        </w:rPr>
        <w:t>14</w:t>
      </w:r>
      <w:r w:rsidRPr="000F639A">
        <w:rPr>
          <w:rFonts w:ascii="Arial" w:hAnsi="Arial" w:cs="Arial"/>
          <w:b/>
        </w:rPr>
        <w:t>.4</w:t>
      </w:r>
      <w:r w:rsidRPr="00390C1B">
        <w:rPr>
          <w:rFonts w:ascii="Arial" w:hAnsi="Arial" w:cs="Arial"/>
        </w:rPr>
        <w:t xml:space="preserve"> </w:t>
      </w:r>
      <w:proofErr w:type="gramStart"/>
      <w:r w:rsidRPr="00390C1B">
        <w:rPr>
          <w:rFonts w:ascii="Arial" w:hAnsi="Arial" w:cs="Arial"/>
        </w:rPr>
        <w:t>será</w:t>
      </w:r>
      <w:proofErr w:type="gramEnd"/>
      <w:r w:rsidRPr="00390C1B">
        <w:rPr>
          <w:rFonts w:ascii="Arial" w:hAnsi="Arial" w:cs="Arial"/>
        </w:rPr>
        <w:t xml:space="preserve"> examinada a oferta seguinte e a sua aceitabilidade, procedida à habilitação da </w:t>
      </w:r>
      <w:r w:rsidRPr="00390C1B">
        <w:rPr>
          <w:rFonts w:ascii="Arial" w:hAnsi="Arial" w:cs="Arial"/>
          <w:b/>
          <w:bCs/>
        </w:rPr>
        <w:t xml:space="preserve">licitante </w:t>
      </w:r>
      <w:r w:rsidRPr="00390C1B">
        <w:rPr>
          <w:rFonts w:ascii="Arial" w:hAnsi="Arial" w:cs="Arial"/>
        </w:rPr>
        <w:t xml:space="preserve">que tiver formulado a </w:t>
      </w:r>
      <w:r w:rsidRPr="00390C1B">
        <w:rPr>
          <w:rFonts w:ascii="Arial" w:hAnsi="Arial" w:cs="Arial"/>
          <w:b/>
          <w:bCs/>
        </w:rPr>
        <w:t>proposta</w:t>
      </w:r>
      <w:r w:rsidRPr="00390C1B">
        <w:rPr>
          <w:rFonts w:ascii="Arial" w:hAnsi="Arial" w:cs="Arial"/>
        </w:rPr>
        <w:t xml:space="preserve">, na ordem de classificação, e assim sucessivamente, até a apuração e uma atenda as condições deste </w:t>
      </w:r>
      <w:r w:rsidRPr="00390C1B">
        <w:rPr>
          <w:rFonts w:ascii="Arial" w:hAnsi="Arial" w:cs="Arial"/>
          <w:b/>
          <w:bCs/>
        </w:rPr>
        <w:t>edital</w:t>
      </w:r>
      <w:r>
        <w:rPr>
          <w:rFonts w:ascii="Arial" w:hAnsi="Arial" w:cs="Arial"/>
        </w:rPr>
        <w:t>;</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Na hipótese da alínea anterior, a Pregoeira poderá negociar diretamente com o proponente para que seja obtido o melhor preço.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 </w:t>
      </w:r>
      <w:r w:rsidRPr="00390C1B">
        <w:rPr>
          <w:rFonts w:ascii="Arial" w:hAnsi="Arial" w:cs="Arial"/>
        </w:rPr>
        <w:t xml:space="preserve">Após a fase de lances se a proposta mais bem classificada não tiver sido ofertada por </w:t>
      </w:r>
      <w:r w:rsidRPr="00390C1B">
        <w:rPr>
          <w:rFonts w:ascii="Arial" w:hAnsi="Arial" w:cs="Arial"/>
          <w:b/>
          <w:bCs/>
        </w:rPr>
        <w:t xml:space="preserve">Micro Empresa - ME ou Empresa de Pequeno Porte - EPP </w:t>
      </w:r>
      <w:r w:rsidRPr="00390C1B">
        <w:rPr>
          <w:rFonts w:ascii="Arial" w:hAnsi="Arial" w:cs="Arial"/>
        </w:rPr>
        <w:t xml:space="preserve">e houver proposta apresentada por </w:t>
      </w:r>
      <w:r w:rsidRPr="00390C1B">
        <w:rPr>
          <w:rFonts w:ascii="Arial" w:hAnsi="Arial" w:cs="Arial"/>
          <w:b/>
          <w:bCs/>
        </w:rPr>
        <w:t xml:space="preserve">ME </w:t>
      </w:r>
      <w:r w:rsidRPr="00390C1B">
        <w:rPr>
          <w:rFonts w:ascii="Arial" w:hAnsi="Arial" w:cs="Arial"/>
        </w:rPr>
        <w:t xml:space="preserve">ou </w:t>
      </w:r>
      <w:r w:rsidRPr="00390C1B">
        <w:rPr>
          <w:rFonts w:ascii="Arial" w:hAnsi="Arial" w:cs="Arial"/>
          <w:b/>
          <w:bCs/>
        </w:rPr>
        <w:t xml:space="preserve">EPP </w:t>
      </w:r>
      <w:r w:rsidRPr="00390C1B">
        <w:rPr>
          <w:rFonts w:ascii="Arial" w:hAnsi="Arial" w:cs="Arial"/>
        </w:rPr>
        <w:t xml:space="preserve">até 5% (cinco por cento) superior à melhor proposta, estará configurado o empate previsto no art.44, §2º da Lei Complementar nº 123/2006.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8.15.1. </w:t>
      </w:r>
      <w:r w:rsidRPr="00390C1B">
        <w:rPr>
          <w:rFonts w:ascii="Arial" w:hAnsi="Arial" w:cs="Arial"/>
        </w:rPr>
        <w:t xml:space="preserve">Ocorrendo o empate, proceder-se-á da seguinte forma: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8.15.1.1. </w:t>
      </w:r>
      <w:proofErr w:type="gramStart"/>
      <w:r w:rsidRPr="00390C1B">
        <w:rPr>
          <w:rFonts w:ascii="Arial" w:hAnsi="Arial" w:cs="Arial"/>
        </w:rPr>
        <w:t xml:space="preserve">A </w:t>
      </w:r>
      <w:r w:rsidRPr="00390C1B">
        <w:rPr>
          <w:rFonts w:ascii="Arial" w:hAnsi="Arial" w:cs="Arial"/>
          <w:b/>
          <w:bCs/>
        </w:rPr>
        <w:t>Micro</w:t>
      </w:r>
      <w:proofErr w:type="gramEnd"/>
      <w:r w:rsidRPr="00390C1B">
        <w:rPr>
          <w:rFonts w:ascii="Arial" w:hAnsi="Arial" w:cs="Arial"/>
          <w:b/>
          <w:bCs/>
        </w:rPr>
        <w:t xml:space="preserve"> Empresa - ME ou a Empresa de Pequeno Porte-EPP </w:t>
      </w:r>
      <w:r w:rsidRPr="00390C1B">
        <w:rPr>
          <w:rFonts w:ascii="Arial" w:hAnsi="Arial" w:cs="Arial"/>
        </w:rPr>
        <w:t xml:space="preserve">mais bem classificada será convocada para, no prazo de 5 (cinco) minutos após o encerramento dos lances, apresente nova proposta de preço inferior àquela considerada classificada em 1º lugar no certame, sob pena de preclusão do exercício do direito de desempate; </w:t>
      </w:r>
    </w:p>
    <w:p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8.15.1.2. </w:t>
      </w:r>
      <w:r w:rsidRPr="00390C1B">
        <w:rPr>
          <w:rFonts w:ascii="Arial" w:hAnsi="Arial" w:cs="Arial"/>
        </w:rPr>
        <w:t xml:space="preserve">Não sendo vencedora a </w:t>
      </w:r>
      <w:r w:rsidRPr="00390C1B">
        <w:rPr>
          <w:rFonts w:ascii="Arial" w:hAnsi="Arial" w:cs="Arial"/>
          <w:b/>
          <w:bCs/>
        </w:rPr>
        <w:t xml:space="preserve">ME </w:t>
      </w:r>
      <w:r w:rsidRPr="00390C1B">
        <w:rPr>
          <w:rFonts w:ascii="Arial" w:hAnsi="Arial" w:cs="Arial"/>
        </w:rPr>
        <w:t xml:space="preserve">ou </w:t>
      </w:r>
      <w:r w:rsidRPr="00390C1B">
        <w:rPr>
          <w:rFonts w:ascii="Arial" w:hAnsi="Arial" w:cs="Arial"/>
          <w:b/>
          <w:bCs/>
        </w:rPr>
        <w:t xml:space="preserve">EPP </w:t>
      </w:r>
      <w:r w:rsidRPr="00390C1B">
        <w:rPr>
          <w:rFonts w:ascii="Arial" w:hAnsi="Arial" w:cs="Arial"/>
        </w:rPr>
        <w:t xml:space="preserve">mais bem classificada, na forma do subitem anterior, serão convocadas as demais </w:t>
      </w:r>
      <w:r w:rsidRPr="00390C1B">
        <w:rPr>
          <w:rFonts w:ascii="Arial" w:hAnsi="Arial" w:cs="Arial"/>
          <w:b/>
          <w:bCs/>
        </w:rPr>
        <w:t xml:space="preserve">ME’s </w:t>
      </w:r>
      <w:r w:rsidRPr="00390C1B">
        <w:rPr>
          <w:rFonts w:ascii="Arial" w:hAnsi="Arial" w:cs="Arial"/>
        </w:rPr>
        <w:t xml:space="preserve">ou </w:t>
      </w:r>
      <w:r w:rsidRPr="00390C1B">
        <w:rPr>
          <w:rFonts w:ascii="Arial" w:hAnsi="Arial" w:cs="Arial"/>
          <w:b/>
          <w:bCs/>
        </w:rPr>
        <w:t xml:space="preserve">EPP’s </w:t>
      </w:r>
      <w:r w:rsidRPr="00390C1B">
        <w:rPr>
          <w:rFonts w:ascii="Arial" w:hAnsi="Arial" w:cs="Arial"/>
        </w:rPr>
        <w:t xml:space="preserve">remanescentes cujas propostas estejam dentro do limite estabelecido no </w:t>
      </w:r>
      <w:r w:rsidRPr="00390C1B">
        <w:rPr>
          <w:rFonts w:ascii="Arial" w:hAnsi="Arial" w:cs="Arial"/>
          <w:i/>
          <w:iCs/>
        </w:rPr>
        <w:t xml:space="preserve">caput </w:t>
      </w:r>
      <w:r w:rsidRPr="00390C1B">
        <w:rPr>
          <w:rFonts w:ascii="Arial" w:hAnsi="Arial" w:cs="Arial"/>
        </w:rPr>
        <w:t xml:space="preserve">desta condição, na ordem classificatória, para o exercício do mesmo direito.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8.15.2. </w:t>
      </w:r>
      <w:r w:rsidRPr="00390C1B">
        <w:rPr>
          <w:rFonts w:ascii="Arial" w:hAnsi="Arial" w:cs="Arial"/>
        </w:rPr>
        <w:t xml:space="preserve">No caso de equivalência dos valores apresentados pelas </w:t>
      </w:r>
      <w:r w:rsidRPr="00390C1B">
        <w:rPr>
          <w:rFonts w:ascii="Arial" w:hAnsi="Arial" w:cs="Arial"/>
          <w:b/>
          <w:bCs/>
        </w:rPr>
        <w:t xml:space="preserve">ME’s </w:t>
      </w:r>
      <w:r w:rsidRPr="00390C1B">
        <w:rPr>
          <w:rFonts w:ascii="Arial" w:hAnsi="Arial" w:cs="Arial"/>
        </w:rPr>
        <w:t xml:space="preserve">e </w:t>
      </w:r>
      <w:r w:rsidRPr="00390C1B">
        <w:rPr>
          <w:rFonts w:ascii="Arial" w:hAnsi="Arial" w:cs="Arial"/>
          <w:b/>
          <w:bCs/>
        </w:rPr>
        <w:t xml:space="preserve">EPP’s </w:t>
      </w:r>
      <w:r w:rsidRPr="00390C1B">
        <w:rPr>
          <w:rFonts w:ascii="Arial" w:hAnsi="Arial" w:cs="Arial"/>
        </w:rPr>
        <w:t xml:space="preserve">que se encontrem no limite estabelecido no </w:t>
      </w:r>
      <w:r w:rsidRPr="00390C1B">
        <w:rPr>
          <w:rFonts w:ascii="Arial" w:hAnsi="Arial" w:cs="Arial"/>
          <w:i/>
          <w:iCs/>
        </w:rPr>
        <w:t xml:space="preserve">caput </w:t>
      </w:r>
      <w:r w:rsidRPr="00390C1B">
        <w:rPr>
          <w:rFonts w:ascii="Arial" w:hAnsi="Arial" w:cs="Arial"/>
        </w:rPr>
        <w:t xml:space="preserve">desta condição, será realizado sorteio entre elas para que se identifique aquela que primeiro poderá apresentar melhor oferta.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8.16. </w:t>
      </w:r>
      <w:r w:rsidRPr="00390C1B">
        <w:rPr>
          <w:rFonts w:ascii="Arial" w:hAnsi="Arial" w:cs="Arial"/>
        </w:rPr>
        <w:t xml:space="preserve">Na hipótese da não contratação nos termos previstos na condição anterior, o objeto licitado será adjudicado em favor da proposta classificada em 1º lugar na etapa de lances. </w:t>
      </w:r>
    </w:p>
    <w:p w:rsidR="000F6889" w:rsidRPr="00390C1B" w:rsidRDefault="000F6889" w:rsidP="000F6889">
      <w:pPr>
        <w:autoSpaceDE w:val="0"/>
        <w:autoSpaceDN w:val="0"/>
        <w:adjustRightInd w:val="0"/>
        <w:spacing w:after="160"/>
        <w:ind w:firstLine="1276"/>
        <w:jc w:val="both"/>
        <w:rPr>
          <w:rFonts w:ascii="Arial" w:hAnsi="Arial" w:cs="Arial"/>
        </w:rPr>
      </w:pPr>
      <w:r w:rsidRPr="0004281C">
        <w:rPr>
          <w:rFonts w:ascii="Arial" w:hAnsi="Arial" w:cs="Arial"/>
          <w:b/>
          <w:bCs/>
        </w:rPr>
        <w:t>8.17</w:t>
      </w:r>
      <w:r w:rsidRPr="00390C1B">
        <w:rPr>
          <w:rFonts w:ascii="Arial" w:hAnsi="Arial" w:cs="Arial"/>
          <w:b/>
          <w:bCs/>
        </w:rPr>
        <w:t xml:space="preserve">. </w:t>
      </w:r>
      <w:r w:rsidRPr="00390C1B">
        <w:rPr>
          <w:rFonts w:ascii="Arial" w:hAnsi="Arial" w:cs="Arial"/>
        </w:rPr>
        <w:t xml:space="preserve">Verificado que a proposta de </w:t>
      </w:r>
      <w:r w:rsidR="003E299C">
        <w:rPr>
          <w:rFonts w:ascii="Arial" w:hAnsi="Arial" w:cs="Arial"/>
          <w:bCs/>
        </w:rPr>
        <w:t>Menor Preço</w:t>
      </w:r>
      <w:r w:rsidRPr="00390C1B">
        <w:rPr>
          <w:rFonts w:ascii="Arial" w:hAnsi="Arial" w:cs="Arial"/>
          <w:bCs/>
        </w:rPr>
        <w:t>,</w:t>
      </w:r>
      <w:r w:rsidRPr="00390C1B">
        <w:rPr>
          <w:rFonts w:ascii="Arial" w:hAnsi="Arial" w:cs="Arial"/>
          <w:b/>
          <w:bCs/>
        </w:rPr>
        <w:t xml:space="preserve"> </w:t>
      </w:r>
      <w:r w:rsidRPr="00390C1B">
        <w:rPr>
          <w:rFonts w:ascii="Arial" w:hAnsi="Arial" w:cs="Arial"/>
        </w:rPr>
        <w:t xml:space="preserve">atende às exigências fixadas neste </w:t>
      </w:r>
      <w:r w:rsidRPr="00390C1B">
        <w:rPr>
          <w:rFonts w:ascii="Arial" w:hAnsi="Arial" w:cs="Arial"/>
          <w:b/>
          <w:bCs/>
        </w:rPr>
        <w:t xml:space="preserve">Edital </w:t>
      </w:r>
      <w:r w:rsidRPr="00390C1B">
        <w:rPr>
          <w:rFonts w:ascii="Arial" w:hAnsi="Arial" w:cs="Arial"/>
        </w:rPr>
        <w:t xml:space="preserve">quanto à “proposta de preços” e à “habilitação”, será a respectiva </w:t>
      </w:r>
      <w:r w:rsidRPr="00390C1B">
        <w:rPr>
          <w:rFonts w:ascii="Arial" w:hAnsi="Arial" w:cs="Arial"/>
          <w:b/>
          <w:bCs/>
        </w:rPr>
        <w:t xml:space="preserve">licitante </w:t>
      </w:r>
      <w:r w:rsidRPr="00390C1B">
        <w:rPr>
          <w:rFonts w:ascii="Arial" w:hAnsi="Arial" w:cs="Arial"/>
        </w:rPr>
        <w:t xml:space="preserve">declarada </w:t>
      </w:r>
      <w:r w:rsidRPr="00390C1B">
        <w:rPr>
          <w:rFonts w:ascii="Arial" w:hAnsi="Arial" w:cs="Arial"/>
          <w:b/>
          <w:bCs/>
        </w:rPr>
        <w:t xml:space="preserve">vencedora após serem observadas as disposições da Lei Complementar nº 123/2006.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8.18. </w:t>
      </w:r>
      <w:r w:rsidRPr="00390C1B">
        <w:rPr>
          <w:rFonts w:ascii="Arial" w:hAnsi="Arial" w:cs="Arial"/>
        </w:rPr>
        <w:t xml:space="preserve">Se a proposta não for aceitável ou se o proponente não atender às exigências do ato convocatório, a Pregoeira examinará as ofertas subsequentes na ordem de classificação, até a apuração de uma proposta que atenda ao Edital, sendo o respectivo proponente declarado vencedor e a ele adjudicado o objeto deste Edital.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8.18.1</w:t>
      </w:r>
      <w:r w:rsidRPr="00390C1B">
        <w:rPr>
          <w:rFonts w:ascii="Arial" w:hAnsi="Arial" w:cs="Arial"/>
          <w:b/>
          <w:bCs/>
        </w:rPr>
        <w:t xml:space="preserve">. </w:t>
      </w:r>
      <w:r w:rsidRPr="00390C1B">
        <w:rPr>
          <w:rFonts w:ascii="Arial" w:hAnsi="Arial" w:cs="Arial"/>
          <w:bCs/>
        </w:rPr>
        <w:t xml:space="preserve">Durante a Sessão, as Propostas e os Lances Verbais serão transcritos no Mapa de Apuração, documento que será assinado pelo Licitante, Pregoeira e </w:t>
      </w:r>
      <w:r w:rsidRPr="00390C1B">
        <w:rPr>
          <w:rFonts w:ascii="Arial" w:hAnsi="Arial" w:cs="Arial"/>
          <w:bCs/>
        </w:rPr>
        <w:lastRenderedPageBreak/>
        <w:t>Comissão de Apoio, fazendo parte integrante da Ata da Sessão Púbica, para os devidos fins.</w:t>
      </w:r>
    </w:p>
    <w:p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rPr>
        <w:t xml:space="preserve"> </w:t>
      </w:r>
      <w:r w:rsidRPr="00390C1B">
        <w:rPr>
          <w:rFonts w:ascii="Arial" w:hAnsi="Arial" w:cs="Arial"/>
          <w:b/>
          <w:bCs/>
        </w:rPr>
        <w:t xml:space="preserve">8.19. </w:t>
      </w:r>
      <w:r w:rsidRPr="00390C1B">
        <w:rPr>
          <w:rFonts w:ascii="Arial" w:hAnsi="Arial" w:cs="Arial"/>
        </w:rPr>
        <w:t xml:space="preserve">Não se considerará qualquer oferta de vantagem não prevista no objeto deste Edital e seus anexos. </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9. DA HABILITAÇÃO (Envelope nº 2) </w:t>
      </w:r>
    </w:p>
    <w:p w:rsidR="000F6889"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9.1. </w:t>
      </w:r>
      <w:r w:rsidRPr="00390C1B">
        <w:rPr>
          <w:rFonts w:ascii="Arial" w:hAnsi="Arial" w:cs="Arial"/>
        </w:rPr>
        <w:t xml:space="preserve">Com vista à </w:t>
      </w:r>
      <w:r w:rsidRPr="003400F1">
        <w:rPr>
          <w:rFonts w:ascii="Arial" w:hAnsi="Arial" w:cs="Arial"/>
          <w:b/>
        </w:rPr>
        <w:t>habilitação</w:t>
      </w:r>
      <w:r w:rsidRPr="00390C1B">
        <w:rPr>
          <w:rFonts w:ascii="Arial" w:hAnsi="Arial" w:cs="Arial"/>
        </w:rPr>
        <w:t xml:space="preserve"> na presente licitação, as empresas deverão apresentar envelope lacrado contendo na parte frontal os seguintes dizeres: </w:t>
      </w:r>
    </w:p>
    <w:p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center"/>
        <w:rPr>
          <w:rFonts w:ascii="Arial" w:hAnsi="Arial" w:cs="Arial"/>
          <w:b/>
          <w:bCs/>
          <w:sz w:val="16"/>
        </w:rPr>
      </w:pPr>
    </w:p>
    <w:p w:rsidR="000F6889"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center"/>
        <w:rPr>
          <w:rFonts w:ascii="Arial" w:hAnsi="Arial" w:cs="Arial"/>
          <w:b/>
          <w:bCs/>
        </w:rPr>
      </w:pPr>
      <w:r w:rsidRPr="000E171A">
        <w:rPr>
          <w:rFonts w:ascii="Arial" w:hAnsi="Arial" w:cs="Arial"/>
          <w:b/>
        </w:rPr>
        <w:t>PREFEITURA</w:t>
      </w:r>
      <w:r>
        <w:rPr>
          <w:rFonts w:ascii="Arial" w:hAnsi="Arial" w:cs="Arial"/>
          <w:b/>
          <w:bCs/>
        </w:rPr>
        <w:t xml:space="preserve"> </w:t>
      </w:r>
      <w:r w:rsidRPr="0004281C">
        <w:rPr>
          <w:rFonts w:ascii="Arial" w:hAnsi="Arial" w:cs="Arial"/>
          <w:b/>
          <w:bCs/>
        </w:rPr>
        <w:t xml:space="preserve">MUNICIPAL DE </w:t>
      </w:r>
      <w:r w:rsidR="00BA73BF">
        <w:rPr>
          <w:rFonts w:ascii="Arial" w:hAnsi="Arial" w:cs="Arial"/>
          <w:b/>
          <w:bCs/>
        </w:rPr>
        <w:t>BERNARDO SAYÃO</w:t>
      </w:r>
      <w:r w:rsidRPr="0004281C">
        <w:rPr>
          <w:rFonts w:ascii="Arial" w:hAnsi="Arial" w:cs="Arial"/>
          <w:b/>
          <w:bCs/>
        </w:rPr>
        <w:t xml:space="preserve"> – TO</w:t>
      </w:r>
    </w:p>
    <w:p w:rsidR="000F6889" w:rsidRPr="003400F1"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rPr>
          <w:rFonts w:ascii="Arial" w:hAnsi="Arial" w:cs="Arial"/>
          <w:b/>
        </w:rPr>
      </w:pPr>
      <w:r>
        <w:rPr>
          <w:rFonts w:ascii="Arial" w:hAnsi="Arial" w:cs="Arial"/>
          <w:b/>
        </w:rPr>
        <w:t xml:space="preserve">À </w:t>
      </w:r>
      <w:r w:rsidRPr="003400F1">
        <w:rPr>
          <w:rFonts w:ascii="Arial" w:hAnsi="Arial" w:cs="Arial"/>
          <w:b/>
        </w:rPr>
        <w:t>COMISSÃO PERMANENTE DE LICITAÇÃO</w:t>
      </w:r>
      <w:r>
        <w:rPr>
          <w:rFonts w:ascii="Arial" w:hAnsi="Arial" w:cs="Arial"/>
          <w:b/>
        </w:rPr>
        <w:t>.</w:t>
      </w:r>
    </w:p>
    <w:p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PREGÃO PRESENCIAL SRP Nº </w:t>
      </w:r>
      <w:r w:rsidR="009C5FD4">
        <w:rPr>
          <w:rFonts w:ascii="Arial" w:hAnsi="Arial" w:cs="Arial"/>
          <w:b/>
          <w:bCs/>
        </w:rPr>
        <w:t>0</w:t>
      </w:r>
      <w:r w:rsidR="00014ED8">
        <w:rPr>
          <w:rFonts w:ascii="Arial" w:hAnsi="Arial" w:cs="Arial"/>
          <w:b/>
          <w:bCs/>
        </w:rPr>
        <w:t>08</w:t>
      </w:r>
      <w:r w:rsidR="009C5FD4">
        <w:rPr>
          <w:rFonts w:ascii="Arial" w:hAnsi="Arial" w:cs="Arial"/>
          <w:b/>
          <w:bCs/>
        </w:rPr>
        <w:t>/202</w:t>
      </w:r>
      <w:r w:rsidR="00BA73BF">
        <w:rPr>
          <w:rFonts w:ascii="Arial" w:hAnsi="Arial" w:cs="Arial"/>
          <w:b/>
          <w:bCs/>
        </w:rPr>
        <w:t>1</w:t>
      </w:r>
      <w:r w:rsidRPr="00693388">
        <w:rPr>
          <w:rFonts w:ascii="Arial" w:hAnsi="Arial" w:cs="Arial"/>
          <w:b/>
          <w:bCs/>
        </w:rPr>
        <w:t xml:space="preserve"> </w:t>
      </w:r>
      <w:r w:rsidRPr="0004281C">
        <w:rPr>
          <w:rFonts w:ascii="Arial" w:hAnsi="Arial" w:cs="Arial"/>
          <w:b/>
          <w:bCs/>
        </w:rPr>
        <w:t xml:space="preserve">– PROCESSO Nº </w:t>
      </w:r>
      <w:r w:rsidR="009C5FD4">
        <w:rPr>
          <w:rFonts w:ascii="Arial" w:hAnsi="Arial" w:cs="Arial"/>
          <w:b/>
          <w:bCs/>
        </w:rPr>
        <w:t>0</w:t>
      </w:r>
      <w:r w:rsidR="00014ED8">
        <w:rPr>
          <w:rFonts w:ascii="Arial" w:hAnsi="Arial" w:cs="Arial"/>
          <w:b/>
          <w:bCs/>
        </w:rPr>
        <w:t>08</w:t>
      </w:r>
      <w:r w:rsidR="00A8579E" w:rsidRPr="001B4D37">
        <w:rPr>
          <w:rFonts w:ascii="Arial" w:hAnsi="Arial" w:cs="Arial"/>
          <w:b/>
          <w:bCs/>
        </w:rPr>
        <w:t>/</w:t>
      </w:r>
      <w:r w:rsidR="00BA73BF">
        <w:rPr>
          <w:rFonts w:ascii="Arial" w:hAnsi="Arial" w:cs="Arial"/>
          <w:b/>
          <w:bCs/>
        </w:rPr>
        <w:t>2021</w:t>
      </w:r>
      <w:r w:rsidRPr="0004281C">
        <w:rPr>
          <w:rFonts w:ascii="Arial" w:hAnsi="Arial" w:cs="Arial"/>
          <w:b/>
          <w:bCs/>
          <w:color w:val="FF0000"/>
        </w:rPr>
        <w:t xml:space="preserve"> </w:t>
      </w:r>
    </w:p>
    <w:p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ENVELOPE Nº 2 – </w:t>
      </w:r>
      <w:r w:rsidRPr="002D4B0A">
        <w:rPr>
          <w:rFonts w:ascii="Arial" w:hAnsi="Arial" w:cs="Arial"/>
          <w:b/>
          <w:bCs/>
          <w:u w:val="single"/>
        </w:rPr>
        <w:t>DOCUMENTOS DE HABILITAÇÃO</w:t>
      </w:r>
      <w:r w:rsidRPr="0004281C">
        <w:rPr>
          <w:rFonts w:ascii="Arial" w:hAnsi="Arial" w:cs="Arial"/>
          <w:b/>
          <w:bCs/>
        </w:rPr>
        <w:t xml:space="preserve"> </w:t>
      </w:r>
    </w:p>
    <w:p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(RAZÃO SOCIAL DA EMPRESA) </w:t>
      </w:r>
    </w:p>
    <w:p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rPr>
      </w:pPr>
      <w:r w:rsidRPr="0004281C">
        <w:rPr>
          <w:rFonts w:ascii="Arial" w:hAnsi="Arial" w:cs="Arial"/>
          <w:b/>
          <w:bCs/>
        </w:rPr>
        <w:t xml:space="preserve">(CNPJ/MF DA EMPRESA) </w:t>
      </w:r>
    </w:p>
    <w:p w:rsidR="000F6889"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b/>
          <w:bCs/>
        </w:rPr>
      </w:pPr>
      <w:r>
        <w:rPr>
          <w:rFonts w:ascii="Arial" w:hAnsi="Arial" w:cs="Arial"/>
          <w:b/>
          <w:bCs/>
        </w:rPr>
        <w:t xml:space="preserve">(ENDEREÇO, </w:t>
      </w:r>
      <w:r w:rsidRPr="0004281C">
        <w:rPr>
          <w:rFonts w:ascii="Arial" w:hAnsi="Arial" w:cs="Arial"/>
          <w:b/>
          <w:bCs/>
        </w:rPr>
        <w:t xml:space="preserve">TELEFONE </w:t>
      </w:r>
      <w:r>
        <w:rPr>
          <w:rFonts w:ascii="Arial" w:hAnsi="Arial" w:cs="Arial"/>
          <w:b/>
          <w:bCs/>
        </w:rPr>
        <w:t>- OUTRAS INFORMAÇÕES ADICIONAIS</w:t>
      </w:r>
      <w:proofErr w:type="gramStart"/>
      <w:r w:rsidRPr="0004281C">
        <w:rPr>
          <w:rFonts w:ascii="Arial" w:hAnsi="Arial" w:cs="Arial"/>
          <w:b/>
          <w:bCs/>
        </w:rPr>
        <w:t>)</w:t>
      </w:r>
      <w:proofErr w:type="gramEnd"/>
      <w:r w:rsidRPr="0004281C">
        <w:rPr>
          <w:rFonts w:ascii="Arial" w:hAnsi="Arial" w:cs="Arial"/>
          <w:b/>
          <w:bCs/>
        </w:rPr>
        <w:t xml:space="preserve"> </w:t>
      </w:r>
    </w:p>
    <w:p w:rsidR="000F6889" w:rsidRPr="0004281C" w:rsidRDefault="000F6889" w:rsidP="000F6889">
      <w:pPr>
        <w:pBdr>
          <w:top w:val="single" w:sz="12" w:space="1" w:color="auto"/>
          <w:left w:val="single" w:sz="12" w:space="4" w:color="auto"/>
          <w:bottom w:val="single" w:sz="12" w:space="1" w:color="auto"/>
          <w:right w:val="single" w:sz="12" w:space="4" w:color="auto"/>
        </w:pBdr>
        <w:shd w:val="clear" w:color="auto" w:fill="BFBFBF" w:themeFill="background1" w:themeFillShade="BF"/>
        <w:autoSpaceDE w:val="0"/>
        <w:autoSpaceDN w:val="0"/>
        <w:adjustRightInd w:val="0"/>
        <w:jc w:val="both"/>
        <w:rPr>
          <w:rFonts w:ascii="Arial" w:hAnsi="Arial" w:cs="Arial"/>
          <w:sz w:val="16"/>
        </w:rPr>
      </w:pPr>
    </w:p>
    <w:p w:rsidR="000F6889" w:rsidRPr="00390C1B" w:rsidRDefault="000F6889" w:rsidP="000F6889">
      <w:pPr>
        <w:autoSpaceDE w:val="0"/>
        <w:autoSpaceDN w:val="0"/>
        <w:adjustRightInd w:val="0"/>
        <w:spacing w:before="160" w:after="160"/>
        <w:ind w:firstLine="1276"/>
        <w:jc w:val="both"/>
        <w:rPr>
          <w:rFonts w:ascii="Arial" w:hAnsi="Arial" w:cs="Arial"/>
        </w:rPr>
      </w:pPr>
      <w:r>
        <w:rPr>
          <w:rFonts w:ascii="Arial" w:hAnsi="Arial" w:cs="Arial"/>
          <w:b/>
          <w:bCs/>
        </w:rPr>
        <w:t>9.1</w:t>
      </w:r>
      <w:r w:rsidRPr="00390C1B">
        <w:rPr>
          <w:rFonts w:ascii="Arial" w:hAnsi="Arial" w:cs="Arial"/>
          <w:b/>
          <w:bCs/>
        </w:rPr>
        <w:t>.</w:t>
      </w:r>
      <w:r>
        <w:rPr>
          <w:rFonts w:ascii="Arial" w:hAnsi="Arial" w:cs="Arial"/>
          <w:b/>
          <w:bCs/>
        </w:rPr>
        <w:t>2</w:t>
      </w:r>
      <w:r w:rsidRPr="00390C1B">
        <w:rPr>
          <w:rFonts w:ascii="Arial" w:hAnsi="Arial" w:cs="Arial"/>
          <w:b/>
          <w:bCs/>
        </w:rPr>
        <w:t xml:space="preserve"> </w:t>
      </w:r>
      <w:r w:rsidRPr="00390C1B">
        <w:rPr>
          <w:rFonts w:ascii="Arial" w:hAnsi="Arial" w:cs="Arial"/>
        </w:rPr>
        <w:t xml:space="preserve">O Envelope nº 2 deverá, </w:t>
      </w:r>
      <w:proofErr w:type="gramStart"/>
      <w:r w:rsidRPr="00390C1B">
        <w:rPr>
          <w:rFonts w:ascii="Arial" w:hAnsi="Arial" w:cs="Arial"/>
        </w:rPr>
        <w:t>sob pena</w:t>
      </w:r>
      <w:proofErr w:type="gramEnd"/>
      <w:r w:rsidRPr="00390C1B">
        <w:rPr>
          <w:rFonts w:ascii="Arial" w:hAnsi="Arial" w:cs="Arial"/>
        </w:rPr>
        <w:t xml:space="preserve"> de inabilitação, conter toda a “Documentação” a seguir relacionada: </w:t>
      </w:r>
    </w:p>
    <w:p w:rsidR="000F6889" w:rsidRPr="00390C1B" w:rsidRDefault="000F6889" w:rsidP="000F6889">
      <w:pPr>
        <w:autoSpaceDE w:val="0"/>
        <w:autoSpaceDN w:val="0"/>
        <w:adjustRightInd w:val="0"/>
        <w:spacing w:after="160"/>
        <w:jc w:val="both"/>
        <w:rPr>
          <w:rFonts w:ascii="Arial" w:hAnsi="Arial" w:cs="Arial"/>
          <w:b/>
        </w:rPr>
      </w:pPr>
      <w:r w:rsidRPr="00390C1B">
        <w:rPr>
          <w:rFonts w:ascii="Arial" w:hAnsi="Arial" w:cs="Arial"/>
          <w:b/>
          <w:i/>
          <w:iCs/>
        </w:rPr>
        <w:t xml:space="preserve">Conforme inciso XIII e XIV, do Artigo 4º, da Lei 10.520/2002.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b/>
          <w:i/>
          <w:iCs/>
        </w:rPr>
        <w:t>Conforme Artigo 27, da Lei 8666/1993.</w:t>
      </w:r>
      <w:r w:rsidRPr="00390C1B">
        <w:rPr>
          <w:rFonts w:ascii="Arial" w:hAnsi="Arial" w:cs="Arial"/>
          <w:i/>
          <w:iCs/>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9.</w:t>
      </w:r>
      <w:r>
        <w:rPr>
          <w:rFonts w:ascii="Arial" w:hAnsi="Arial" w:cs="Arial"/>
          <w:b/>
          <w:bCs/>
        </w:rPr>
        <w:t>2</w:t>
      </w:r>
      <w:r w:rsidRPr="00390C1B">
        <w:rPr>
          <w:rFonts w:ascii="Arial" w:hAnsi="Arial" w:cs="Arial"/>
          <w:b/>
          <w:bCs/>
        </w:rPr>
        <w:t xml:space="preserve">. TODAS AS EMPRESAS, </w:t>
      </w:r>
      <w:r w:rsidRPr="00693388">
        <w:rPr>
          <w:rFonts w:ascii="Arial" w:hAnsi="Arial" w:cs="Arial"/>
          <w:b/>
          <w:bCs/>
        </w:rPr>
        <w:t>CADASTRADAS</w:t>
      </w:r>
      <w:r w:rsidRPr="00390C1B">
        <w:rPr>
          <w:rFonts w:ascii="Arial" w:hAnsi="Arial" w:cs="Arial"/>
          <w:b/>
          <w:bCs/>
        </w:rPr>
        <w:t xml:space="preserve"> OU NÃO, </w:t>
      </w:r>
      <w:r w:rsidRPr="00390C1B">
        <w:rPr>
          <w:rFonts w:ascii="Arial" w:hAnsi="Arial" w:cs="Arial"/>
        </w:rPr>
        <w:t xml:space="preserve">deverão apresentar, dentro do envelope nº. 02, as documentações abaixo, conforme artigo 30 da Lei 8.666/1993: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9.2.</w:t>
      </w:r>
      <w:r>
        <w:rPr>
          <w:rFonts w:ascii="Arial" w:hAnsi="Arial" w:cs="Arial"/>
          <w:b/>
          <w:bCs/>
        </w:rPr>
        <w:t>1.</w:t>
      </w:r>
      <w:r w:rsidRPr="00390C1B">
        <w:rPr>
          <w:rFonts w:ascii="Arial" w:hAnsi="Arial" w:cs="Arial"/>
          <w:b/>
          <w:bCs/>
        </w:rPr>
        <w:t xml:space="preserve"> AS EMPRESAS CADASTRADAS deverão apresentar dentro do envelope nº 02 (documentação), o Certificado de Registro Cadastral em qualquer uma das situações abaixo: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i/>
          <w:iCs/>
        </w:rPr>
        <w:t xml:space="preserve">Conformidade do artigo 32, § 2°, da Lei 8.666/1993;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i/>
          <w:iCs/>
        </w:rPr>
        <w:t xml:space="preserve">Conforme Inciso XIV, do Artigo 4º, da Lei 10.520/2002.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9.3. AS EMPRESAS NÃO CADASTRADAS deverão apresentar os documentos relacionados abaixo. </w:t>
      </w:r>
    </w:p>
    <w:p w:rsidR="000F6889" w:rsidRPr="00390C1B" w:rsidRDefault="000F6889" w:rsidP="000F6889">
      <w:pPr>
        <w:autoSpaceDE w:val="0"/>
        <w:autoSpaceDN w:val="0"/>
        <w:adjustRightInd w:val="0"/>
        <w:spacing w:after="160"/>
        <w:jc w:val="both"/>
        <w:rPr>
          <w:rFonts w:ascii="Arial" w:hAnsi="Arial" w:cs="Arial"/>
          <w:b/>
        </w:rPr>
      </w:pPr>
      <w:r w:rsidRPr="00390C1B">
        <w:rPr>
          <w:rFonts w:ascii="Arial" w:hAnsi="Arial" w:cs="Arial"/>
          <w:b/>
          <w:i/>
          <w:iCs/>
        </w:rPr>
        <w:t xml:space="preserve">Conforme do Artigo 27 a 31, da Lei 8666/93;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Pr>
          <w:rFonts w:ascii="Arial" w:hAnsi="Arial" w:cs="Arial"/>
          <w:i/>
        </w:rPr>
        <w:t>A documentação relativa à Habilitação</w:t>
      </w:r>
      <w:r w:rsidR="006116B6">
        <w:rPr>
          <w:rFonts w:ascii="Arial" w:hAnsi="Arial" w:cs="Arial"/>
          <w:i/>
        </w:rPr>
        <w:t xml:space="preserve"> </w:t>
      </w:r>
      <w:r>
        <w:rPr>
          <w:rFonts w:ascii="Arial" w:hAnsi="Arial" w:cs="Arial"/>
          <w:i/>
        </w:rPr>
        <w:t>J</w:t>
      </w:r>
      <w:r w:rsidRPr="00306ABB">
        <w:rPr>
          <w:rFonts w:ascii="Arial" w:hAnsi="Arial" w:cs="Arial"/>
          <w:i/>
        </w:rPr>
        <w:t>urídica</w:t>
      </w:r>
      <w:r w:rsidR="006116B6">
        <w:rPr>
          <w:rFonts w:ascii="Arial" w:hAnsi="Arial" w:cs="Arial"/>
        </w:rPr>
        <w:t>;</w:t>
      </w:r>
    </w:p>
    <w:p w:rsidR="000F6889" w:rsidRPr="00390C1B" w:rsidRDefault="000F6889" w:rsidP="000F6889">
      <w:pPr>
        <w:autoSpaceDE w:val="0"/>
        <w:autoSpaceDN w:val="0"/>
        <w:adjustRightInd w:val="0"/>
        <w:spacing w:after="160"/>
        <w:jc w:val="both"/>
        <w:rPr>
          <w:rFonts w:ascii="Arial" w:hAnsi="Arial" w:cs="Arial"/>
          <w:b/>
        </w:rPr>
      </w:pPr>
      <w:r w:rsidRPr="00390C1B">
        <w:rPr>
          <w:rFonts w:ascii="Arial" w:hAnsi="Arial" w:cs="Arial"/>
          <w:b/>
          <w:i/>
          <w:iCs/>
        </w:rPr>
        <w:t xml:space="preserve">Conforme do Artigo 28, da Lei 8666/93;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Comprovante Inscrição Cadastro CNPJ;</w:t>
      </w:r>
    </w:p>
    <w:p w:rsidR="000F6889" w:rsidRPr="00390C1B" w:rsidRDefault="007A221E" w:rsidP="000F6889">
      <w:pPr>
        <w:autoSpaceDE w:val="0"/>
        <w:autoSpaceDN w:val="0"/>
        <w:adjustRightInd w:val="0"/>
        <w:spacing w:after="160"/>
        <w:jc w:val="both"/>
        <w:rPr>
          <w:rFonts w:ascii="Arial" w:hAnsi="Arial" w:cs="Arial"/>
        </w:rPr>
      </w:pPr>
      <w:r>
        <w:rPr>
          <w:rFonts w:ascii="Arial" w:hAnsi="Arial" w:cs="Arial"/>
        </w:rPr>
        <w:t> Alvará de Funcionamento 2021</w:t>
      </w:r>
      <w:r w:rsidR="000F6889" w:rsidRPr="00390C1B">
        <w:rPr>
          <w:rFonts w:ascii="Arial" w:hAnsi="Arial" w:cs="Arial"/>
        </w:rPr>
        <w:t xml:space="preserve">, Emitido pela Prefeitura da Sede do Licitante;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Cédula de identidade e CPF, do(s) sócio(s);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lastRenderedPageBreak/>
        <w:t xml:space="preserve"> Registro comercial, no caso de Firma Individual;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Ato Constitutivo, Estatuto ou Contrato Social em vigor e alterações subsequentes devidamente registradas, em se tratando de Sociedade Comercial e, tratando-se de Sociedade por Ações, acrescentar os documentos de eleição de seus Administradores, dispensados caso estes já tenham sido apresentados na fase de credenciamento;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Inscrição do Ato Constitutivo, no caso de Sociedades Civis, acompanhada de prova de Diretoria em exercício;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b/>
          <w:bCs/>
        </w:rPr>
        <w:t xml:space="preserve">Parágrafo Único - </w:t>
      </w:r>
      <w:r w:rsidRPr="00390C1B">
        <w:rPr>
          <w:rFonts w:ascii="Arial" w:hAnsi="Arial" w:cs="Arial"/>
        </w:rPr>
        <w:t xml:space="preserve">Os documentos relacionados </w:t>
      </w:r>
      <w:r w:rsidRPr="00987EAC">
        <w:rPr>
          <w:rFonts w:ascii="Arial" w:hAnsi="Arial" w:cs="Arial"/>
          <w:b/>
          <w:bCs/>
        </w:rPr>
        <w:t xml:space="preserve">nos subitens 4.3.1 e 4.3.2. </w:t>
      </w:r>
      <w:proofErr w:type="gramStart"/>
      <w:r w:rsidRPr="00987EAC">
        <w:rPr>
          <w:rFonts w:ascii="Arial" w:hAnsi="Arial" w:cs="Arial"/>
          <w:b/>
          <w:bCs/>
        </w:rPr>
        <w:t>do</w:t>
      </w:r>
      <w:proofErr w:type="gramEnd"/>
      <w:r w:rsidRPr="00987EAC">
        <w:rPr>
          <w:rFonts w:ascii="Arial" w:hAnsi="Arial" w:cs="Arial"/>
          <w:b/>
          <w:bCs/>
        </w:rPr>
        <w:t xml:space="preserve"> item “4.3”</w:t>
      </w:r>
      <w:r w:rsidRPr="00390C1B">
        <w:rPr>
          <w:rFonts w:ascii="Arial" w:hAnsi="Arial" w:cs="Arial"/>
          <w:b/>
          <w:bCs/>
        </w:rPr>
        <w:t xml:space="preserve">. </w:t>
      </w:r>
      <w:r w:rsidRPr="00390C1B">
        <w:rPr>
          <w:rFonts w:ascii="Arial" w:hAnsi="Arial" w:cs="Arial"/>
        </w:rPr>
        <w:t xml:space="preserve">Não precisarão constar do Envelope “Documentos de Habilitação" se tiverem sido apresentados para o credenciamento neste Pregão.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Declaração que não emprega Menor ANEXO I</w:t>
      </w:r>
      <w:r w:rsidR="00A8579E">
        <w:rPr>
          <w:rFonts w:ascii="Arial" w:hAnsi="Arial" w:cs="Arial"/>
        </w:rPr>
        <w:t>II</w:t>
      </w:r>
      <w:r w:rsidRPr="00390C1B">
        <w:rPr>
          <w:rFonts w:ascii="Arial" w:hAnsi="Arial" w:cs="Arial"/>
        </w:rPr>
        <w:t xml:space="preserve">;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proofErr w:type="gramStart"/>
      <w:r w:rsidRPr="00390C1B">
        <w:rPr>
          <w:rFonts w:ascii="Arial" w:hAnsi="Arial" w:cs="Arial"/>
        </w:rPr>
        <w:t>De</w:t>
      </w:r>
      <w:r>
        <w:rPr>
          <w:rFonts w:ascii="Arial" w:hAnsi="Arial" w:cs="Arial"/>
        </w:rPr>
        <w:t>claração de Inidoneidade ANEXO</w:t>
      </w:r>
      <w:proofErr w:type="gramEnd"/>
      <w:r>
        <w:rPr>
          <w:rFonts w:ascii="Arial" w:hAnsi="Arial" w:cs="Arial"/>
        </w:rPr>
        <w:t xml:space="preserve"> </w:t>
      </w:r>
      <w:r w:rsidR="00A8579E">
        <w:rPr>
          <w:rFonts w:ascii="Arial" w:hAnsi="Arial" w:cs="Arial"/>
        </w:rPr>
        <w:t>I</w:t>
      </w:r>
      <w:r w:rsidRPr="00390C1B">
        <w:rPr>
          <w:rFonts w:ascii="Arial" w:hAnsi="Arial" w:cs="Arial"/>
        </w:rPr>
        <w:t xml:space="preserve">V; </w:t>
      </w:r>
    </w:p>
    <w:p w:rsidR="000F6889"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sidRPr="00606904">
        <w:rPr>
          <w:rFonts w:ascii="Arial" w:hAnsi="Arial" w:cs="Arial"/>
        </w:rPr>
        <w:t xml:space="preserve">Declaração de Aceitação as Normas </w:t>
      </w:r>
      <w:proofErr w:type="gramStart"/>
      <w:r w:rsidRPr="00606904">
        <w:rPr>
          <w:rFonts w:ascii="Arial" w:hAnsi="Arial" w:cs="Arial"/>
        </w:rPr>
        <w:t>Edilícias ANEXO</w:t>
      </w:r>
      <w:proofErr w:type="gramEnd"/>
      <w:r w:rsidRPr="00606904">
        <w:rPr>
          <w:rFonts w:ascii="Arial" w:hAnsi="Arial" w:cs="Arial"/>
        </w:rPr>
        <w:t xml:space="preserve"> VI; - Declaração Referente à Habilitação ( Em Atendimento ao Inciso VII do Art. 4º da lei nº 10.520/2002)</w:t>
      </w:r>
      <w:r w:rsidRPr="00390C1B">
        <w:rPr>
          <w:rFonts w:ascii="Arial" w:hAnsi="Arial" w:cs="Arial"/>
        </w:rPr>
        <w:t xml:space="preserve">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b/>
          <w:bCs/>
        </w:rPr>
        <w:t xml:space="preserve">Relativo </w:t>
      </w:r>
      <w:proofErr w:type="gramStart"/>
      <w:r w:rsidRPr="00390C1B">
        <w:rPr>
          <w:rFonts w:ascii="Arial" w:hAnsi="Arial" w:cs="Arial"/>
          <w:b/>
          <w:bCs/>
        </w:rPr>
        <w:t>a</w:t>
      </w:r>
      <w:proofErr w:type="gramEnd"/>
      <w:r w:rsidRPr="00390C1B">
        <w:rPr>
          <w:rFonts w:ascii="Arial" w:hAnsi="Arial" w:cs="Arial"/>
          <w:b/>
          <w:bCs/>
        </w:rPr>
        <w:t xml:space="preserve"> Regularidade Fiscal e Trabalhista: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i/>
          <w:iCs/>
        </w:rPr>
        <w:t xml:space="preserve">Conforme do Artigo 29, da Lei 8666/93;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Certidão Negativa Municipal Sede da Licitante;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Certidão Negativa Estadual;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sidRPr="004D5E91">
        <w:rPr>
          <w:rFonts w:ascii="Arial" w:hAnsi="Arial" w:cs="Arial"/>
          <w:bCs/>
          <w:color w:val="000000"/>
          <w:szCs w:val="20"/>
          <w:shd w:val="clear" w:color="auto" w:fill="FFFFFF"/>
        </w:rPr>
        <w:t xml:space="preserve">Certidão </w:t>
      </w:r>
      <w:r>
        <w:rPr>
          <w:rFonts w:ascii="Arial" w:hAnsi="Arial" w:cs="Arial"/>
          <w:bCs/>
          <w:color w:val="000000"/>
          <w:szCs w:val="20"/>
          <w:shd w:val="clear" w:color="auto" w:fill="FFFFFF"/>
        </w:rPr>
        <w:t>Negativa de Débitos Relativos a</w:t>
      </w:r>
      <w:r w:rsidRPr="004D5E91">
        <w:rPr>
          <w:rFonts w:ascii="Arial" w:hAnsi="Arial" w:cs="Arial"/>
          <w:bCs/>
          <w:color w:val="000000"/>
          <w:szCs w:val="20"/>
          <w:shd w:val="clear" w:color="auto" w:fill="FFFFFF"/>
        </w:rPr>
        <w:t xml:space="preserve">os Tributos Federais </w:t>
      </w:r>
      <w:r>
        <w:rPr>
          <w:rFonts w:ascii="Arial" w:hAnsi="Arial" w:cs="Arial"/>
          <w:bCs/>
          <w:color w:val="000000"/>
          <w:szCs w:val="20"/>
          <w:shd w:val="clear" w:color="auto" w:fill="FFFFFF"/>
        </w:rPr>
        <w:t>e</w:t>
      </w:r>
      <w:r w:rsidRPr="004D5E91">
        <w:rPr>
          <w:rFonts w:ascii="Arial" w:hAnsi="Arial" w:cs="Arial"/>
          <w:bCs/>
          <w:color w:val="000000"/>
          <w:szCs w:val="20"/>
          <w:shd w:val="clear" w:color="auto" w:fill="FFFFFF"/>
        </w:rPr>
        <w:t xml:space="preserve"> </w:t>
      </w:r>
      <w:r>
        <w:rPr>
          <w:rFonts w:ascii="Arial" w:hAnsi="Arial" w:cs="Arial"/>
          <w:bCs/>
          <w:color w:val="000000"/>
          <w:szCs w:val="20"/>
          <w:shd w:val="clear" w:color="auto" w:fill="FFFFFF"/>
        </w:rPr>
        <w:t>a</w:t>
      </w:r>
      <w:r w:rsidRPr="004D5E91">
        <w:rPr>
          <w:rFonts w:ascii="Arial" w:hAnsi="Arial" w:cs="Arial"/>
          <w:bCs/>
          <w:color w:val="000000"/>
          <w:szCs w:val="20"/>
          <w:shd w:val="clear" w:color="auto" w:fill="FFFFFF"/>
        </w:rPr>
        <w:t xml:space="preserve"> Dívida Ativa </w:t>
      </w:r>
      <w:r>
        <w:rPr>
          <w:rFonts w:ascii="Arial" w:hAnsi="Arial" w:cs="Arial"/>
          <w:bCs/>
          <w:color w:val="000000"/>
          <w:szCs w:val="20"/>
          <w:shd w:val="clear" w:color="auto" w:fill="FFFFFF"/>
        </w:rPr>
        <w:t>d</w:t>
      </w:r>
      <w:r w:rsidRPr="004D5E91">
        <w:rPr>
          <w:rFonts w:ascii="Arial" w:hAnsi="Arial" w:cs="Arial"/>
          <w:bCs/>
          <w:color w:val="000000"/>
          <w:szCs w:val="20"/>
          <w:shd w:val="clear" w:color="auto" w:fill="FFFFFF"/>
        </w:rPr>
        <w:t>a União</w:t>
      </w:r>
      <w:r w:rsidRPr="00390C1B">
        <w:rPr>
          <w:rFonts w:ascii="Arial" w:hAnsi="Arial" w:cs="Arial"/>
        </w:rPr>
        <w:t xml:space="preserve">; </w:t>
      </w:r>
    </w:p>
    <w:p w:rsidR="000F6889" w:rsidRPr="00390C1B"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Certidão Negativa FGTS; </w:t>
      </w:r>
    </w:p>
    <w:p w:rsidR="000F6889" w:rsidRDefault="000F6889" w:rsidP="000F6889">
      <w:pPr>
        <w:autoSpaceDE w:val="0"/>
        <w:autoSpaceDN w:val="0"/>
        <w:adjustRightInd w:val="0"/>
        <w:spacing w:after="160"/>
        <w:jc w:val="both"/>
        <w:rPr>
          <w:rFonts w:ascii="Arial" w:hAnsi="Arial" w:cs="Arial"/>
        </w:rPr>
      </w:pPr>
      <w:r w:rsidRPr="00390C1B">
        <w:rPr>
          <w:rFonts w:ascii="Arial" w:hAnsi="Arial" w:cs="Arial"/>
        </w:rPr>
        <w:t xml:space="preserve"> </w:t>
      </w:r>
      <w:r>
        <w:rPr>
          <w:rFonts w:ascii="Arial" w:hAnsi="Arial" w:cs="Arial"/>
        </w:rPr>
        <w:t>Certidão Negativa d</w:t>
      </w:r>
      <w:r w:rsidRPr="00390C1B">
        <w:rPr>
          <w:rFonts w:ascii="Arial" w:hAnsi="Arial" w:cs="Arial"/>
        </w:rPr>
        <w:t xml:space="preserve">e Débitos Trabalhistas (CNDT). </w:t>
      </w:r>
    </w:p>
    <w:p w:rsidR="00454BA0" w:rsidRDefault="00454BA0" w:rsidP="00454BA0">
      <w:pPr>
        <w:autoSpaceDE w:val="0"/>
        <w:autoSpaceDN w:val="0"/>
        <w:adjustRightInd w:val="0"/>
        <w:spacing w:after="160"/>
        <w:jc w:val="both"/>
        <w:rPr>
          <w:rFonts w:ascii="Arial" w:hAnsi="Arial" w:cs="Arial"/>
          <w:b/>
          <w:bCs/>
        </w:rPr>
      </w:pPr>
      <w:r w:rsidRPr="00390C1B">
        <w:rPr>
          <w:rFonts w:ascii="Arial" w:hAnsi="Arial" w:cs="Arial"/>
          <w:b/>
          <w:bCs/>
        </w:rPr>
        <w:t xml:space="preserve">Relativo à Qualificação Econômico-Financeira: </w:t>
      </w:r>
    </w:p>
    <w:p w:rsidR="00454BA0" w:rsidRDefault="00454BA0" w:rsidP="00454BA0">
      <w:pPr>
        <w:autoSpaceDE w:val="0"/>
        <w:autoSpaceDN w:val="0"/>
        <w:adjustRightInd w:val="0"/>
        <w:spacing w:after="160"/>
        <w:jc w:val="both"/>
        <w:rPr>
          <w:rFonts w:ascii="Arial" w:hAnsi="Arial" w:cs="Arial"/>
        </w:rPr>
      </w:pPr>
      <w:r w:rsidRPr="00390C1B">
        <w:rPr>
          <w:rFonts w:ascii="Arial" w:hAnsi="Arial" w:cs="Arial"/>
        </w:rPr>
        <w:t xml:space="preserve"> </w:t>
      </w:r>
      <w:r w:rsidRPr="00390C1B">
        <w:rPr>
          <w:rFonts w:ascii="Arial" w:hAnsi="Arial" w:cs="Arial"/>
          <w:bCs/>
        </w:rPr>
        <w:t>Balanço Patrimonial</w:t>
      </w:r>
      <w:r w:rsidRPr="00390C1B">
        <w:rPr>
          <w:rFonts w:ascii="Arial" w:hAnsi="Arial" w:cs="Arial"/>
          <w:b/>
          <w:bCs/>
        </w:rPr>
        <w:t xml:space="preserve"> </w:t>
      </w:r>
      <w:r w:rsidRPr="00390C1B">
        <w:rPr>
          <w:rFonts w:ascii="Arial" w:hAnsi="Arial" w:cs="Arial"/>
        </w:rPr>
        <w:t xml:space="preserve">do último exercício social, exigível e apresentado na forma da lei, inclusive com Termo De Abertura e de Encerramento, registrado na Junta Comercial do Estado da sede da licitante, que comprove a boa situação financeira da empresa, vedada a sua substituição por balancetes ou balanços provisórios; </w:t>
      </w:r>
    </w:p>
    <w:p w:rsidR="00454BA0" w:rsidRDefault="00454BA0" w:rsidP="00454BA0">
      <w:pPr>
        <w:autoSpaceDE w:val="0"/>
        <w:autoSpaceDN w:val="0"/>
        <w:adjustRightInd w:val="0"/>
        <w:spacing w:after="160"/>
        <w:jc w:val="both"/>
        <w:rPr>
          <w:rFonts w:ascii="Arial" w:hAnsi="Arial" w:cs="Arial"/>
        </w:rPr>
      </w:pPr>
      <w:r w:rsidRPr="00390C1B">
        <w:rPr>
          <w:rFonts w:ascii="Arial" w:hAnsi="Arial" w:cs="Arial"/>
        </w:rPr>
        <w:t xml:space="preserve"> Para as empresas criadas no exercício em curso, apresentar a fotocópia do Balanço de Abertura, devidamente registrada ou autenticada na Junta Comercial do Estado da Sede ou Domicilio da licitante; </w:t>
      </w:r>
    </w:p>
    <w:p w:rsidR="00454BA0" w:rsidRDefault="00454BA0" w:rsidP="00454BA0">
      <w:pPr>
        <w:autoSpaceDE w:val="0"/>
        <w:autoSpaceDN w:val="0"/>
        <w:adjustRightInd w:val="0"/>
        <w:spacing w:after="160"/>
        <w:jc w:val="both"/>
        <w:rPr>
          <w:rFonts w:ascii="Arial" w:hAnsi="Arial" w:cs="Arial"/>
          <w:b/>
          <w:bCs/>
        </w:rPr>
      </w:pPr>
      <w:r w:rsidRPr="00390C1B">
        <w:rPr>
          <w:rFonts w:ascii="Arial" w:hAnsi="Arial" w:cs="Arial"/>
          <w:b/>
          <w:bCs/>
        </w:rPr>
        <w:t xml:space="preserve">Relativo à Qualificação </w:t>
      </w:r>
      <w:r>
        <w:rPr>
          <w:rFonts w:ascii="Arial" w:hAnsi="Arial" w:cs="Arial"/>
          <w:b/>
          <w:bCs/>
        </w:rPr>
        <w:t>Técnica</w:t>
      </w:r>
      <w:r w:rsidRPr="00390C1B">
        <w:rPr>
          <w:rFonts w:ascii="Arial" w:hAnsi="Arial" w:cs="Arial"/>
          <w:b/>
          <w:bCs/>
        </w:rPr>
        <w:t>:</w:t>
      </w:r>
    </w:p>
    <w:p w:rsidR="00454BA0" w:rsidRPr="00390C1B" w:rsidRDefault="00454BA0" w:rsidP="00454BA0">
      <w:pPr>
        <w:autoSpaceDE w:val="0"/>
        <w:autoSpaceDN w:val="0"/>
        <w:adjustRightInd w:val="0"/>
        <w:spacing w:after="160"/>
        <w:jc w:val="both"/>
        <w:rPr>
          <w:rFonts w:ascii="Arial" w:hAnsi="Arial" w:cs="Arial"/>
        </w:rPr>
      </w:pPr>
      <w:r w:rsidRPr="00390C1B">
        <w:rPr>
          <w:rFonts w:ascii="Arial" w:hAnsi="Arial" w:cs="Arial"/>
        </w:rPr>
        <w:lastRenderedPageBreak/>
        <w:t xml:space="preserve"> </w:t>
      </w:r>
      <w:r>
        <w:rPr>
          <w:rFonts w:ascii="Arial" w:hAnsi="Arial" w:cs="Arial"/>
        </w:rPr>
        <w:t>Comprovação de aptidão técnica de que a licitante executa ou executou serviços pertinentes e compatíveis em característica com o objeto da licitação, devendo a comprovação ser efetuada através da apresentação de atestados de capacitação técnica.</w:t>
      </w:r>
      <w:r w:rsidRPr="00390C1B">
        <w:rPr>
          <w:rFonts w:ascii="Arial" w:hAnsi="Arial" w:cs="Arial"/>
        </w:rPr>
        <w:t xml:space="preserve"> </w:t>
      </w:r>
    </w:p>
    <w:p w:rsidR="000F6889" w:rsidRPr="00390C1B" w:rsidRDefault="007A221E" w:rsidP="000F6889">
      <w:pPr>
        <w:autoSpaceDE w:val="0"/>
        <w:autoSpaceDN w:val="0"/>
        <w:adjustRightInd w:val="0"/>
        <w:spacing w:after="160"/>
        <w:jc w:val="both"/>
        <w:rPr>
          <w:rFonts w:ascii="Arial" w:hAnsi="Arial" w:cs="Arial"/>
        </w:rPr>
      </w:pPr>
      <w:r>
        <w:rPr>
          <w:rFonts w:ascii="Arial" w:hAnsi="Arial" w:cs="Arial"/>
          <w:b/>
          <w:bCs/>
        </w:rPr>
        <w:t>a</w:t>
      </w:r>
      <w:r w:rsidR="00454BA0" w:rsidRPr="00390C1B">
        <w:rPr>
          <w:rFonts w:ascii="Arial" w:hAnsi="Arial" w:cs="Arial"/>
          <w:b/>
          <w:bCs/>
        </w:rPr>
        <w:t>) Certidão negativa de falência e/ou concordata</w:t>
      </w:r>
      <w:r w:rsidR="00454BA0">
        <w:rPr>
          <w:rFonts w:ascii="Arial" w:hAnsi="Arial" w:cs="Arial"/>
          <w:b/>
          <w:bCs/>
        </w:rPr>
        <w:t>,</w:t>
      </w:r>
      <w:r w:rsidR="00454BA0" w:rsidRPr="00390C1B">
        <w:rPr>
          <w:rFonts w:ascii="Arial" w:hAnsi="Arial" w:cs="Arial"/>
          <w:b/>
          <w:bCs/>
        </w:rPr>
        <w:t xml:space="preserve"> </w:t>
      </w:r>
      <w:r w:rsidR="00454BA0" w:rsidRPr="00390C1B">
        <w:rPr>
          <w:rFonts w:ascii="Arial" w:hAnsi="Arial" w:cs="Arial"/>
        </w:rPr>
        <w:t xml:space="preserve">expedida pelo Cartório Distribuidor da sede da pessoa jurídica licitante, </w:t>
      </w:r>
      <w:r w:rsidR="00454BA0">
        <w:rPr>
          <w:rFonts w:ascii="Arial" w:hAnsi="Arial" w:cs="Arial"/>
        </w:rPr>
        <w:t xml:space="preserve">ou pela internet, </w:t>
      </w:r>
      <w:r w:rsidR="00454BA0" w:rsidRPr="00390C1B">
        <w:rPr>
          <w:rFonts w:ascii="Arial" w:hAnsi="Arial" w:cs="Arial"/>
        </w:rPr>
        <w:t>c</w:t>
      </w:r>
      <w:r w:rsidR="00454BA0">
        <w:rPr>
          <w:rFonts w:ascii="Arial" w:hAnsi="Arial" w:cs="Arial"/>
        </w:rPr>
        <w:t>om data de, no máximo, 01 (um) dia anterior</w:t>
      </w:r>
      <w:r w:rsidR="00454BA0" w:rsidRPr="00390C1B">
        <w:rPr>
          <w:rFonts w:ascii="Arial" w:hAnsi="Arial" w:cs="Arial"/>
        </w:rPr>
        <w:t xml:space="preserve"> à</w:t>
      </w:r>
      <w:r w:rsidR="00454BA0">
        <w:rPr>
          <w:rFonts w:ascii="Arial" w:hAnsi="Arial" w:cs="Arial"/>
        </w:rPr>
        <w:t xml:space="preserve"> abertura </w:t>
      </w:r>
      <w:r w:rsidR="00454BA0" w:rsidRPr="00390C1B">
        <w:rPr>
          <w:rFonts w:ascii="Arial" w:hAnsi="Arial" w:cs="Arial"/>
        </w:rPr>
        <w:t xml:space="preserve">desta licitação, exceto se houver prazo de validade fixada na respectiva certidão;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9.4. </w:t>
      </w:r>
      <w:r w:rsidRPr="00390C1B">
        <w:rPr>
          <w:rFonts w:ascii="Arial" w:hAnsi="Arial" w:cs="Arial"/>
          <w:i/>
          <w:iCs/>
        </w:rPr>
        <w:t xml:space="preserve">As </w:t>
      </w:r>
      <w:r w:rsidRPr="00390C1B">
        <w:rPr>
          <w:rFonts w:ascii="Arial" w:hAnsi="Arial" w:cs="Arial"/>
          <w:b/>
          <w:bCs/>
        </w:rPr>
        <w:t>certidões que não declararem expressamente o período de validade</w:t>
      </w:r>
      <w:r w:rsidRPr="00390C1B">
        <w:rPr>
          <w:rFonts w:ascii="Arial" w:hAnsi="Arial" w:cs="Arial"/>
          <w:i/>
          <w:iCs/>
        </w:rPr>
        <w:t xml:space="preserve">, para os fins desta licitação, deverão ter sido emitidas nos 30 (trinta) dias imediatamente anteriores à data prevista para o recebimento dos envelopes contendo “Proposta” e “Documentos de Habilitação”, salvo quanto a Certidão e/ou Declaração de enquadramento de microempresa – ME ou empresa de pequeno porte – EPP.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9.5. </w:t>
      </w:r>
      <w:r w:rsidRPr="00390C1B">
        <w:rPr>
          <w:rFonts w:ascii="Arial" w:hAnsi="Arial" w:cs="Arial"/>
          <w:i/>
          <w:iCs/>
        </w:rPr>
        <w:t>Todos os documentos exigidos no presente instrumento convocatórios poderão ser apresentados em original, por qualquer processo de cópia autenticada por tabelião ou servidor da Comissão de Licitação do Município</w:t>
      </w:r>
      <w:r>
        <w:rPr>
          <w:rFonts w:ascii="Arial" w:hAnsi="Arial" w:cs="Arial"/>
          <w:i/>
          <w:iCs/>
        </w:rPr>
        <w:t xml:space="preserve"> (na forma do item </w:t>
      </w:r>
      <w:r w:rsidRPr="004D5E91">
        <w:rPr>
          <w:rFonts w:ascii="Arial" w:hAnsi="Arial" w:cs="Arial"/>
          <w:i/>
        </w:rPr>
        <w:t>5.3.1</w:t>
      </w:r>
      <w:r>
        <w:rPr>
          <w:rFonts w:ascii="Arial" w:hAnsi="Arial" w:cs="Arial"/>
        </w:rPr>
        <w:t>)</w:t>
      </w:r>
      <w:r w:rsidRPr="00390C1B">
        <w:rPr>
          <w:rFonts w:ascii="Arial" w:hAnsi="Arial" w:cs="Arial"/>
          <w:i/>
          <w:iCs/>
        </w:rPr>
        <w:t xml:space="preserve"> ou publicação em órgão da imprensa oficial. Poderão ser apresentados documentos extraídos via Internet, cuja aceitação fica condicionada a verificação de sua autenticidade mediante acesso ao site do Órgão que os expediu</w:t>
      </w:r>
      <w:r w:rsidRPr="00390C1B">
        <w:rPr>
          <w:rFonts w:ascii="Arial" w:hAnsi="Arial" w:cs="Arial"/>
        </w:rPr>
        <w:t xml:space="preserve">. </w:t>
      </w:r>
    </w:p>
    <w:p w:rsidR="00156D23" w:rsidRPr="00EA6A53" w:rsidRDefault="000F6889" w:rsidP="00EA6A53">
      <w:pPr>
        <w:autoSpaceDE w:val="0"/>
        <w:autoSpaceDN w:val="0"/>
        <w:adjustRightInd w:val="0"/>
        <w:spacing w:after="160"/>
        <w:ind w:firstLine="1276"/>
        <w:jc w:val="both"/>
        <w:rPr>
          <w:rFonts w:ascii="Arial" w:hAnsi="Arial" w:cs="Arial"/>
          <w:i/>
          <w:iCs/>
        </w:rPr>
      </w:pPr>
      <w:r w:rsidRPr="00390C1B">
        <w:rPr>
          <w:rFonts w:ascii="Arial" w:hAnsi="Arial" w:cs="Arial"/>
          <w:b/>
          <w:bCs/>
        </w:rPr>
        <w:t xml:space="preserve">9.5. </w:t>
      </w:r>
      <w:r w:rsidRPr="00390C1B">
        <w:rPr>
          <w:rFonts w:ascii="Arial" w:hAnsi="Arial" w:cs="Arial"/>
          <w:i/>
          <w:iCs/>
        </w:rPr>
        <w:t xml:space="preserve">O </w:t>
      </w:r>
      <w:r w:rsidRPr="00390C1B">
        <w:rPr>
          <w:rFonts w:ascii="Arial" w:hAnsi="Arial" w:cs="Arial"/>
          <w:b/>
          <w:bCs/>
        </w:rPr>
        <w:t xml:space="preserve">envelope de Habilitação que não for aberto </w:t>
      </w:r>
      <w:r w:rsidRPr="00390C1B">
        <w:rPr>
          <w:rFonts w:ascii="Arial" w:hAnsi="Arial" w:cs="Arial"/>
          <w:i/>
          <w:iCs/>
        </w:rPr>
        <w:t xml:space="preserve">durante a licitação deverá ser retirado junto ao Departamento de Licitações, no prazo de 15 (quinze) dias, a contar da data de abertura da sessão, </w:t>
      </w:r>
      <w:proofErr w:type="gramStart"/>
      <w:r w:rsidRPr="00390C1B">
        <w:rPr>
          <w:rFonts w:ascii="Arial" w:hAnsi="Arial" w:cs="Arial"/>
          <w:i/>
          <w:iCs/>
        </w:rPr>
        <w:t>sob pena</w:t>
      </w:r>
      <w:proofErr w:type="gramEnd"/>
      <w:r w:rsidRPr="00390C1B">
        <w:rPr>
          <w:rFonts w:ascii="Arial" w:hAnsi="Arial" w:cs="Arial"/>
          <w:i/>
          <w:iCs/>
        </w:rPr>
        <w:t xml:space="preserve"> de inutilização.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 </w:t>
      </w:r>
      <w:r w:rsidRPr="00390C1B">
        <w:rPr>
          <w:rFonts w:ascii="Arial" w:hAnsi="Arial" w:cs="Arial"/>
        </w:rPr>
        <w:t xml:space="preserve">As </w:t>
      </w:r>
      <w:r w:rsidRPr="00390C1B">
        <w:rPr>
          <w:rFonts w:ascii="Arial" w:hAnsi="Arial" w:cs="Arial"/>
          <w:b/>
          <w:bCs/>
        </w:rPr>
        <w:t>ME’s e EPP’s deverão apresentar toda a documentação exigida para a habilitação</w:t>
      </w:r>
      <w:r w:rsidRPr="00390C1B">
        <w:rPr>
          <w:rFonts w:ascii="Arial" w:hAnsi="Arial" w:cs="Arial"/>
        </w:rPr>
        <w:t xml:space="preserve">, inclusive os documentos comprobatórios da regularidade fiscal, </w:t>
      </w:r>
      <w:r w:rsidRPr="00390C1B">
        <w:rPr>
          <w:rFonts w:ascii="Arial" w:hAnsi="Arial" w:cs="Arial"/>
          <w:b/>
          <w:bCs/>
        </w:rPr>
        <w:t>mesmo que estes apresentem alguma restrição</w:t>
      </w:r>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9.6.1. </w:t>
      </w:r>
      <w:r w:rsidRPr="00390C1B">
        <w:rPr>
          <w:rFonts w:ascii="Arial" w:hAnsi="Arial" w:cs="Arial"/>
        </w:rPr>
        <w:t xml:space="preserve">Havendo restrição na comprovação da regularidade fiscal das ME’s e EPP’s, será assegurado o prazo de </w:t>
      </w:r>
      <w:proofErr w:type="gramStart"/>
      <w:r>
        <w:rPr>
          <w:rFonts w:ascii="Arial" w:hAnsi="Arial" w:cs="Arial"/>
        </w:rPr>
        <w:t>5</w:t>
      </w:r>
      <w:proofErr w:type="gramEnd"/>
      <w:r w:rsidRPr="00390C1B">
        <w:rPr>
          <w:rFonts w:ascii="Arial" w:hAnsi="Arial" w:cs="Arial"/>
        </w:rPr>
        <w:t xml:space="preserve"> (</w:t>
      </w:r>
      <w:r>
        <w:rPr>
          <w:rFonts w:ascii="Arial" w:hAnsi="Arial" w:cs="Arial"/>
        </w:rPr>
        <w:t>cinco</w:t>
      </w:r>
      <w:r w:rsidRPr="00390C1B">
        <w:rPr>
          <w:rFonts w:ascii="Arial" w:hAnsi="Arial" w:cs="Arial"/>
        </w:rPr>
        <w:t xml:space="preserve">) dias úteis, </w:t>
      </w:r>
      <w:r>
        <w:rPr>
          <w:rFonts w:ascii="Arial" w:hAnsi="Arial" w:cs="Arial"/>
        </w:rPr>
        <w:t xml:space="preserve">na forma da LC 147/2014 art. 43 §1º, </w:t>
      </w:r>
      <w:r w:rsidRPr="00390C1B">
        <w:rPr>
          <w:rFonts w:ascii="Arial" w:hAnsi="Arial" w:cs="Arial"/>
        </w:rPr>
        <w:t xml:space="preserve">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 eventuais certidões negativas ou positivas com efeito de certidão negativa.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9.6.2. </w:t>
      </w:r>
      <w:r w:rsidRPr="00390C1B">
        <w:rPr>
          <w:rFonts w:ascii="Arial" w:hAnsi="Arial" w:cs="Arial"/>
        </w:rPr>
        <w:t xml:space="preserve">Poderá haver prorrogação do prazo para a regularização fiscal desde que a interessada apresente requerimento, devidamente fundamentado, a ser dirigido a Pregoeira.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9.6.3. </w:t>
      </w:r>
      <w:r w:rsidRPr="00390C1B">
        <w:rPr>
          <w:rFonts w:ascii="Arial" w:hAnsi="Arial" w:cs="Arial"/>
        </w:rPr>
        <w:t xml:space="preserve">Entende-se por tempestivo o requerimento apresentado dentro dos 02 (dois) dias úteis inicialmente concedidos. </w:t>
      </w:r>
    </w:p>
    <w:p w:rsidR="000F6889" w:rsidRPr="00390C1B" w:rsidRDefault="000F6889" w:rsidP="000F6889">
      <w:pPr>
        <w:autoSpaceDE w:val="0"/>
        <w:autoSpaceDN w:val="0"/>
        <w:adjustRightInd w:val="0"/>
        <w:spacing w:after="160"/>
        <w:ind w:firstLine="1276"/>
        <w:jc w:val="both"/>
        <w:rPr>
          <w:rFonts w:ascii="Arial" w:hAnsi="Arial" w:cs="Arial"/>
          <w:b/>
          <w:bCs/>
        </w:rPr>
      </w:pPr>
      <w:r w:rsidRPr="00390C1B">
        <w:rPr>
          <w:rFonts w:ascii="Arial" w:hAnsi="Arial" w:cs="Arial"/>
          <w:b/>
          <w:bCs/>
        </w:rPr>
        <w:t xml:space="preserve">9.6.4. </w:t>
      </w:r>
      <w:r w:rsidRPr="00390C1B">
        <w:rPr>
          <w:rFonts w:ascii="Arial" w:hAnsi="Arial" w:cs="Arial"/>
        </w:rPr>
        <w:t>A não regularização da documentação, no prazo previsto neste item, implicará de cadenciado direito à contratação, sem prejuízo das sanções cabíveis.</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9.7. </w:t>
      </w:r>
      <w:r w:rsidRPr="00390C1B">
        <w:rPr>
          <w:rFonts w:ascii="Arial" w:hAnsi="Arial" w:cs="Arial"/>
        </w:rPr>
        <w:t xml:space="preserve">Se o </w:t>
      </w:r>
      <w:r w:rsidRPr="00390C1B">
        <w:rPr>
          <w:rFonts w:ascii="Arial" w:hAnsi="Arial" w:cs="Arial"/>
          <w:b/>
          <w:bCs/>
        </w:rPr>
        <w:t>detentor da melhor proposta desatender as exigência</w:t>
      </w:r>
      <w:r>
        <w:rPr>
          <w:rFonts w:ascii="Arial" w:hAnsi="Arial" w:cs="Arial"/>
          <w:b/>
          <w:bCs/>
        </w:rPr>
        <w:t>s previstas neste Edital, será I</w:t>
      </w:r>
      <w:r w:rsidRPr="00390C1B">
        <w:rPr>
          <w:rFonts w:ascii="Arial" w:hAnsi="Arial" w:cs="Arial"/>
          <w:b/>
          <w:bCs/>
        </w:rPr>
        <w:t>nabilitado</w:t>
      </w:r>
      <w:r w:rsidRPr="00390C1B">
        <w:rPr>
          <w:rFonts w:ascii="Arial" w:hAnsi="Arial" w:cs="Arial"/>
        </w:rPr>
        <w:t xml:space="preserve">, e a (o) Pregoeira (o) examinará as ofertas </w:t>
      </w:r>
      <w:r w:rsidRPr="00390C1B">
        <w:rPr>
          <w:rFonts w:ascii="Arial" w:hAnsi="Arial" w:cs="Arial"/>
        </w:rPr>
        <w:lastRenderedPageBreak/>
        <w:t xml:space="preserve">subsequentes e procederá à habilitação do licitante seguinte, na ordem de classificação, repetindo esse procedimento, sucessivamente, se necessário, até apuração de uma proposta que atenda ao Edital, para declarar o licitante vencedor. </w:t>
      </w:r>
    </w:p>
    <w:p w:rsidR="000F6889" w:rsidRPr="00390C1B" w:rsidRDefault="000F6889" w:rsidP="000F6889">
      <w:pPr>
        <w:tabs>
          <w:tab w:val="right" w:pos="10065"/>
        </w:tabs>
        <w:autoSpaceDE w:val="0"/>
        <w:autoSpaceDN w:val="0"/>
        <w:adjustRightInd w:val="0"/>
        <w:spacing w:after="160"/>
        <w:ind w:firstLine="1276"/>
        <w:jc w:val="both"/>
        <w:rPr>
          <w:rFonts w:ascii="Arial" w:hAnsi="Arial" w:cs="Arial"/>
        </w:rPr>
      </w:pPr>
      <w:r w:rsidRPr="00390C1B">
        <w:rPr>
          <w:rFonts w:ascii="Arial" w:hAnsi="Arial" w:cs="Arial"/>
          <w:b/>
          <w:bCs/>
        </w:rPr>
        <w:t>9.8</w:t>
      </w:r>
      <w:r w:rsidRPr="00390C1B">
        <w:rPr>
          <w:rFonts w:ascii="Arial" w:hAnsi="Arial" w:cs="Arial"/>
        </w:rPr>
        <w:t xml:space="preserve">. </w:t>
      </w:r>
      <w:proofErr w:type="gramStart"/>
      <w:r>
        <w:rPr>
          <w:rFonts w:ascii="Arial" w:hAnsi="Arial" w:cs="Arial"/>
          <w:b/>
        </w:rPr>
        <w:t>Sob pena</w:t>
      </w:r>
      <w:proofErr w:type="gramEnd"/>
      <w:r>
        <w:rPr>
          <w:rFonts w:ascii="Arial" w:hAnsi="Arial" w:cs="Arial"/>
          <w:b/>
        </w:rPr>
        <w:t xml:space="preserve"> de I</w:t>
      </w:r>
      <w:r w:rsidRPr="00F7603E">
        <w:rPr>
          <w:rFonts w:ascii="Arial" w:hAnsi="Arial" w:cs="Arial"/>
          <w:b/>
        </w:rPr>
        <w:t>nabilitação</w:t>
      </w:r>
      <w:r w:rsidRPr="00390C1B">
        <w:rPr>
          <w:rFonts w:ascii="Arial" w:hAnsi="Arial" w:cs="Arial"/>
        </w:rPr>
        <w:t xml:space="preserve">, todos os documentos apresentados para habilitação deverão estar: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9.8.1 </w:t>
      </w:r>
      <w:r w:rsidRPr="00390C1B">
        <w:rPr>
          <w:rFonts w:ascii="Arial" w:hAnsi="Arial" w:cs="Arial"/>
        </w:rPr>
        <w:t xml:space="preserve">no prazo de validade estabelecido pelo órgão expedidor competente ou cumprir o disposto nos subitens acima; 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9.8.2 </w:t>
      </w:r>
      <w:r w:rsidRPr="00390C1B">
        <w:rPr>
          <w:rFonts w:ascii="Arial" w:hAnsi="Arial" w:cs="Arial"/>
        </w:rPr>
        <w:t xml:space="preserve">em nome da licitante, e, preferencialmente, com número do CNPJ e com o endereço respectivo: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a) </w:t>
      </w:r>
      <w:r w:rsidRPr="00390C1B">
        <w:rPr>
          <w:rFonts w:ascii="Arial" w:hAnsi="Arial" w:cs="Arial"/>
        </w:rPr>
        <w:t xml:space="preserve">se a </w:t>
      </w:r>
      <w:r w:rsidRPr="00390C1B">
        <w:rPr>
          <w:rFonts w:ascii="Arial" w:hAnsi="Arial" w:cs="Arial"/>
          <w:b/>
          <w:bCs/>
        </w:rPr>
        <w:t xml:space="preserve">licitante </w:t>
      </w:r>
      <w:r w:rsidRPr="00390C1B">
        <w:rPr>
          <w:rFonts w:ascii="Arial" w:hAnsi="Arial" w:cs="Arial"/>
        </w:rPr>
        <w:t xml:space="preserve">for matriz, todos os documentos deverão estar em nome da matriz; </w:t>
      </w:r>
      <w:proofErr w:type="gramStart"/>
      <w:r w:rsidRPr="00390C1B">
        <w:rPr>
          <w:rFonts w:ascii="Arial" w:hAnsi="Arial" w:cs="Arial"/>
        </w:rPr>
        <w:t>ou</w:t>
      </w:r>
      <w:proofErr w:type="gramEnd"/>
      <w:r w:rsidRPr="00390C1B">
        <w:rPr>
          <w:rFonts w:ascii="Arial" w:hAnsi="Arial" w:cs="Arial"/>
        </w:rPr>
        <w:t xml:space="preserv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b) </w:t>
      </w:r>
      <w:r w:rsidRPr="00390C1B">
        <w:rPr>
          <w:rFonts w:ascii="Arial" w:hAnsi="Arial" w:cs="Arial"/>
        </w:rPr>
        <w:t xml:space="preserve">se a </w:t>
      </w:r>
      <w:r w:rsidRPr="00390C1B">
        <w:rPr>
          <w:rFonts w:ascii="Arial" w:hAnsi="Arial" w:cs="Arial"/>
          <w:b/>
          <w:bCs/>
        </w:rPr>
        <w:t xml:space="preserve">licitante </w:t>
      </w:r>
      <w:r w:rsidRPr="00390C1B">
        <w:rPr>
          <w:rFonts w:ascii="Arial" w:hAnsi="Arial" w:cs="Arial"/>
        </w:rPr>
        <w:t xml:space="preserve">for a filial, todos os documentos deverão estar em nome da filial, exceto aqueles documentos que, pela própria natureza, comprovadamente, forem emitidos somente em nome da matriz;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9.9. </w:t>
      </w:r>
      <w:r w:rsidRPr="00390C1B">
        <w:rPr>
          <w:rFonts w:ascii="Arial" w:hAnsi="Arial" w:cs="Arial"/>
        </w:rPr>
        <w:t xml:space="preserve">Da sessão lavrar-se-á Ata Circunstanciada, na qual serão registradas as ocorrências relevantes e que, ao final, será assinada pela (o) Pregoeira (o) e </w:t>
      </w:r>
      <w:r w:rsidRPr="00693388">
        <w:rPr>
          <w:rFonts w:ascii="Arial" w:hAnsi="Arial" w:cs="Arial"/>
        </w:rPr>
        <w:t xml:space="preserve">equipe de apoio </w:t>
      </w:r>
      <w:r w:rsidRPr="00390C1B">
        <w:rPr>
          <w:rFonts w:ascii="Arial" w:hAnsi="Arial" w:cs="Arial"/>
        </w:rPr>
        <w:t xml:space="preserve">e pelos proponentes presentes. </w:t>
      </w:r>
    </w:p>
    <w:p w:rsidR="000F6889" w:rsidRPr="00390C1B" w:rsidRDefault="000F6889" w:rsidP="000F6889">
      <w:pPr>
        <w:autoSpaceDE w:val="0"/>
        <w:autoSpaceDN w:val="0"/>
        <w:adjustRightInd w:val="0"/>
        <w:spacing w:before="240"/>
        <w:ind w:firstLine="1276"/>
        <w:jc w:val="both"/>
        <w:rPr>
          <w:rFonts w:ascii="Arial" w:hAnsi="Arial" w:cs="Arial"/>
        </w:rPr>
      </w:pPr>
      <w:r w:rsidRPr="00390C1B">
        <w:rPr>
          <w:rFonts w:ascii="Arial" w:hAnsi="Arial" w:cs="Arial"/>
          <w:b/>
          <w:bCs/>
        </w:rPr>
        <w:t xml:space="preserve">10. DA IMPUGNAÇÃO E DOS RECURSOS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 </w:t>
      </w:r>
      <w:r w:rsidR="006D3587">
        <w:rPr>
          <w:rFonts w:ascii="Arial" w:hAnsi="Arial" w:cs="Arial"/>
        </w:rPr>
        <w:t xml:space="preserve">Até </w:t>
      </w:r>
      <w:proofErr w:type="gramStart"/>
      <w:r w:rsidR="006D3587">
        <w:rPr>
          <w:rFonts w:ascii="Arial" w:hAnsi="Arial" w:cs="Arial"/>
        </w:rPr>
        <w:t>5</w:t>
      </w:r>
      <w:proofErr w:type="gramEnd"/>
      <w:r w:rsidR="006D3587">
        <w:rPr>
          <w:rFonts w:ascii="Arial" w:hAnsi="Arial" w:cs="Arial"/>
        </w:rPr>
        <w:t xml:space="preserve"> (cinco</w:t>
      </w:r>
      <w:r w:rsidRPr="00390C1B">
        <w:rPr>
          <w:rFonts w:ascii="Arial" w:hAnsi="Arial" w:cs="Arial"/>
        </w:rPr>
        <w:t xml:space="preserve">) dias úteis antes da data fixada para recebimento das propostas, qualquer pessoa poderá solicitar esclarecimentos, providências ou impugnar o ato convocatório deste Pregão.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10.1.1. </w:t>
      </w:r>
      <w:r w:rsidRPr="00390C1B">
        <w:rPr>
          <w:rFonts w:ascii="Arial" w:hAnsi="Arial" w:cs="Arial"/>
        </w:rPr>
        <w:t xml:space="preserve">A apresentação de impugnação contra o presente Edital será processada e julgada na forma e nos prazos previstos na Lei de Licitações, devendo ser protocolada na Comissão de Licitação da Prefeitura Municipal dirigida Pregoeira e conter o número do Processo Interno.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10.1.2. </w:t>
      </w:r>
      <w:r w:rsidRPr="00390C1B">
        <w:rPr>
          <w:rFonts w:ascii="Arial" w:hAnsi="Arial" w:cs="Arial"/>
        </w:rPr>
        <w:t xml:space="preserve">Acolhida a petição contra o ato convocatório, será designada nova data para a realização do certame.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10.1.2.1. </w:t>
      </w:r>
      <w:r w:rsidRPr="00390C1B">
        <w:rPr>
          <w:rFonts w:ascii="Arial" w:hAnsi="Arial" w:cs="Arial"/>
        </w:rPr>
        <w:t xml:space="preserve">Caso a Decisão não possua o condão de modificar substancialmente a formulação das propostas pelas empresas interessadas nesta licitação, não representando, pois, uma inovação e sim ESCLARECIMENTO, não se fará necessário o adiamento da abertura da sessão.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10.1.2.2. </w:t>
      </w:r>
      <w:r w:rsidRPr="00390C1B">
        <w:rPr>
          <w:rFonts w:ascii="Arial" w:hAnsi="Arial" w:cs="Arial"/>
        </w:rPr>
        <w:t xml:space="preserve">A Decisão encontrar-se-á disponibilizada às empresas interessadas através do Placar Municipal.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10.2. </w:t>
      </w:r>
      <w:r w:rsidRPr="00390C1B">
        <w:rPr>
          <w:rFonts w:ascii="Arial" w:hAnsi="Arial" w:cs="Arial"/>
        </w:rPr>
        <w:t xml:space="preserve">A entrega da proposta, sem que tenha sido tempestivamente impugnado o presente Edital, implicará na plena aceitação, por parte dos interessados, das condições nele estabelecidas.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10.3. </w:t>
      </w:r>
      <w:r w:rsidRPr="00390C1B">
        <w:rPr>
          <w:rFonts w:ascii="Arial" w:hAnsi="Arial" w:cs="Arial"/>
        </w:rPr>
        <w:t xml:space="preserve">Dos atos praticados pela Pregoeira no presente processo licitatório cabe recurso, sendo a manifestação da intenção de interpô-lo expressa no final da sessão </w:t>
      </w:r>
      <w:r w:rsidRPr="00390C1B">
        <w:rPr>
          <w:rFonts w:ascii="Arial" w:hAnsi="Arial" w:cs="Arial"/>
        </w:rPr>
        <w:lastRenderedPageBreak/>
        <w:t xml:space="preserve">pública, com registro em ata da síntese das suas razões e contra - razões, podendo os interessados juntar memoriais no prazo de </w:t>
      </w:r>
      <w:proofErr w:type="gramStart"/>
      <w:r w:rsidRPr="00390C1B">
        <w:rPr>
          <w:rFonts w:ascii="Arial" w:hAnsi="Arial" w:cs="Arial"/>
          <w:b/>
          <w:bCs/>
        </w:rPr>
        <w:t>3</w:t>
      </w:r>
      <w:proofErr w:type="gramEnd"/>
      <w:r w:rsidRPr="00390C1B">
        <w:rPr>
          <w:rFonts w:ascii="Arial" w:hAnsi="Arial" w:cs="Arial"/>
          <w:b/>
          <w:bCs/>
        </w:rPr>
        <w:t xml:space="preserve"> (três)dias.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10.4. </w:t>
      </w:r>
      <w:r w:rsidRPr="00390C1B">
        <w:rPr>
          <w:rFonts w:ascii="Arial" w:hAnsi="Arial" w:cs="Arial"/>
        </w:rPr>
        <w:t xml:space="preserve">O recurso contra decisão da Pregoeira terá efeito suspensivo.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10.5. </w:t>
      </w:r>
      <w:r w:rsidRPr="00390C1B">
        <w:rPr>
          <w:rFonts w:ascii="Arial" w:hAnsi="Arial" w:cs="Arial"/>
        </w:rPr>
        <w:t xml:space="preserve">O acolhimento do recurso importará na invalidação apenas dos atos insuscetíveis de aproveitamento.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10.6. </w:t>
      </w:r>
      <w:r w:rsidRPr="00390C1B">
        <w:rPr>
          <w:rFonts w:ascii="Arial" w:hAnsi="Arial" w:cs="Arial"/>
        </w:rPr>
        <w:t xml:space="preserve">Se não reconsiderar sua decisão a Pregoeira submeterá o recurso, devidamente informado, à consideração da autoridade competente superior, a qual proferirá decisão definitiva antes da homologação do procedimento. </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10.7. </w:t>
      </w:r>
      <w:r w:rsidRPr="00390C1B">
        <w:rPr>
          <w:rFonts w:ascii="Arial" w:hAnsi="Arial" w:cs="Arial"/>
        </w:rPr>
        <w:t xml:space="preserve">Os autos permanecerão com vista franqueada aos interessados no Departamento de Licitação da Prefeitura Municipal de </w:t>
      </w:r>
      <w:r w:rsidR="00BA73BF">
        <w:rPr>
          <w:rFonts w:ascii="Arial" w:hAnsi="Arial" w:cs="Arial"/>
        </w:rPr>
        <w:t>Bernardo Sayão</w:t>
      </w:r>
      <w:r w:rsidRPr="00390C1B">
        <w:rPr>
          <w:rFonts w:ascii="Arial" w:hAnsi="Arial" w:cs="Arial"/>
        </w:rPr>
        <w:t xml:space="preserve">/TO. </w:t>
      </w:r>
    </w:p>
    <w:p w:rsidR="000F6889" w:rsidRPr="00390C1B" w:rsidRDefault="000F6889" w:rsidP="000F6889">
      <w:pPr>
        <w:autoSpaceDE w:val="0"/>
        <w:autoSpaceDN w:val="0"/>
        <w:adjustRightInd w:val="0"/>
        <w:spacing w:before="240"/>
        <w:ind w:firstLine="1276"/>
        <w:jc w:val="both"/>
        <w:rPr>
          <w:rFonts w:ascii="Arial" w:hAnsi="Arial" w:cs="Arial"/>
          <w:b/>
          <w:bCs/>
        </w:rPr>
      </w:pPr>
      <w:r w:rsidRPr="00390C1B">
        <w:rPr>
          <w:rFonts w:ascii="Arial" w:hAnsi="Arial" w:cs="Arial"/>
          <w:b/>
          <w:bCs/>
        </w:rPr>
        <w:t>11. DA DOTAÇÃO ORÇAMENTÁRIA</w:t>
      </w:r>
    </w:p>
    <w:p w:rsidR="000F6889" w:rsidRPr="00390C1B" w:rsidRDefault="000F6889" w:rsidP="000F6889">
      <w:pPr>
        <w:autoSpaceDE w:val="0"/>
        <w:autoSpaceDN w:val="0"/>
        <w:adjustRightInd w:val="0"/>
        <w:spacing w:after="160"/>
        <w:ind w:firstLine="1276"/>
        <w:jc w:val="both"/>
        <w:rPr>
          <w:rFonts w:ascii="Arial" w:hAnsi="Arial" w:cs="Arial"/>
        </w:rPr>
      </w:pPr>
      <w:r w:rsidRPr="00693388">
        <w:rPr>
          <w:rFonts w:ascii="Arial" w:hAnsi="Arial" w:cs="Arial"/>
          <w:b/>
          <w:bCs/>
        </w:rPr>
        <w:t xml:space="preserve">16.1. </w:t>
      </w:r>
      <w:r w:rsidRPr="00693388">
        <w:rPr>
          <w:rFonts w:ascii="Arial" w:hAnsi="Arial" w:cs="Arial"/>
        </w:rPr>
        <w:t>Na licitação para registro de preços não é necessário indicação da dotação orçamentária, que somente será exigida para a formalização do contrato ou outro instrumento hábil</w:t>
      </w:r>
      <w:r w:rsidRPr="00390C1B">
        <w:rPr>
          <w:rFonts w:ascii="Arial" w:hAnsi="Arial" w:cs="Arial"/>
          <w:color w:val="FF0000"/>
        </w:rPr>
        <w:t>.</w:t>
      </w:r>
    </w:p>
    <w:p w:rsidR="000F6889" w:rsidRPr="007F361D" w:rsidRDefault="000F6889" w:rsidP="007F361D">
      <w:pPr>
        <w:rPr>
          <w:rFonts w:ascii="Arial" w:hAnsi="Arial" w:cs="Arial"/>
          <w:color w:val="000000"/>
        </w:rPr>
      </w:pPr>
      <w:r w:rsidRPr="00563DAB">
        <w:rPr>
          <w:rFonts w:ascii="Arial" w:hAnsi="Arial" w:cs="Arial"/>
          <w:b/>
          <w:bCs/>
        </w:rPr>
        <w:t xml:space="preserve">11.2. </w:t>
      </w:r>
      <w:r w:rsidRPr="00563DAB">
        <w:rPr>
          <w:rFonts w:ascii="Arial" w:hAnsi="Arial" w:cs="Arial"/>
        </w:rPr>
        <w:t xml:space="preserve">O valor estimado desta licitação é </w:t>
      </w:r>
      <w:r w:rsidR="007F361D" w:rsidRPr="006D3587">
        <w:rPr>
          <w:rFonts w:ascii="Arial" w:hAnsi="Arial" w:cs="Arial"/>
          <w:b/>
          <w:color w:val="000000"/>
        </w:rPr>
        <w:t xml:space="preserve">R$ </w:t>
      </w:r>
      <w:r w:rsidR="00BA73BF">
        <w:rPr>
          <w:rFonts w:ascii="Arial" w:hAnsi="Arial" w:cs="Arial"/>
          <w:b/>
        </w:rPr>
        <w:t>XXXX</w:t>
      </w:r>
      <w:r w:rsidR="00C817E2">
        <w:rPr>
          <w:rFonts w:ascii="Arial" w:hAnsi="Arial" w:cs="Arial"/>
          <w:b/>
        </w:rPr>
        <w:t xml:space="preserve"> (</w:t>
      </w:r>
      <w:r w:rsidR="00BA73BF">
        <w:rPr>
          <w:rFonts w:ascii="Arial" w:hAnsi="Arial" w:cs="Arial"/>
          <w:b/>
        </w:rPr>
        <w:t>XXXXXXXXX</w:t>
      </w:r>
      <w:r w:rsidRPr="006D3587">
        <w:rPr>
          <w:rFonts w:ascii="Arial" w:hAnsi="Arial" w:cs="Arial"/>
          <w:b/>
        </w:rPr>
        <w:t>)</w:t>
      </w:r>
      <w:r w:rsidRPr="00563DAB">
        <w:rPr>
          <w:rFonts w:ascii="Arial" w:hAnsi="Arial" w:cs="Arial"/>
        </w:rPr>
        <w:t>.</w:t>
      </w:r>
    </w:p>
    <w:p w:rsidR="000F6889" w:rsidRPr="00606904" w:rsidRDefault="000F6889" w:rsidP="000F6889">
      <w:pPr>
        <w:autoSpaceDE w:val="0"/>
        <w:autoSpaceDN w:val="0"/>
        <w:adjustRightInd w:val="0"/>
        <w:spacing w:after="160"/>
        <w:ind w:firstLine="1276"/>
        <w:jc w:val="both"/>
        <w:rPr>
          <w:rFonts w:ascii="Arial" w:hAnsi="Arial" w:cs="Arial"/>
          <w:b/>
          <w:bCs/>
          <w:color w:val="FF0000"/>
        </w:rPr>
      </w:pPr>
      <w:r w:rsidRPr="00606904">
        <w:rPr>
          <w:rFonts w:ascii="Arial" w:hAnsi="Arial" w:cs="Arial"/>
          <w:b/>
          <w:bCs/>
          <w:color w:val="FF0000"/>
        </w:rPr>
        <w:t xml:space="preserve"> </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12</w:t>
      </w:r>
      <w:r w:rsidRPr="00390C1B">
        <w:rPr>
          <w:rFonts w:ascii="Arial" w:hAnsi="Arial" w:cs="Arial"/>
          <w:b/>
          <w:bCs/>
          <w:color w:val="000000"/>
        </w:rPr>
        <w:t>. DA ATA DE REGISTRO DE PREÇOS</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12</w:t>
      </w:r>
      <w:r w:rsidRPr="00390C1B">
        <w:rPr>
          <w:rFonts w:ascii="Arial" w:hAnsi="Arial" w:cs="Arial"/>
          <w:b/>
          <w:bCs/>
          <w:color w:val="000000"/>
        </w:rPr>
        <w:t xml:space="preserve">.1. </w:t>
      </w:r>
      <w:r w:rsidRPr="00390C1B">
        <w:rPr>
          <w:rFonts w:ascii="Arial" w:hAnsi="Arial" w:cs="Arial"/>
          <w:color w:val="000000"/>
        </w:rPr>
        <w:t xml:space="preserve">Homologado o resultado da licitação e respeitada a ordem de classificação, será formalizada a </w:t>
      </w:r>
      <w:r w:rsidRPr="001855B4">
        <w:rPr>
          <w:rFonts w:ascii="Arial" w:hAnsi="Arial" w:cs="Arial"/>
          <w:b/>
          <w:color w:val="000000"/>
        </w:rPr>
        <w:t>Ata de Registro de Preços</w:t>
      </w:r>
      <w:r w:rsidRPr="00390C1B">
        <w:rPr>
          <w:rFonts w:ascii="Arial" w:hAnsi="Arial" w:cs="Arial"/>
          <w:color w:val="000000"/>
        </w:rPr>
        <w:t xml:space="preserve">, documento vinculativo obrigacional que, </w:t>
      </w:r>
      <w:proofErr w:type="gramStart"/>
      <w:r w:rsidRPr="00390C1B">
        <w:rPr>
          <w:rFonts w:ascii="Arial" w:hAnsi="Arial" w:cs="Arial"/>
          <w:color w:val="000000"/>
        </w:rPr>
        <w:t>após</w:t>
      </w:r>
      <w:proofErr w:type="gramEnd"/>
      <w:r w:rsidRPr="00390C1B">
        <w:rPr>
          <w:rFonts w:ascii="Arial" w:hAnsi="Arial" w:cs="Arial"/>
          <w:color w:val="000000"/>
        </w:rPr>
        <w:t xml:space="preserve"> cumpridos os requisitos de publicidade, terá </w:t>
      </w:r>
      <w:r w:rsidRPr="001855B4">
        <w:rPr>
          <w:rFonts w:ascii="Arial" w:hAnsi="Arial" w:cs="Arial"/>
          <w:b/>
          <w:color w:val="000000"/>
        </w:rPr>
        <w:t>efeito de compromisso de fornecimento nas condições estabelecidas</w:t>
      </w:r>
      <w:r w:rsidRPr="00390C1B">
        <w:rPr>
          <w:rFonts w:ascii="Arial" w:hAnsi="Arial" w:cs="Arial"/>
          <w:color w:val="000000"/>
        </w:rPr>
        <w:t>.</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.2. </w:t>
      </w:r>
      <w:r w:rsidRPr="000E171A">
        <w:rPr>
          <w:rFonts w:ascii="Arial" w:hAnsi="Arial" w:cs="Arial"/>
          <w:bCs/>
          <w:color w:val="000000"/>
        </w:rPr>
        <w:t>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 DE </w:t>
      </w:r>
      <w:r w:rsidR="00BA73BF">
        <w:rPr>
          <w:rFonts w:ascii="Arial" w:hAnsi="Arial" w:cs="Arial"/>
        </w:rPr>
        <w:t xml:space="preserve">BERNARDO </w:t>
      </w:r>
      <w:proofErr w:type="gramStart"/>
      <w:r w:rsidR="00BA73BF">
        <w:rPr>
          <w:rFonts w:ascii="Arial" w:hAnsi="Arial" w:cs="Arial"/>
        </w:rPr>
        <w:t>SAYÃO –</w:t>
      </w:r>
      <w:r w:rsidR="00BA73BF" w:rsidRPr="00390C1B">
        <w:rPr>
          <w:rFonts w:ascii="Arial" w:hAnsi="Arial" w:cs="Arial"/>
        </w:rPr>
        <w:t>T</w:t>
      </w:r>
      <w:r w:rsidR="00BA73BF">
        <w:rPr>
          <w:rFonts w:ascii="Arial" w:hAnsi="Arial" w:cs="Arial"/>
        </w:rPr>
        <w:t>O</w:t>
      </w:r>
      <w:proofErr w:type="gramEnd"/>
      <w:r>
        <w:rPr>
          <w:rFonts w:ascii="Arial" w:hAnsi="Arial" w:cs="Arial"/>
          <w:color w:val="000000"/>
        </w:rPr>
        <w:t>, através da Comissão da Permanente de L</w:t>
      </w:r>
      <w:r w:rsidRPr="00390C1B">
        <w:rPr>
          <w:rFonts w:ascii="Arial" w:hAnsi="Arial" w:cs="Arial"/>
          <w:color w:val="000000"/>
        </w:rPr>
        <w:t>icitação</w:t>
      </w:r>
      <w:r>
        <w:rPr>
          <w:rFonts w:ascii="Arial" w:hAnsi="Arial" w:cs="Arial"/>
          <w:color w:val="000000"/>
        </w:rPr>
        <w:t>,</w:t>
      </w:r>
      <w:r w:rsidRPr="00390C1B">
        <w:rPr>
          <w:rFonts w:ascii="Arial" w:hAnsi="Arial" w:cs="Arial"/>
          <w:color w:val="000000"/>
        </w:rPr>
        <w:t xml:space="preserve"> convocará a Proponente vencedora para, no </w:t>
      </w:r>
      <w:r w:rsidRPr="001B4D37">
        <w:rPr>
          <w:rFonts w:ascii="Arial" w:hAnsi="Arial" w:cs="Arial"/>
          <w:b/>
          <w:color w:val="000000"/>
        </w:rPr>
        <w:t>prazo de 05 (cinco) dias</w:t>
      </w:r>
      <w:r w:rsidRPr="00390C1B">
        <w:rPr>
          <w:rFonts w:ascii="Arial" w:hAnsi="Arial" w:cs="Arial"/>
          <w:color w:val="000000"/>
        </w:rPr>
        <w:t>, assinar a Ata de Registro de Preços, podendo este prazo ser prorrogado, a critério da Administração, por igual período e por uma vez, desde que ocorra motivo justificado.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.3. </w:t>
      </w:r>
      <w:r w:rsidRPr="00390C1B">
        <w:rPr>
          <w:rFonts w:ascii="Arial" w:hAnsi="Arial" w:cs="Arial"/>
          <w:color w:val="000000"/>
        </w:rPr>
        <w:t xml:space="preserve">Salvo </w:t>
      </w:r>
      <w:r>
        <w:rPr>
          <w:rFonts w:ascii="Arial" w:hAnsi="Arial" w:cs="Arial"/>
          <w:color w:val="000000"/>
        </w:rPr>
        <w:t>motivo justificado e aceito pela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MUNICÍPAL </w:t>
      </w:r>
      <w:r w:rsidRPr="00390C1B">
        <w:rPr>
          <w:rFonts w:ascii="Arial" w:hAnsi="Arial" w:cs="Arial"/>
          <w:color w:val="000000"/>
        </w:rPr>
        <w:t xml:space="preserve">DE </w:t>
      </w:r>
      <w:r w:rsidR="00F817DF">
        <w:rPr>
          <w:rFonts w:ascii="Arial" w:hAnsi="Arial" w:cs="Arial"/>
        </w:rPr>
        <w:t xml:space="preserve">BERNARDO </w:t>
      </w:r>
      <w:proofErr w:type="gramStart"/>
      <w:r w:rsidR="00F817DF">
        <w:rPr>
          <w:rFonts w:ascii="Arial" w:hAnsi="Arial" w:cs="Arial"/>
        </w:rPr>
        <w:t>SAYÃO –</w:t>
      </w:r>
      <w:r w:rsidR="00F817DF" w:rsidRPr="00390C1B">
        <w:rPr>
          <w:rFonts w:ascii="Arial" w:hAnsi="Arial" w:cs="Arial"/>
        </w:rPr>
        <w:t>T</w:t>
      </w:r>
      <w:r w:rsidR="00F817DF">
        <w:rPr>
          <w:rFonts w:ascii="Arial" w:hAnsi="Arial" w:cs="Arial"/>
        </w:rPr>
        <w:t>O</w:t>
      </w:r>
      <w:proofErr w:type="gramEnd"/>
      <w:r>
        <w:rPr>
          <w:rFonts w:ascii="Arial" w:hAnsi="Arial" w:cs="Arial"/>
          <w:color w:val="000000"/>
        </w:rPr>
        <w:t>, através da C</w:t>
      </w:r>
      <w:r w:rsidRPr="00390C1B">
        <w:rPr>
          <w:rFonts w:ascii="Arial" w:hAnsi="Arial" w:cs="Arial"/>
          <w:color w:val="000000"/>
        </w:rPr>
        <w:t xml:space="preserve">omissão </w:t>
      </w:r>
      <w:r>
        <w:rPr>
          <w:rFonts w:ascii="Arial" w:hAnsi="Arial" w:cs="Arial"/>
          <w:color w:val="000000"/>
        </w:rPr>
        <w:t>Permanente de L</w:t>
      </w:r>
      <w:r w:rsidRPr="00390C1B">
        <w:rPr>
          <w:rFonts w:ascii="Arial" w:hAnsi="Arial" w:cs="Arial"/>
          <w:color w:val="000000"/>
        </w:rPr>
        <w:t xml:space="preserve">icitação, o </w:t>
      </w:r>
      <w:r>
        <w:rPr>
          <w:rFonts w:ascii="Arial" w:hAnsi="Arial" w:cs="Arial"/>
          <w:color w:val="000000"/>
        </w:rPr>
        <w:t>Licitante decairá do direito à C</w:t>
      </w:r>
      <w:r w:rsidRPr="00390C1B">
        <w:rPr>
          <w:rFonts w:ascii="Arial" w:hAnsi="Arial" w:cs="Arial"/>
          <w:color w:val="000000"/>
        </w:rPr>
        <w:t>ontratação, sem prejuízo das sanções previstas na Lei n° 10.520/2002, se não comparecer ao local, na data e horário designados para a assinatura da Ata de Registro de Preços.</w:t>
      </w:r>
    </w:p>
    <w:p w:rsidR="000F6889" w:rsidRPr="001B4D37" w:rsidRDefault="000F6889" w:rsidP="000F6889">
      <w:pPr>
        <w:autoSpaceDE w:val="0"/>
        <w:autoSpaceDN w:val="0"/>
        <w:adjustRightInd w:val="0"/>
        <w:spacing w:after="160"/>
        <w:ind w:firstLine="1276"/>
        <w:jc w:val="both"/>
        <w:rPr>
          <w:rFonts w:ascii="Arial" w:hAnsi="Arial" w:cs="Arial"/>
          <w:b/>
          <w:color w:val="000000"/>
        </w:rPr>
      </w:pPr>
      <w:r w:rsidRPr="001B4D37">
        <w:rPr>
          <w:rFonts w:ascii="Arial" w:hAnsi="Arial" w:cs="Arial"/>
          <w:b/>
          <w:bCs/>
          <w:color w:val="000000"/>
        </w:rPr>
        <w:t xml:space="preserve">12.4. </w:t>
      </w:r>
      <w:r w:rsidRPr="001B4D37">
        <w:rPr>
          <w:rFonts w:ascii="Arial" w:hAnsi="Arial" w:cs="Arial"/>
          <w:b/>
          <w:color w:val="000000"/>
        </w:rPr>
        <w:t>Na assinatura da Ata será exigida a comprovação das condições de habilitação consignadas no Edital, as quais deverão ser mantidas pelo Licitante durante sua vigência.</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.5. </w:t>
      </w:r>
      <w:r w:rsidRPr="00390C1B">
        <w:rPr>
          <w:rFonts w:ascii="Arial" w:hAnsi="Arial" w:cs="Arial"/>
          <w:color w:val="000000"/>
        </w:rPr>
        <w:t xml:space="preserve">Caso o Licitante vencedor não faça a comprovação referida no subitem anterior ou quando, injustificadamente recusar-se a assinar a Ata, e não haja Licitante que </w:t>
      </w:r>
      <w:proofErr w:type="gramStart"/>
      <w:r w:rsidRPr="00390C1B">
        <w:rPr>
          <w:rFonts w:ascii="Arial" w:hAnsi="Arial" w:cs="Arial"/>
          <w:color w:val="000000"/>
        </w:rPr>
        <w:t>tiver aceito</w:t>
      </w:r>
      <w:proofErr w:type="gramEnd"/>
      <w:r w:rsidRPr="00390C1B">
        <w:rPr>
          <w:rFonts w:ascii="Arial" w:hAnsi="Arial" w:cs="Arial"/>
          <w:color w:val="000000"/>
        </w:rPr>
        <w:t xml:space="preserve"> cotar seus bens e/ou serviços em valor igual ao do Licitante mais bem classificado, será convocado outro Licitante, desde que respeitada a ordem de </w:t>
      </w:r>
      <w:r w:rsidRPr="00390C1B">
        <w:rPr>
          <w:rFonts w:ascii="Arial" w:hAnsi="Arial" w:cs="Arial"/>
          <w:color w:val="000000"/>
        </w:rPr>
        <w:lastRenderedPageBreak/>
        <w:t>classificação, para, após comprovados os requisitos habilitação e feita a negociação, assiná-la, sem prejuízo das multas previstas neste Edital e demais cominações legais.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.6. </w:t>
      </w:r>
      <w:r w:rsidRPr="00390C1B">
        <w:rPr>
          <w:rFonts w:ascii="Arial" w:hAnsi="Arial" w:cs="Arial"/>
          <w:color w:val="000000"/>
        </w:rPr>
        <w:t xml:space="preserve">Firmada a Ata de Registro de Preços entre o Licitante vencedor e </w:t>
      </w:r>
      <w:r>
        <w:rPr>
          <w:rFonts w:ascii="Arial" w:hAnsi="Arial" w:cs="Arial"/>
          <w:color w:val="000000"/>
        </w:rPr>
        <w:t xml:space="preserve">a </w:t>
      </w:r>
      <w:r>
        <w:rPr>
          <w:rFonts w:ascii="Arial" w:hAnsi="Arial" w:cs="Arial"/>
        </w:rPr>
        <w:t>Prefeitura</w:t>
      </w:r>
      <w:r>
        <w:rPr>
          <w:rFonts w:ascii="Arial" w:hAnsi="Arial" w:cs="Arial"/>
          <w:color w:val="000000"/>
        </w:rPr>
        <w:t xml:space="preserve"> Mun. de </w:t>
      </w:r>
      <w:r w:rsidR="00F817DF">
        <w:rPr>
          <w:rFonts w:ascii="Arial" w:hAnsi="Arial" w:cs="Arial"/>
        </w:rPr>
        <w:t xml:space="preserve">Bernardo </w:t>
      </w:r>
      <w:proofErr w:type="gramStart"/>
      <w:r w:rsidR="00F817DF">
        <w:rPr>
          <w:rFonts w:ascii="Arial" w:hAnsi="Arial" w:cs="Arial"/>
        </w:rPr>
        <w:t>Sayão –</w:t>
      </w:r>
      <w:r w:rsidR="00F817DF" w:rsidRPr="00390C1B">
        <w:rPr>
          <w:rFonts w:ascii="Arial" w:hAnsi="Arial" w:cs="Arial"/>
        </w:rPr>
        <w:t>T</w:t>
      </w:r>
      <w:r w:rsidR="00F817DF">
        <w:rPr>
          <w:rFonts w:ascii="Arial" w:hAnsi="Arial" w:cs="Arial"/>
        </w:rPr>
        <w:t>O</w:t>
      </w:r>
      <w:proofErr w:type="gramEnd"/>
      <w:r w:rsidRPr="00390C1B">
        <w:rPr>
          <w:rFonts w:ascii="Arial" w:hAnsi="Arial" w:cs="Arial"/>
          <w:color w:val="000000"/>
        </w:rPr>
        <w:t>, seus signatários passarão a denominar-se: Fornecedor Registrado e Órgão Gerenciador, respectivamente.</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.7. </w:t>
      </w:r>
      <w:r w:rsidRPr="00390C1B">
        <w:rPr>
          <w:rFonts w:ascii="Arial" w:hAnsi="Arial" w:cs="Arial"/>
          <w:color w:val="000000"/>
        </w:rPr>
        <w:t>A Ata poderá ser firmada por representante legal, diretor ou sócio da empresa, devidamente munido, respectivamente, de procuração ou contrato social e cédula de identificação do(s) Licitante(s) vencedor (</w:t>
      </w:r>
      <w:proofErr w:type="gramStart"/>
      <w:r w:rsidRPr="00390C1B">
        <w:rPr>
          <w:rFonts w:ascii="Arial" w:hAnsi="Arial" w:cs="Arial"/>
          <w:color w:val="000000"/>
        </w:rPr>
        <w:t>es</w:t>
      </w:r>
      <w:proofErr w:type="gramEnd"/>
      <w:r w:rsidRPr="00390C1B">
        <w:rPr>
          <w:rFonts w:ascii="Arial" w:hAnsi="Arial" w:cs="Arial"/>
          <w:color w:val="000000"/>
        </w:rPr>
        <w:t>).</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.8. </w:t>
      </w:r>
      <w:r w:rsidRPr="00390C1B">
        <w:rPr>
          <w:rFonts w:ascii="Arial" w:hAnsi="Arial" w:cs="Arial"/>
          <w:color w:val="000000"/>
        </w:rPr>
        <w:t xml:space="preserve">Ao firmar a Ata, o Fornecedor Registrado, quando solicitado pelo Órgão Gerenciador, obriga-se a entregar os </w:t>
      </w:r>
      <w:r>
        <w:rPr>
          <w:rFonts w:ascii="Arial" w:hAnsi="Arial" w:cs="Arial"/>
          <w:color w:val="000000"/>
        </w:rPr>
        <w:t xml:space="preserve">materiais </w:t>
      </w:r>
      <w:r w:rsidRPr="00390C1B">
        <w:rPr>
          <w:rFonts w:ascii="Arial" w:hAnsi="Arial" w:cs="Arial"/>
          <w:color w:val="000000"/>
        </w:rPr>
        <w:t>a ele adjudicados.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.9. </w:t>
      </w:r>
      <w:r w:rsidRPr="00390C1B">
        <w:rPr>
          <w:rFonts w:ascii="Arial" w:hAnsi="Arial" w:cs="Arial"/>
          <w:color w:val="000000"/>
        </w:rPr>
        <w:t xml:space="preserve">O prazo de validade da Ata de Registro de Preços será de </w:t>
      </w:r>
      <w:r w:rsidRPr="00390C1B">
        <w:rPr>
          <w:rFonts w:ascii="Arial" w:hAnsi="Arial" w:cs="Arial"/>
          <w:b/>
          <w:bCs/>
          <w:color w:val="000000"/>
        </w:rPr>
        <w:t xml:space="preserve">12 (doze) meses </w:t>
      </w:r>
      <w:r w:rsidRPr="00390C1B">
        <w:rPr>
          <w:rFonts w:ascii="Arial" w:hAnsi="Arial" w:cs="Arial"/>
          <w:color w:val="000000"/>
        </w:rPr>
        <w:t>contados a partir da data de sua publicação.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.10. </w:t>
      </w:r>
      <w:r w:rsidRPr="00390C1B">
        <w:rPr>
          <w:rFonts w:ascii="Arial" w:hAnsi="Arial" w:cs="Arial"/>
          <w:color w:val="000000"/>
        </w:rPr>
        <w:t>Serão Registrados na Ata de Registro de Preços, nesta ordem:</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.10.1. </w:t>
      </w:r>
      <w:r w:rsidRPr="00390C1B">
        <w:rPr>
          <w:rFonts w:ascii="Arial" w:hAnsi="Arial" w:cs="Arial"/>
          <w:color w:val="000000"/>
        </w:rPr>
        <w:t>Os preços e quantitativos do Licitante mais bem classificad</w:t>
      </w:r>
      <w:r w:rsidR="006116B6">
        <w:rPr>
          <w:rFonts w:ascii="Arial" w:hAnsi="Arial" w:cs="Arial"/>
          <w:color w:val="000000"/>
        </w:rPr>
        <w:t xml:space="preserve">o durante a etapa competitiva; </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.10.2. </w:t>
      </w:r>
      <w:r w:rsidRPr="00390C1B">
        <w:rPr>
          <w:rFonts w:ascii="Arial" w:hAnsi="Arial" w:cs="Arial"/>
          <w:color w:val="000000"/>
        </w:rPr>
        <w:t>Os preços e quantitativos dos Licitantes que tiverem aceitado cotar seus bens em valor igual ao do Licitante mais bem classificado.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.11. </w:t>
      </w:r>
      <w:r w:rsidRPr="00390C1B">
        <w:rPr>
          <w:rFonts w:ascii="Arial" w:hAnsi="Arial" w:cs="Arial"/>
          <w:color w:val="000000"/>
        </w:rPr>
        <w:t xml:space="preserve">Se houver mais de um Licitante na situação de que trata o </w:t>
      </w:r>
      <w:r>
        <w:rPr>
          <w:rFonts w:ascii="Arial" w:hAnsi="Arial" w:cs="Arial"/>
          <w:b/>
          <w:bCs/>
          <w:color w:val="000000"/>
        </w:rPr>
        <w:t>subitem 12</w:t>
      </w:r>
      <w:r w:rsidRPr="00390C1B">
        <w:rPr>
          <w:rFonts w:ascii="Arial" w:hAnsi="Arial" w:cs="Arial"/>
          <w:b/>
          <w:bCs/>
          <w:color w:val="000000"/>
        </w:rPr>
        <w:t>.10.2</w:t>
      </w:r>
      <w:r w:rsidRPr="00390C1B">
        <w:rPr>
          <w:rFonts w:ascii="Arial" w:hAnsi="Arial" w:cs="Arial"/>
          <w:color w:val="000000"/>
        </w:rPr>
        <w:t>, serão classificados segundo a ordem da última proposta apresentada durante a fase competitiva.</w:t>
      </w:r>
    </w:p>
    <w:p w:rsidR="000F6889" w:rsidRPr="001855B4"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.12. </w:t>
      </w:r>
      <w:r w:rsidRPr="00390C1B">
        <w:rPr>
          <w:rFonts w:ascii="Arial" w:hAnsi="Arial" w:cs="Arial"/>
          <w:color w:val="000000"/>
        </w:rPr>
        <w:t xml:space="preserve">As Adesões à Ata de Registro de Preços não poderão exceder ao quíntuplo do quantitativo </w:t>
      </w:r>
      <w:r>
        <w:rPr>
          <w:rFonts w:ascii="Arial" w:hAnsi="Arial" w:cs="Arial"/>
          <w:color w:val="000000"/>
        </w:rPr>
        <w:t>Registrado,</w:t>
      </w:r>
      <w:r w:rsidRPr="001855B4">
        <w:rPr>
          <w:rFonts w:ascii="Arial" w:hAnsi="Arial" w:cs="Arial"/>
          <w:color w:val="000000"/>
        </w:rPr>
        <w:t xml:space="preserve"> </w:t>
      </w:r>
      <w:r w:rsidRPr="001855B4">
        <w:rPr>
          <w:rFonts w:ascii="Arial" w:hAnsi="Arial" w:cs="Arial"/>
          <w:szCs w:val="18"/>
        </w:rPr>
        <w:t>Decreto Federal nº. 7.892</w:t>
      </w:r>
      <w:r w:rsidRPr="001855B4">
        <w:rPr>
          <w:rFonts w:ascii="Arial" w:hAnsi="Arial" w:cs="Arial"/>
          <w:color w:val="000000"/>
        </w:rPr>
        <w:t>.</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 xml:space="preserve">.13. </w:t>
      </w:r>
      <w:r w:rsidRPr="00390C1B">
        <w:rPr>
          <w:rFonts w:ascii="Arial" w:hAnsi="Arial" w:cs="Arial"/>
          <w:color w:val="000000"/>
        </w:rPr>
        <w:t>Somente será autorizada adesão à Ata de Registro de Preços após a primeira aquisição por est</w:t>
      </w:r>
      <w:r>
        <w:rPr>
          <w:rFonts w:ascii="Arial" w:hAnsi="Arial" w:cs="Arial"/>
          <w:color w:val="000000"/>
        </w:rPr>
        <w:t>a</w:t>
      </w:r>
      <w:r w:rsidRPr="00390C1B">
        <w:rPr>
          <w:rFonts w:ascii="Arial" w:hAnsi="Arial" w:cs="Arial"/>
          <w:color w:val="000000"/>
        </w:rPr>
        <w:t xml:space="preserve"> </w:t>
      </w:r>
      <w:r w:rsidRPr="000E171A">
        <w:rPr>
          <w:rFonts w:ascii="Arial" w:hAnsi="Arial" w:cs="Arial"/>
          <w:b/>
        </w:rPr>
        <w:t>Prefeitura</w:t>
      </w:r>
      <w:r w:rsidRPr="00A90BDC">
        <w:rPr>
          <w:rFonts w:ascii="Arial" w:hAnsi="Arial" w:cs="Arial"/>
          <w:b/>
          <w:color w:val="000000"/>
        </w:rPr>
        <w:t xml:space="preserve"> </w:t>
      </w:r>
      <w:r>
        <w:rPr>
          <w:rFonts w:ascii="Arial" w:hAnsi="Arial" w:cs="Arial"/>
          <w:b/>
          <w:color w:val="000000"/>
        </w:rPr>
        <w:t xml:space="preserve">Municipal de </w:t>
      </w:r>
      <w:r w:rsidR="00F817DF">
        <w:rPr>
          <w:rFonts w:ascii="Arial" w:hAnsi="Arial" w:cs="Arial"/>
        </w:rPr>
        <w:t xml:space="preserve">Bernardo </w:t>
      </w:r>
      <w:proofErr w:type="gramStart"/>
      <w:r w:rsidR="00F817DF">
        <w:rPr>
          <w:rFonts w:ascii="Arial" w:hAnsi="Arial" w:cs="Arial"/>
        </w:rPr>
        <w:t>Sayão –</w:t>
      </w:r>
      <w:r w:rsidR="00F817DF" w:rsidRPr="00390C1B">
        <w:rPr>
          <w:rFonts w:ascii="Arial" w:hAnsi="Arial" w:cs="Arial"/>
        </w:rPr>
        <w:t>T</w:t>
      </w:r>
      <w:r w:rsidR="00F817DF">
        <w:rPr>
          <w:rFonts w:ascii="Arial" w:hAnsi="Arial" w:cs="Arial"/>
        </w:rPr>
        <w:t>O</w:t>
      </w:r>
      <w:proofErr w:type="gramEnd"/>
      <w:r w:rsidRPr="001855B4">
        <w:rPr>
          <w:rFonts w:ascii="Arial" w:hAnsi="Arial" w:cs="Arial"/>
          <w:b/>
          <w:color w:val="000000"/>
        </w:rPr>
        <w:t>.</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693388">
        <w:rPr>
          <w:rFonts w:ascii="Arial" w:hAnsi="Arial" w:cs="Arial"/>
          <w:b/>
          <w:bCs/>
        </w:rPr>
        <w:t xml:space="preserve">12.14. </w:t>
      </w:r>
      <w:r w:rsidRPr="00693388">
        <w:rPr>
          <w:rFonts w:ascii="Arial" w:hAnsi="Arial" w:cs="Arial"/>
        </w:rPr>
        <w:t xml:space="preserve">A Ata de Registro de Preços com a indicação dos Fornecedores e Preços Registrados será divulgada no mural do Hall de entrada da Prefeitura Municipal de </w:t>
      </w:r>
      <w:r w:rsidR="00F817DF">
        <w:rPr>
          <w:rFonts w:ascii="Arial" w:hAnsi="Arial" w:cs="Arial"/>
        </w:rPr>
        <w:t xml:space="preserve">Bernardo </w:t>
      </w:r>
      <w:proofErr w:type="gramStart"/>
      <w:r w:rsidR="00F817DF">
        <w:rPr>
          <w:rFonts w:ascii="Arial" w:hAnsi="Arial" w:cs="Arial"/>
        </w:rPr>
        <w:t>Sayão –</w:t>
      </w:r>
      <w:r w:rsidR="00F817DF" w:rsidRPr="00390C1B">
        <w:rPr>
          <w:rFonts w:ascii="Arial" w:hAnsi="Arial" w:cs="Arial"/>
        </w:rPr>
        <w:t>T</w:t>
      </w:r>
      <w:r w:rsidR="00F817DF">
        <w:rPr>
          <w:rFonts w:ascii="Arial" w:hAnsi="Arial" w:cs="Arial"/>
        </w:rPr>
        <w:t>O</w:t>
      </w:r>
      <w:proofErr w:type="gramEnd"/>
      <w:r w:rsidR="00F817DF" w:rsidRPr="00693388">
        <w:rPr>
          <w:rFonts w:ascii="Arial" w:hAnsi="Arial" w:cs="Arial"/>
        </w:rPr>
        <w:t xml:space="preserve"> </w:t>
      </w:r>
      <w:r w:rsidRPr="00693388">
        <w:rPr>
          <w:rFonts w:ascii="Arial" w:hAnsi="Arial" w:cs="Arial"/>
        </w:rPr>
        <w:t>e ficará disponibilizada durante sua vigência.</w:t>
      </w:r>
    </w:p>
    <w:p w:rsidR="000F6889" w:rsidRPr="00390C1B" w:rsidRDefault="000F6889" w:rsidP="000F6889">
      <w:pPr>
        <w:autoSpaceDE w:val="0"/>
        <w:autoSpaceDN w:val="0"/>
        <w:adjustRightInd w:val="0"/>
        <w:spacing w:after="160"/>
        <w:ind w:firstLine="1276"/>
        <w:jc w:val="both"/>
        <w:rPr>
          <w:rFonts w:ascii="Arial" w:hAnsi="Arial" w:cs="Arial"/>
          <w:b/>
          <w:bCs/>
          <w:color w:val="000000"/>
        </w:rPr>
      </w:pPr>
      <w:r w:rsidRPr="00390C1B">
        <w:rPr>
          <w:rFonts w:ascii="Arial" w:hAnsi="Arial" w:cs="Arial"/>
          <w:b/>
          <w:bCs/>
          <w:color w:val="000000"/>
        </w:rPr>
        <w:t>1</w:t>
      </w:r>
      <w:r>
        <w:rPr>
          <w:rFonts w:ascii="Arial" w:hAnsi="Arial" w:cs="Arial"/>
          <w:b/>
          <w:bCs/>
          <w:color w:val="000000"/>
        </w:rPr>
        <w:t>2</w:t>
      </w:r>
      <w:r w:rsidRPr="00390C1B">
        <w:rPr>
          <w:rFonts w:ascii="Arial" w:hAnsi="Arial" w:cs="Arial"/>
          <w:b/>
          <w:bCs/>
          <w:color w:val="000000"/>
        </w:rPr>
        <w:t>.4. O prazo de atendimento de cada Requisição de Fornec</w:t>
      </w:r>
      <w:r w:rsidR="001B4D37">
        <w:rPr>
          <w:rFonts w:ascii="Arial" w:hAnsi="Arial" w:cs="Arial"/>
          <w:b/>
          <w:bCs/>
          <w:color w:val="000000"/>
        </w:rPr>
        <w:t>imento deverá ser no máximo de 24h (vinte e quatro horas)</w:t>
      </w:r>
      <w:r w:rsidRPr="00390C1B">
        <w:rPr>
          <w:rFonts w:ascii="Arial" w:hAnsi="Arial" w:cs="Arial"/>
          <w:b/>
          <w:bCs/>
          <w:color w:val="000000"/>
        </w:rPr>
        <w:t xml:space="preserve"> corridos contados do seu recebimento.</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DA FISCALIZAÇÃO E GERENCIAMENTO DA CONTRATAÇÃO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1</w:t>
      </w:r>
      <w:r>
        <w:rPr>
          <w:rFonts w:ascii="Arial" w:hAnsi="Arial" w:cs="Arial"/>
          <w:b/>
          <w:bCs/>
        </w:rPr>
        <w:t>3</w:t>
      </w:r>
      <w:r w:rsidRPr="00390C1B">
        <w:rPr>
          <w:rFonts w:ascii="Arial" w:hAnsi="Arial" w:cs="Arial"/>
          <w:b/>
          <w:bCs/>
        </w:rPr>
        <w:t xml:space="preserve">.1. O gerenciamento e a fiscalização </w:t>
      </w:r>
      <w:r w:rsidRPr="00390C1B">
        <w:rPr>
          <w:rFonts w:ascii="Arial" w:hAnsi="Arial" w:cs="Arial"/>
        </w:rPr>
        <w:t xml:space="preserve">da contratação decorrentes deste Edital caberão respectivamente ao </w:t>
      </w:r>
      <w:r>
        <w:rPr>
          <w:rFonts w:ascii="Arial" w:hAnsi="Arial" w:cs="Arial"/>
          <w:b/>
        </w:rPr>
        <w:t>Departamento d</w:t>
      </w:r>
      <w:r w:rsidRPr="00693388">
        <w:rPr>
          <w:rFonts w:ascii="Arial" w:hAnsi="Arial" w:cs="Arial"/>
          <w:b/>
        </w:rPr>
        <w:t xml:space="preserve">e </w:t>
      </w:r>
      <w:r w:rsidRPr="00693388">
        <w:rPr>
          <w:rFonts w:ascii="Arial" w:hAnsi="Arial" w:cs="Arial"/>
          <w:b/>
          <w:bCs/>
        </w:rPr>
        <w:t>Compras</w:t>
      </w:r>
      <w:r w:rsidRPr="00390C1B">
        <w:rPr>
          <w:rFonts w:ascii="Arial" w:hAnsi="Arial" w:cs="Arial"/>
          <w:b/>
          <w:bCs/>
        </w:rPr>
        <w:t xml:space="preserve">, </w:t>
      </w:r>
      <w:r w:rsidRPr="00390C1B">
        <w:rPr>
          <w:rFonts w:ascii="Arial" w:hAnsi="Arial" w:cs="Arial"/>
        </w:rPr>
        <w:t>deste Município que determinará o que for necessário para regularizar faltas ou defeitos, nos termos do art. 67 da Lei Federal nº 8.666/93 e, na sua falta ou impedimento, pelo seu substituto legal.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.2. </w:t>
      </w:r>
      <w:proofErr w:type="gramStart"/>
      <w:r w:rsidRPr="00390C1B">
        <w:rPr>
          <w:rFonts w:ascii="Arial" w:hAnsi="Arial" w:cs="Arial"/>
          <w:color w:val="000000"/>
        </w:rPr>
        <w:t>Fica</w:t>
      </w:r>
      <w:proofErr w:type="gramEnd"/>
      <w:r w:rsidRPr="00390C1B">
        <w:rPr>
          <w:rFonts w:ascii="Arial" w:hAnsi="Arial" w:cs="Arial"/>
          <w:color w:val="000000"/>
        </w:rPr>
        <w:t xml:space="preserve"> reservado à fiscalização o direito e a autoridade para resolver todo e qualquer caso singular, omisso ou duvidoso não previsto neste Edital e tudo o mais que </w:t>
      </w:r>
      <w:r w:rsidRPr="00390C1B">
        <w:rPr>
          <w:rFonts w:ascii="Arial" w:hAnsi="Arial" w:cs="Arial"/>
          <w:color w:val="000000"/>
        </w:rPr>
        <w:lastRenderedPageBreak/>
        <w:t xml:space="preserve">se relacione com o objeto licitado, desde que não acarrete ônus para </w:t>
      </w:r>
      <w:r>
        <w:rPr>
          <w:rFonts w:ascii="Arial" w:hAnsi="Arial" w:cs="Arial"/>
          <w:color w:val="000000"/>
        </w:rPr>
        <w:t>o</w:t>
      </w:r>
      <w:r w:rsidRPr="00390C1B">
        <w:rPr>
          <w:rFonts w:ascii="Arial" w:hAnsi="Arial" w:cs="Arial"/>
          <w:color w:val="000000"/>
        </w:rPr>
        <w:t xml:space="preserve"> Município </w:t>
      </w:r>
      <w:r>
        <w:rPr>
          <w:rFonts w:ascii="Arial" w:hAnsi="Arial" w:cs="Arial"/>
          <w:color w:val="000000"/>
        </w:rPr>
        <w:t>d</w:t>
      </w:r>
      <w:r w:rsidRPr="00390C1B">
        <w:rPr>
          <w:rFonts w:ascii="Arial" w:hAnsi="Arial" w:cs="Arial"/>
          <w:color w:val="000000"/>
        </w:rPr>
        <w:t xml:space="preserve">e </w:t>
      </w:r>
      <w:r w:rsidR="00F817DF">
        <w:rPr>
          <w:rFonts w:ascii="Arial" w:hAnsi="Arial" w:cs="Arial"/>
        </w:rPr>
        <w:t>Bernardo Sayão –</w:t>
      </w:r>
      <w:r w:rsidR="00F817DF" w:rsidRPr="00390C1B">
        <w:rPr>
          <w:rFonts w:ascii="Arial" w:hAnsi="Arial" w:cs="Arial"/>
        </w:rPr>
        <w:t>T</w:t>
      </w:r>
      <w:r w:rsidR="00F817DF">
        <w:rPr>
          <w:rFonts w:ascii="Arial" w:hAnsi="Arial" w:cs="Arial"/>
        </w:rPr>
        <w:t>O</w:t>
      </w:r>
      <w:r w:rsidR="00F817DF" w:rsidRPr="00390C1B">
        <w:rPr>
          <w:rFonts w:ascii="Arial" w:hAnsi="Arial" w:cs="Arial"/>
          <w:color w:val="000000"/>
        </w:rPr>
        <w:t xml:space="preserve"> </w:t>
      </w:r>
      <w:r w:rsidRPr="00390C1B">
        <w:rPr>
          <w:rFonts w:ascii="Arial" w:hAnsi="Arial" w:cs="Arial"/>
          <w:color w:val="000000"/>
        </w:rPr>
        <w:t>ou modificação na contratação.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.3. </w:t>
      </w:r>
      <w:r w:rsidRPr="00390C1B">
        <w:rPr>
          <w:rFonts w:ascii="Arial" w:hAnsi="Arial" w:cs="Arial"/>
          <w:color w:val="000000"/>
        </w:rPr>
        <w:t xml:space="preserve">As decisões que ultrapassarem a competência do fiscal do Município </w:t>
      </w:r>
      <w:r>
        <w:rPr>
          <w:rFonts w:ascii="Arial" w:hAnsi="Arial" w:cs="Arial"/>
          <w:color w:val="000000"/>
        </w:rPr>
        <w:t>d</w:t>
      </w:r>
      <w:r w:rsidRPr="00390C1B">
        <w:rPr>
          <w:rFonts w:ascii="Arial" w:hAnsi="Arial" w:cs="Arial"/>
          <w:color w:val="000000"/>
        </w:rPr>
        <w:t xml:space="preserve">e </w:t>
      </w:r>
      <w:r w:rsidR="0042688D">
        <w:rPr>
          <w:rFonts w:ascii="Arial" w:hAnsi="Arial" w:cs="Arial"/>
        </w:rPr>
        <w:t xml:space="preserve">Bernardo </w:t>
      </w:r>
      <w:proofErr w:type="gramStart"/>
      <w:r w:rsidR="0042688D">
        <w:rPr>
          <w:rFonts w:ascii="Arial" w:hAnsi="Arial" w:cs="Arial"/>
        </w:rPr>
        <w:t>Sayão –</w:t>
      </w:r>
      <w:r w:rsidR="0042688D" w:rsidRPr="00390C1B">
        <w:rPr>
          <w:rFonts w:ascii="Arial" w:hAnsi="Arial" w:cs="Arial"/>
        </w:rPr>
        <w:t>T</w:t>
      </w:r>
      <w:r w:rsidR="0042688D">
        <w:rPr>
          <w:rFonts w:ascii="Arial" w:hAnsi="Arial" w:cs="Arial"/>
        </w:rPr>
        <w:t>O</w:t>
      </w:r>
      <w:proofErr w:type="gramEnd"/>
      <w:r w:rsidR="0042688D">
        <w:rPr>
          <w:rFonts w:ascii="Arial" w:hAnsi="Arial" w:cs="Arial"/>
        </w:rPr>
        <w:t>,</w:t>
      </w:r>
      <w:r w:rsidRPr="00390C1B">
        <w:rPr>
          <w:rFonts w:ascii="Arial" w:hAnsi="Arial" w:cs="Arial"/>
          <w:color w:val="000000"/>
        </w:rPr>
        <w:t xml:space="preserve"> deverão ser solicitadas formalmente pelo Fornecedor Registrado à autoridade administrativa imediatamente superior ao fiscal, em tempo hábil para a adoção de medidas convenientes.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.4. </w:t>
      </w:r>
      <w:r w:rsidRPr="00390C1B">
        <w:rPr>
          <w:rFonts w:ascii="Arial" w:hAnsi="Arial" w:cs="Arial"/>
          <w:color w:val="000000"/>
        </w:rPr>
        <w:t>O Fornecedor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Ata de Registro de Preços.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3</w:t>
      </w:r>
      <w:r w:rsidRPr="00390C1B">
        <w:rPr>
          <w:rFonts w:ascii="Arial" w:hAnsi="Arial" w:cs="Arial"/>
          <w:b/>
          <w:bCs/>
          <w:color w:val="000000"/>
        </w:rPr>
        <w:t xml:space="preserve">.5. </w:t>
      </w:r>
      <w:r w:rsidRPr="00390C1B">
        <w:rPr>
          <w:rFonts w:ascii="Arial" w:hAnsi="Arial" w:cs="Arial"/>
          <w:color w:val="000000"/>
        </w:rPr>
        <w:t>A existência e a atuação da fiscalização em nada restringem a responsabilidade única, integral e exclusiva do Fornecedor Registrado, no que concerne ao objeto da respectiva contratação, às implicaç</w:t>
      </w:r>
      <w:r>
        <w:rPr>
          <w:rFonts w:ascii="Arial" w:hAnsi="Arial" w:cs="Arial"/>
          <w:color w:val="000000"/>
        </w:rPr>
        <w:t>ões próximas e remotas perante 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Municipal de</w:t>
      </w:r>
      <w:r w:rsidRPr="00390C1B">
        <w:rPr>
          <w:rFonts w:ascii="Arial" w:hAnsi="Arial" w:cs="Arial"/>
          <w:color w:val="000000"/>
        </w:rPr>
        <w:t xml:space="preserve"> </w:t>
      </w:r>
      <w:r w:rsidR="0042688D">
        <w:rPr>
          <w:rFonts w:ascii="Arial" w:hAnsi="Arial" w:cs="Arial"/>
        </w:rPr>
        <w:t xml:space="preserve">Bernardo </w:t>
      </w:r>
      <w:proofErr w:type="gramStart"/>
      <w:r w:rsidR="0042688D">
        <w:rPr>
          <w:rFonts w:ascii="Arial" w:hAnsi="Arial" w:cs="Arial"/>
        </w:rPr>
        <w:t>Sayão –</w:t>
      </w:r>
      <w:r w:rsidR="0042688D" w:rsidRPr="00390C1B">
        <w:rPr>
          <w:rFonts w:ascii="Arial" w:hAnsi="Arial" w:cs="Arial"/>
        </w:rPr>
        <w:t>T</w:t>
      </w:r>
      <w:r w:rsidR="0042688D">
        <w:rPr>
          <w:rFonts w:ascii="Arial" w:hAnsi="Arial" w:cs="Arial"/>
        </w:rPr>
        <w:t>O</w:t>
      </w:r>
      <w:proofErr w:type="gramEnd"/>
      <w:r w:rsidR="0042688D" w:rsidRPr="00390C1B">
        <w:rPr>
          <w:rFonts w:ascii="Arial" w:hAnsi="Arial" w:cs="Arial"/>
          <w:color w:val="000000"/>
        </w:rPr>
        <w:t xml:space="preserve"> </w:t>
      </w:r>
      <w:r w:rsidRPr="00390C1B">
        <w:rPr>
          <w:rFonts w:ascii="Arial" w:hAnsi="Arial" w:cs="Arial"/>
          <w:color w:val="000000"/>
        </w:rPr>
        <w:t xml:space="preserve">ou perante terceiros, do mesmo modo que as ocorrências de irregularidades decorrentes da execução contratual não implicam em corresponsabilidade do Município </w:t>
      </w:r>
      <w:r>
        <w:rPr>
          <w:rFonts w:ascii="Arial" w:hAnsi="Arial" w:cs="Arial"/>
          <w:color w:val="000000"/>
        </w:rPr>
        <w:t>d</w:t>
      </w:r>
      <w:r w:rsidRPr="00390C1B">
        <w:rPr>
          <w:rFonts w:ascii="Arial" w:hAnsi="Arial" w:cs="Arial"/>
          <w:color w:val="000000"/>
        </w:rPr>
        <w:t xml:space="preserve">e </w:t>
      </w:r>
      <w:r w:rsidR="0042688D">
        <w:rPr>
          <w:rFonts w:ascii="Arial" w:hAnsi="Arial" w:cs="Arial"/>
        </w:rPr>
        <w:t>Bernardo Sayão –</w:t>
      </w:r>
      <w:r w:rsidR="0042688D" w:rsidRPr="00390C1B">
        <w:rPr>
          <w:rFonts w:ascii="Arial" w:hAnsi="Arial" w:cs="Arial"/>
        </w:rPr>
        <w:t>T</w:t>
      </w:r>
      <w:r w:rsidR="0042688D">
        <w:rPr>
          <w:rFonts w:ascii="Arial" w:hAnsi="Arial" w:cs="Arial"/>
        </w:rPr>
        <w:t>O</w:t>
      </w:r>
      <w:r w:rsidR="0042688D" w:rsidRPr="00390C1B">
        <w:rPr>
          <w:rFonts w:ascii="Arial" w:hAnsi="Arial" w:cs="Arial"/>
          <w:color w:val="000000"/>
        </w:rPr>
        <w:t xml:space="preserve"> </w:t>
      </w:r>
      <w:r w:rsidRPr="00390C1B">
        <w:rPr>
          <w:rFonts w:ascii="Arial" w:hAnsi="Arial" w:cs="Arial"/>
          <w:color w:val="000000"/>
        </w:rPr>
        <w:t>ou de seus prepostos, devendo, ainda, o Fornecedor, sem prejuízo das penalidades previstas, proceder ao ressarcimento imediato dos prejuízos apurados e imputados às falhas em suas atividades.</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14</w:t>
      </w:r>
      <w:r w:rsidRPr="00390C1B">
        <w:rPr>
          <w:rFonts w:ascii="Arial" w:hAnsi="Arial" w:cs="Arial"/>
          <w:b/>
          <w:bCs/>
          <w:color w:val="000000"/>
        </w:rPr>
        <w:t>. DAS OBRIGAÇÕES DO FORNECEDOR REGISTRADO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14</w:t>
      </w:r>
      <w:r w:rsidRPr="00390C1B">
        <w:rPr>
          <w:rFonts w:ascii="Arial" w:hAnsi="Arial" w:cs="Arial"/>
          <w:b/>
          <w:bCs/>
          <w:color w:val="000000"/>
        </w:rPr>
        <w:t xml:space="preserve">.1. </w:t>
      </w:r>
      <w:r w:rsidRPr="00390C1B">
        <w:rPr>
          <w:rFonts w:ascii="Arial" w:hAnsi="Arial" w:cs="Arial"/>
          <w:color w:val="000000"/>
        </w:rPr>
        <w:t>São obrigações do Fornecedor Registrado: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Pr>
          <w:rFonts w:ascii="Arial" w:hAnsi="Arial" w:cs="Arial"/>
          <w:color w:val="000000"/>
        </w:rPr>
        <w:t>A</w:t>
      </w:r>
      <w:r w:rsidRPr="00390C1B">
        <w:rPr>
          <w:rFonts w:ascii="Arial" w:hAnsi="Arial" w:cs="Arial"/>
          <w:color w:val="000000"/>
        </w:rPr>
        <w:t xml:space="preserve">ssinar a Ata de Registro de Preços; em até </w:t>
      </w:r>
      <w:r w:rsidRPr="00390C1B">
        <w:rPr>
          <w:rFonts w:ascii="Arial" w:hAnsi="Arial" w:cs="Arial"/>
          <w:b/>
          <w:bCs/>
          <w:color w:val="000000"/>
        </w:rPr>
        <w:t>05 (cinco) dias</w:t>
      </w:r>
      <w:r w:rsidRPr="00390C1B">
        <w:rPr>
          <w:rFonts w:ascii="Arial" w:hAnsi="Arial" w:cs="Arial"/>
          <w:color w:val="000000"/>
        </w:rPr>
        <w:t>, contados após a notificação;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Pr>
          <w:rFonts w:ascii="Arial" w:hAnsi="Arial" w:cs="Arial"/>
          <w:color w:val="000000"/>
        </w:rPr>
        <w:t>N</w:t>
      </w:r>
      <w:r w:rsidRPr="00390C1B">
        <w:rPr>
          <w:rFonts w:ascii="Arial" w:hAnsi="Arial" w:cs="Arial"/>
          <w:color w:val="000000"/>
        </w:rPr>
        <w:t>ão subcontratar o objeto da presente licitação sem o consentim</w:t>
      </w:r>
      <w:r>
        <w:rPr>
          <w:rFonts w:ascii="Arial" w:hAnsi="Arial" w:cs="Arial"/>
          <w:color w:val="000000"/>
        </w:rPr>
        <w:t>ento prévio da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w:t>
      </w:r>
      <w:r w:rsidRPr="00390C1B">
        <w:rPr>
          <w:rFonts w:ascii="Arial" w:hAnsi="Arial" w:cs="Arial"/>
          <w:color w:val="000000"/>
        </w:rPr>
        <w:t>Munic</w:t>
      </w:r>
      <w:r>
        <w:rPr>
          <w:rFonts w:ascii="Arial" w:hAnsi="Arial" w:cs="Arial"/>
          <w:color w:val="000000"/>
        </w:rPr>
        <w:t>ipal de</w:t>
      </w:r>
      <w:r w:rsidRPr="00390C1B">
        <w:rPr>
          <w:rFonts w:ascii="Arial" w:hAnsi="Arial" w:cs="Arial"/>
          <w:color w:val="000000"/>
        </w:rPr>
        <w:t xml:space="preserve"> </w:t>
      </w:r>
      <w:r w:rsidR="0042688D">
        <w:rPr>
          <w:rFonts w:ascii="Arial" w:hAnsi="Arial" w:cs="Arial"/>
        </w:rPr>
        <w:t xml:space="preserve">Bernardo </w:t>
      </w:r>
      <w:proofErr w:type="gramStart"/>
      <w:r w:rsidR="0042688D">
        <w:rPr>
          <w:rFonts w:ascii="Arial" w:hAnsi="Arial" w:cs="Arial"/>
        </w:rPr>
        <w:t>Sayão –</w:t>
      </w:r>
      <w:r w:rsidR="0042688D" w:rsidRPr="00390C1B">
        <w:rPr>
          <w:rFonts w:ascii="Arial" w:hAnsi="Arial" w:cs="Arial"/>
        </w:rPr>
        <w:t>T</w:t>
      </w:r>
      <w:r w:rsidR="0042688D">
        <w:rPr>
          <w:rFonts w:ascii="Arial" w:hAnsi="Arial" w:cs="Arial"/>
        </w:rPr>
        <w:t>O</w:t>
      </w:r>
      <w:proofErr w:type="gramEnd"/>
      <w:r w:rsidRPr="00390C1B">
        <w:rPr>
          <w:rFonts w:ascii="Arial" w:hAnsi="Arial" w:cs="Arial"/>
          <w:color w:val="000000"/>
        </w:rPr>
        <w:t>, o qual, caso haja, será dado por escrito;</w:t>
      </w:r>
    </w:p>
    <w:p w:rsidR="000F6889" w:rsidRPr="00390C1B" w:rsidRDefault="000F6889" w:rsidP="000F6889">
      <w:pPr>
        <w:autoSpaceDE w:val="0"/>
        <w:autoSpaceDN w:val="0"/>
        <w:adjustRightInd w:val="0"/>
        <w:spacing w:after="160"/>
        <w:ind w:firstLine="1276"/>
        <w:jc w:val="both"/>
        <w:rPr>
          <w:rFonts w:ascii="Arial" w:hAnsi="Arial" w:cs="Arial"/>
          <w:color w:val="000000"/>
        </w:rPr>
      </w:pPr>
      <w:proofErr w:type="gramStart"/>
      <w:r w:rsidRPr="00390C1B">
        <w:rPr>
          <w:rFonts w:ascii="Arial" w:hAnsi="Arial" w:cs="Arial"/>
          <w:b/>
          <w:bCs/>
          <w:color w:val="000000"/>
        </w:rPr>
        <w:t>b.</w:t>
      </w:r>
      <w:proofErr w:type="gramEnd"/>
      <w:r w:rsidRPr="00390C1B">
        <w:rPr>
          <w:rFonts w:ascii="Arial" w:hAnsi="Arial" w:cs="Arial"/>
          <w:b/>
          <w:bCs/>
          <w:color w:val="000000"/>
        </w:rPr>
        <w:t xml:space="preserve">1) </w:t>
      </w:r>
      <w:r>
        <w:rPr>
          <w:rFonts w:ascii="Arial" w:hAnsi="Arial" w:cs="Arial"/>
          <w:color w:val="000000"/>
        </w:rPr>
        <w:t>A</w:t>
      </w:r>
      <w:r w:rsidRPr="00390C1B">
        <w:rPr>
          <w:rFonts w:ascii="Arial" w:hAnsi="Arial" w:cs="Arial"/>
          <w:color w:val="000000"/>
        </w:rPr>
        <w:t xml:space="preserve"> adjudicatária responde, solidariamente, pelos atos praticados pela firma subcontratada, relacionados com o objeto deste Edital;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Pr>
          <w:rFonts w:ascii="Arial" w:hAnsi="Arial" w:cs="Arial"/>
          <w:color w:val="000000"/>
        </w:rPr>
        <w:t>P</w:t>
      </w:r>
      <w:r w:rsidRPr="00390C1B">
        <w:rPr>
          <w:rFonts w:ascii="Arial" w:hAnsi="Arial" w:cs="Arial"/>
          <w:color w:val="000000"/>
        </w:rPr>
        <w:t>romover por sua conta, através de seguros, a cobertura dos riscos a que se julgar exposta em vista das responsabilidades que lhe cabem na execução do objeto deste Edital;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Pr>
          <w:rFonts w:ascii="Arial" w:hAnsi="Arial" w:cs="Arial"/>
          <w:color w:val="000000"/>
        </w:rPr>
        <w:t>R</w:t>
      </w:r>
      <w:r w:rsidRPr="00390C1B">
        <w:rPr>
          <w:rFonts w:ascii="Arial" w:hAnsi="Arial" w:cs="Arial"/>
          <w:color w:val="000000"/>
        </w:rPr>
        <w:t>etirar as Requisições de Fornecimento referentes ao objeto do presente Pregão n</w:t>
      </w:r>
      <w:r>
        <w:rPr>
          <w:rFonts w:ascii="Arial" w:hAnsi="Arial" w:cs="Arial"/>
          <w:color w:val="000000"/>
        </w:rPr>
        <w:t>a</w:t>
      </w:r>
      <w:r w:rsidRPr="00390C1B">
        <w:rPr>
          <w:rFonts w:ascii="Arial" w:hAnsi="Arial" w:cs="Arial"/>
          <w:color w:val="000000"/>
        </w:rPr>
        <w:t xml:space="preserve"> </w:t>
      </w:r>
      <w:r>
        <w:rPr>
          <w:rFonts w:ascii="Arial" w:hAnsi="Arial" w:cs="Arial"/>
        </w:rPr>
        <w:t>Prefeitura</w:t>
      </w:r>
      <w:r>
        <w:rPr>
          <w:rFonts w:ascii="Arial" w:hAnsi="Arial" w:cs="Arial"/>
          <w:color w:val="000000"/>
        </w:rPr>
        <w:t xml:space="preserve"> Mun. d</w:t>
      </w:r>
      <w:r w:rsidRPr="00390C1B">
        <w:rPr>
          <w:rFonts w:ascii="Arial" w:hAnsi="Arial" w:cs="Arial"/>
          <w:color w:val="000000"/>
        </w:rPr>
        <w:t xml:space="preserve">e </w:t>
      </w:r>
      <w:r w:rsidR="0042688D">
        <w:rPr>
          <w:rFonts w:ascii="Arial" w:hAnsi="Arial" w:cs="Arial"/>
        </w:rPr>
        <w:t xml:space="preserve">Bernardo </w:t>
      </w:r>
      <w:proofErr w:type="gramStart"/>
      <w:r w:rsidR="0042688D">
        <w:rPr>
          <w:rFonts w:ascii="Arial" w:hAnsi="Arial" w:cs="Arial"/>
        </w:rPr>
        <w:t>Sayão –</w:t>
      </w:r>
      <w:r w:rsidR="0042688D" w:rsidRPr="00390C1B">
        <w:rPr>
          <w:rFonts w:ascii="Arial" w:hAnsi="Arial" w:cs="Arial"/>
        </w:rPr>
        <w:t>T</w:t>
      </w:r>
      <w:r w:rsidR="0042688D">
        <w:rPr>
          <w:rFonts w:ascii="Arial" w:hAnsi="Arial" w:cs="Arial"/>
        </w:rPr>
        <w:t>O</w:t>
      </w:r>
      <w:proofErr w:type="gramEnd"/>
      <w:r>
        <w:rPr>
          <w:rFonts w:ascii="Arial" w:hAnsi="Arial" w:cs="Arial"/>
          <w:color w:val="000000"/>
        </w:rPr>
        <w:t xml:space="preserve">, com sede a </w:t>
      </w:r>
      <w:r w:rsidR="0042688D">
        <w:rPr>
          <w:rFonts w:ascii="Arial" w:hAnsi="Arial" w:cs="Arial"/>
          <w:color w:val="000000"/>
        </w:rPr>
        <w:t>Avenida Antônio Pescone</w:t>
      </w:r>
      <w:r w:rsidRPr="00390C1B">
        <w:rPr>
          <w:rFonts w:ascii="Arial" w:hAnsi="Arial" w:cs="Arial"/>
          <w:color w:val="000000"/>
        </w:rPr>
        <w:t xml:space="preserve">, n° </w:t>
      </w:r>
      <w:r w:rsidR="0042688D">
        <w:rPr>
          <w:rFonts w:ascii="Arial" w:hAnsi="Arial" w:cs="Arial"/>
          <w:color w:val="000000"/>
        </w:rPr>
        <w:t>378</w:t>
      </w:r>
      <w:r>
        <w:rPr>
          <w:rFonts w:ascii="Arial" w:hAnsi="Arial" w:cs="Arial"/>
          <w:color w:val="000000"/>
        </w:rPr>
        <w:t>,</w:t>
      </w:r>
      <w:r w:rsidRPr="00390C1B">
        <w:rPr>
          <w:rFonts w:ascii="Arial" w:hAnsi="Arial" w:cs="Arial"/>
          <w:color w:val="000000"/>
        </w:rPr>
        <w:t xml:space="preserve"> Centro, CEP: 777</w:t>
      </w:r>
      <w:r w:rsidR="0042688D">
        <w:rPr>
          <w:rFonts w:ascii="Arial" w:hAnsi="Arial" w:cs="Arial"/>
          <w:color w:val="000000"/>
        </w:rPr>
        <w:t>5</w:t>
      </w:r>
      <w:r w:rsidRPr="00390C1B">
        <w:rPr>
          <w:rFonts w:ascii="Arial" w:hAnsi="Arial" w:cs="Arial"/>
          <w:color w:val="000000"/>
        </w:rPr>
        <w:t>5-000, ou em outro endereço devidamente as empresas comunicadas, quando necessário e previamente solicitado;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e) </w:t>
      </w:r>
      <w:r w:rsidRPr="00186BF2">
        <w:rPr>
          <w:rFonts w:ascii="Arial" w:hAnsi="Arial" w:cs="Arial"/>
        </w:rPr>
        <w:t xml:space="preserve">Credenciar </w:t>
      </w:r>
      <w:r w:rsidRPr="00390C1B">
        <w:rPr>
          <w:rFonts w:ascii="Arial" w:hAnsi="Arial" w:cs="Arial"/>
          <w:color w:val="000000"/>
        </w:rPr>
        <w:t>junto a</w:t>
      </w:r>
      <w:r>
        <w:rPr>
          <w:rFonts w:ascii="Arial" w:hAnsi="Arial" w:cs="Arial"/>
          <w:color w:val="000000"/>
        </w:rPr>
        <w:t xml:space="preserve"> </w:t>
      </w:r>
      <w:r>
        <w:rPr>
          <w:rFonts w:ascii="Arial" w:hAnsi="Arial" w:cs="Arial"/>
        </w:rPr>
        <w:t>Prefeitura</w:t>
      </w:r>
      <w:r>
        <w:rPr>
          <w:rFonts w:ascii="Arial" w:hAnsi="Arial" w:cs="Arial"/>
          <w:color w:val="000000"/>
        </w:rPr>
        <w:t xml:space="preserve"> Mun. d</w:t>
      </w:r>
      <w:r w:rsidRPr="00390C1B">
        <w:rPr>
          <w:rFonts w:ascii="Arial" w:hAnsi="Arial" w:cs="Arial"/>
          <w:color w:val="000000"/>
        </w:rPr>
        <w:t xml:space="preserve">e </w:t>
      </w:r>
      <w:r w:rsidR="0042688D">
        <w:rPr>
          <w:rFonts w:ascii="Arial" w:hAnsi="Arial" w:cs="Arial"/>
        </w:rPr>
        <w:t xml:space="preserve">Bernardo </w:t>
      </w:r>
      <w:proofErr w:type="gramStart"/>
      <w:r w:rsidR="0042688D">
        <w:rPr>
          <w:rFonts w:ascii="Arial" w:hAnsi="Arial" w:cs="Arial"/>
        </w:rPr>
        <w:t>Sayão –</w:t>
      </w:r>
      <w:r w:rsidR="0042688D" w:rsidRPr="00390C1B">
        <w:rPr>
          <w:rFonts w:ascii="Arial" w:hAnsi="Arial" w:cs="Arial"/>
        </w:rPr>
        <w:t>T</w:t>
      </w:r>
      <w:r w:rsidR="0042688D">
        <w:rPr>
          <w:rFonts w:ascii="Arial" w:hAnsi="Arial" w:cs="Arial"/>
        </w:rPr>
        <w:t>O</w:t>
      </w:r>
      <w:proofErr w:type="gramEnd"/>
      <w:r w:rsidR="0042688D" w:rsidRPr="00390C1B">
        <w:rPr>
          <w:rFonts w:ascii="Arial" w:hAnsi="Arial" w:cs="Arial"/>
          <w:color w:val="000000"/>
        </w:rPr>
        <w:t xml:space="preserve"> </w:t>
      </w:r>
      <w:r w:rsidRPr="00390C1B">
        <w:rPr>
          <w:rFonts w:ascii="Arial" w:hAnsi="Arial" w:cs="Arial"/>
          <w:color w:val="000000"/>
        </w:rPr>
        <w:t>funcionário (s) que atenderá (</w:t>
      </w:r>
      <w:proofErr w:type="spellStart"/>
      <w:r w:rsidRPr="00390C1B">
        <w:rPr>
          <w:rFonts w:ascii="Arial" w:hAnsi="Arial" w:cs="Arial"/>
          <w:color w:val="000000"/>
        </w:rPr>
        <w:t>ão</w:t>
      </w:r>
      <w:proofErr w:type="spellEnd"/>
      <w:r w:rsidRPr="00390C1B">
        <w:rPr>
          <w:rFonts w:ascii="Arial" w:hAnsi="Arial" w:cs="Arial"/>
          <w:color w:val="000000"/>
        </w:rPr>
        <w:t>) às Requisições de Fornecimento deste Pregão, disponibilizando os meios de comunicação, tais como, telefones fixos, celulares, e-mails, etc. para contato;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lastRenderedPageBreak/>
        <w:t xml:space="preserve">f) </w:t>
      </w:r>
      <w:r>
        <w:rPr>
          <w:rFonts w:ascii="Arial" w:hAnsi="Arial" w:cs="Arial"/>
          <w:color w:val="000000"/>
        </w:rPr>
        <w:t>P</w:t>
      </w:r>
      <w:r w:rsidRPr="00390C1B">
        <w:rPr>
          <w:rFonts w:ascii="Arial" w:hAnsi="Arial" w:cs="Arial"/>
          <w:color w:val="000000"/>
        </w:rPr>
        <w:t>rovidenciar todos os recursos e insumos necessários ao perfeito cumprimento do objeto contratado, devendo estar incluídas no preço proposto todas as despesas com materiais, insumos, mão de obra, fretes, embalagens, seguros, impostos, taxas, tarifas, encargos sociais e trabalhistas e demais despesas necessárias à perfeita execução do objeto;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h) </w:t>
      </w:r>
      <w:r>
        <w:rPr>
          <w:rFonts w:ascii="Arial" w:hAnsi="Arial" w:cs="Arial"/>
          <w:color w:val="000000"/>
        </w:rPr>
        <w:t>R</w:t>
      </w:r>
      <w:r w:rsidRPr="00390C1B">
        <w:rPr>
          <w:rFonts w:ascii="Arial" w:hAnsi="Arial" w:cs="Arial"/>
          <w:color w:val="000000"/>
        </w:rPr>
        <w:t>esponsabilizar-se com exclusividade por todas as despesas relativas à entrega do objeto, inclusive quanto à retirada do (s) objeto (s) a ser (em) substituído (s), quando houver;</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j) </w:t>
      </w:r>
      <w:r>
        <w:rPr>
          <w:rFonts w:ascii="Arial" w:hAnsi="Arial" w:cs="Arial"/>
          <w:color w:val="000000"/>
        </w:rPr>
        <w:t>E</w:t>
      </w:r>
      <w:r w:rsidR="007E4755">
        <w:rPr>
          <w:rFonts w:ascii="Arial" w:hAnsi="Arial" w:cs="Arial"/>
          <w:color w:val="000000"/>
        </w:rPr>
        <w:t>fetuar a prestação dos serviços</w:t>
      </w:r>
      <w:r w:rsidRPr="00390C1B">
        <w:rPr>
          <w:rFonts w:ascii="Arial" w:hAnsi="Arial" w:cs="Arial"/>
          <w:color w:val="000000"/>
        </w:rPr>
        <w:t xml:space="preserve"> de acordo com a especificação e demais condições estipuladas no Edital, no Termo de Referência e na Nota de Empenho;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k) </w:t>
      </w:r>
      <w:r w:rsidR="007E4755">
        <w:rPr>
          <w:rFonts w:ascii="Arial" w:hAnsi="Arial" w:cs="Arial"/>
          <w:bCs/>
          <w:color w:val="000000"/>
        </w:rPr>
        <w:t>Prestar os serviços de acordo</w:t>
      </w:r>
      <w:r w:rsidR="007E4755">
        <w:rPr>
          <w:rFonts w:ascii="Arial" w:hAnsi="Arial" w:cs="Arial"/>
          <w:color w:val="000000"/>
        </w:rPr>
        <w:t xml:space="preserve"> com </w:t>
      </w:r>
      <w:r w:rsidRPr="00390C1B">
        <w:rPr>
          <w:rFonts w:ascii="Arial" w:hAnsi="Arial" w:cs="Arial"/>
          <w:color w:val="000000"/>
        </w:rPr>
        <w:t xml:space="preserve">a Requisição de Fornecimento e na Nota de Empenho no prazo de </w:t>
      </w:r>
      <w:r w:rsidR="004E5E0B">
        <w:rPr>
          <w:rFonts w:ascii="Arial" w:hAnsi="Arial" w:cs="Arial"/>
          <w:b/>
          <w:bCs/>
          <w:color w:val="000000"/>
        </w:rPr>
        <w:t>24h(vinte e quatro horas)</w:t>
      </w:r>
      <w:r w:rsidRPr="00390C1B">
        <w:rPr>
          <w:rFonts w:ascii="Arial" w:hAnsi="Arial" w:cs="Arial"/>
          <w:color w:val="000000"/>
        </w:rPr>
        <w:t>, a contar do recebimento da Requisição de Fornecimento, no local designado no Termo de Referência, acompanhados da Nota Fiscal com especificação e quantidade rigorosamente idêntica ao discriminado;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l) </w:t>
      </w:r>
      <w:r>
        <w:rPr>
          <w:rFonts w:ascii="Arial" w:hAnsi="Arial" w:cs="Arial"/>
          <w:color w:val="000000"/>
        </w:rPr>
        <w:t>C</w:t>
      </w:r>
      <w:r w:rsidRPr="00390C1B">
        <w:rPr>
          <w:rFonts w:ascii="Arial" w:hAnsi="Arial" w:cs="Arial"/>
          <w:color w:val="000000"/>
        </w:rPr>
        <w:t>omunicar a</w:t>
      </w:r>
      <w:r>
        <w:rPr>
          <w:rFonts w:ascii="Arial" w:hAnsi="Arial" w:cs="Arial"/>
          <w:color w:val="000000"/>
        </w:rPr>
        <w:t xml:space="preserve"> Prefeitura Mun.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Pr="00390C1B">
        <w:rPr>
          <w:rFonts w:ascii="Arial" w:hAnsi="Arial" w:cs="Arial"/>
          <w:color w:val="000000"/>
        </w:rPr>
        <w:t xml:space="preserve">, com antecedência mínima de </w:t>
      </w:r>
      <w:r w:rsidR="004E5E0B">
        <w:rPr>
          <w:rFonts w:ascii="Arial" w:hAnsi="Arial" w:cs="Arial"/>
          <w:b/>
          <w:bCs/>
          <w:color w:val="000000"/>
        </w:rPr>
        <w:t>12h (doze horas)</w:t>
      </w:r>
      <w:r w:rsidRPr="00390C1B">
        <w:rPr>
          <w:rFonts w:ascii="Arial" w:hAnsi="Arial" w:cs="Arial"/>
          <w:b/>
          <w:bCs/>
          <w:color w:val="000000"/>
        </w:rPr>
        <w:t xml:space="preserve"> </w:t>
      </w:r>
      <w:r w:rsidRPr="00390C1B">
        <w:rPr>
          <w:rFonts w:ascii="Arial" w:hAnsi="Arial" w:cs="Arial"/>
          <w:color w:val="000000"/>
        </w:rPr>
        <w:t>d</w:t>
      </w:r>
      <w:r w:rsidR="007E4755">
        <w:rPr>
          <w:rFonts w:ascii="Arial" w:hAnsi="Arial" w:cs="Arial"/>
          <w:color w:val="000000"/>
        </w:rPr>
        <w:t>o vencimento do prazo de prestação dos serviços</w:t>
      </w:r>
      <w:r w:rsidRPr="00390C1B">
        <w:rPr>
          <w:rFonts w:ascii="Arial" w:hAnsi="Arial" w:cs="Arial"/>
          <w:color w:val="000000"/>
        </w:rPr>
        <w:t>, os motivos que impossibilite o seu cumprimento;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m) </w:t>
      </w:r>
      <w:r>
        <w:rPr>
          <w:rFonts w:ascii="Arial" w:hAnsi="Arial" w:cs="Arial"/>
          <w:color w:val="000000"/>
        </w:rPr>
        <w:t>C</w:t>
      </w:r>
      <w:r w:rsidRPr="00390C1B">
        <w:rPr>
          <w:rFonts w:ascii="Arial" w:hAnsi="Arial" w:cs="Arial"/>
          <w:color w:val="000000"/>
        </w:rPr>
        <w:t>umprir as orientações d</w:t>
      </w:r>
      <w:r>
        <w:rPr>
          <w:rFonts w:ascii="Arial" w:hAnsi="Arial" w:cs="Arial"/>
          <w:color w:val="000000"/>
        </w:rPr>
        <w:t>a</w:t>
      </w:r>
      <w:r w:rsidRPr="00390C1B">
        <w:rPr>
          <w:rFonts w:ascii="Arial" w:hAnsi="Arial" w:cs="Arial"/>
          <w:color w:val="000000"/>
        </w:rPr>
        <w:t xml:space="preserve"> </w:t>
      </w:r>
      <w:r>
        <w:rPr>
          <w:rFonts w:ascii="Arial" w:hAnsi="Arial" w:cs="Arial"/>
          <w:color w:val="000000"/>
        </w:rPr>
        <w:t>Prefeitura Mun.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Pr="00390C1B">
        <w:rPr>
          <w:rFonts w:ascii="Arial" w:hAnsi="Arial" w:cs="Arial"/>
          <w:color w:val="000000"/>
        </w:rPr>
        <w:t>, inclusive quanto ao cumprimento das Normas Internas da Instituição;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n) </w:t>
      </w:r>
      <w:proofErr w:type="gramStart"/>
      <w:r w:rsidRPr="00C559DA">
        <w:rPr>
          <w:rFonts w:ascii="Arial" w:hAnsi="Arial" w:cs="Arial"/>
          <w:bCs/>
          <w:color w:val="000000"/>
        </w:rPr>
        <w:t>R</w:t>
      </w:r>
      <w:r w:rsidRPr="00390C1B">
        <w:rPr>
          <w:rFonts w:ascii="Arial" w:hAnsi="Arial" w:cs="Arial"/>
          <w:color w:val="000000"/>
        </w:rPr>
        <w:t>esponsabilizar-se</w:t>
      </w:r>
      <w:proofErr w:type="gramEnd"/>
      <w:r w:rsidRPr="00390C1B">
        <w:rPr>
          <w:rFonts w:ascii="Arial" w:hAnsi="Arial" w:cs="Arial"/>
          <w:color w:val="000000"/>
        </w:rPr>
        <w:t xml:space="preserve"> por quaisquer acidentes que venham a ser vítima as os seus empregados quando da execução do objeto desta licitação;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o) </w:t>
      </w:r>
      <w:r>
        <w:rPr>
          <w:rFonts w:ascii="Arial" w:hAnsi="Arial" w:cs="Arial"/>
          <w:color w:val="000000"/>
        </w:rPr>
        <w:t>R</w:t>
      </w:r>
      <w:r w:rsidRPr="00390C1B">
        <w:rPr>
          <w:rFonts w:ascii="Arial" w:hAnsi="Arial" w:cs="Arial"/>
          <w:color w:val="000000"/>
        </w:rPr>
        <w:t xml:space="preserve">esponsabilizar-se pelos danos causados diretamente à Administração ou a terceiros, decorrentes de sua culpa ou dolo no fornecimento do objeto, não excluindo ou reduzindo essa responsabilidade a fiscalização e o acompanhamento do </w:t>
      </w:r>
      <w:r>
        <w:rPr>
          <w:rFonts w:ascii="Arial" w:hAnsi="Arial" w:cs="Arial"/>
          <w:color w:val="000000"/>
        </w:rPr>
        <w:t>Município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Pr="00390C1B">
        <w:rPr>
          <w:rFonts w:ascii="Arial" w:hAnsi="Arial" w:cs="Arial"/>
          <w:color w:val="000000"/>
        </w:rPr>
        <w:t>; para cumprir todas as demais obrigações impostas por este Edital e seus Anexos.</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14</w:t>
      </w:r>
      <w:r w:rsidRPr="00390C1B">
        <w:rPr>
          <w:rFonts w:ascii="Arial" w:hAnsi="Arial" w:cs="Arial"/>
          <w:b/>
          <w:bCs/>
          <w:color w:val="000000"/>
        </w:rPr>
        <w:t xml:space="preserve">.2. </w:t>
      </w:r>
      <w:r w:rsidRPr="00390C1B">
        <w:rPr>
          <w:rFonts w:ascii="Arial" w:hAnsi="Arial" w:cs="Arial"/>
          <w:color w:val="000000"/>
        </w:rPr>
        <w:t xml:space="preserve">Quando da interação do Fornecedor Registrado com O </w:t>
      </w:r>
      <w:r>
        <w:rPr>
          <w:rFonts w:ascii="Arial" w:hAnsi="Arial" w:cs="Arial"/>
          <w:color w:val="000000"/>
        </w:rPr>
        <w:t>Município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00E5376D" w:rsidRPr="00390C1B">
        <w:rPr>
          <w:rFonts w:ascii="Arial" w:hAnsi="Arial" w:cs="Arial"/>
          <w:color w:val="000000"/>
        </w:rPr>
        <w:t xml:space="preserve"> </w:t>
      </w:r>
      <w:r w:rsidRPr="00390C1B">
        <w:rPr>
          <w:rFonts w:ascii="Arial" w:hAnsi="Arial" w:cs="Arial"/>
          <w:color w:val="000000"/>
        </w:rPr>
        <w:t>ocorrerem fatos ou anormalidades que venham a prejudicar a perfeita execução do objeto, deverá o Fornecedor Registrado comunicar ao fiscal da Ata de Registro de Preços, em tempo hábil, necessariamente por escrito, viabilizando sua interferência e correção da situação apresentada.</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14</w:t>
      </w:r>
      <w:r w:rsidRPr="00390C1B">
        <w:rPr>
          <w:rFonts w:ascii="Arial" w:hAnsi="Arial" w:cs="Arial"/>
          <w:b/>
          <w:bCs/>
          <w:color w:val="000000"/>
        </w:rPr>
        <w:t xml:space="preserve">.3. </w:t>
      </w:r>
      <w:r w:rsidRPr="00390C1B">
        <w:rPr>
          <w:rFonts w:ascii="Arial" w:hAnsi="Arial" w:cs="Arial"/>
          <w:color w:val="000000"/>
        </w:rPr>
        <w:t>A Contratada para a execução do objeto estará obrigada a satisfazer todos os requisitos, exigências e condições estabelecidas neste Edital, inclusive quanto à documentação de habilitação.</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sidRPr="00390C1B">
        <w:rPr>
          <w:rFonts w:ascii="Arial" w:hAnsi="Arial" w:cs="Arial"/>
          <w:b/>
          <w:bCs/>
          <w:color w:val="000000"/>
        </w:rPr>
        <w:t>1</w:t>
      </w:r>
      <w:r>
        <w:rPr>
          <w:rFonts w:ascii="Arial" w:hAnsi="Arial" w:cs="Arial"/>
          <w:b/>
          <w:bCs/>
          <w:color w:val="000000"/>
        </w:rPr>
        <w:t>5</w:t>
      </w:r>
      <w:r w:rsidRPr="00390C1B">
        <w:rPr>
          <w:rFonts w:ascii="Arial" w:hAnsi="Arial" w:cs="Arial"/>
          <w:b/>
          <w:bCs/>
          <w:color w:val="000000"/>
        </w:rPr>
        <w:t>. DAS OBRIGAÇÕES DO ÓRGÃO GERENCIADOR</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1</w:t>
      </w:r>
      <w:r>
        <w:rPr>
          <w:rFonts w:ascii="Arial" w:hAnsi="Arial" w:cs="Arial"/>
          <w:b/>
          <w:bCs/>
          <w:color w:val="000000"/>
        </w:rPr>
        <w:t>5</w:t>
      </w:r>
      <w:r w:rsidRPr="00390C1B">
        <w:rPr>
          <w:rFonts w:ascii="Arial" w:hAnsi="Arial" w:cs="Arial"/>
          <w:b/>
          <w:bCs/>
          <w:color w:val="000000"/>
        </w:rPr>
        <w:t xml:space="preserve">.1. </w:t>
      </w:r>
      <w:r w:rsidRPr="00390C1B">
        <w:rPr>
          <w:rFonts w:ascii="Arial" w:hAnsi="Arial" w:cs="Arial"/>
          <w:color w:val="000000"/>
        </w:rPr>
        <w:t>São obrigações do Órgão Gerenciador:</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sidRPr="00C559DA">
        <w:rPr>
          <w:rFonts w:ascii="Arial" w:hAnsi="Arial" w:cs="Arial"/>
          <w:bCs/>
          <w:color w:val="000000"/>
        </w:rPr>
        <w:t>E</w:t>
      </w:r>
      <w:r w:rsidRPr="00390C1B">
        <w:rPr>
          <w:rFonts w:ascii="Arial" w:hAnsi="Arial" w:cs="Arial"/>
          <w:color w:val="000000"/>
        </w:rPr>
        <w:t>fetuar o registro do Licitante Fornecedor e firmar a correspondente Ata de Registro de Preços;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lastRenderedPageBreak/>
        <w:t xml:space="preserve">b) </w:t>
      </w:r>
      <w:r>
        <w:rPr>
          <w:rFonts w:ascii="Arial" w:hAnsi="Arial" w:cs="Arial"/>
          <w:color w:val="000000"/>
        </w:rPr>
        <w:t>D</w:t>
      </w:r>
      <w:r w:rsidRPr="00390C1B">
        <w:rPr>
          <w:rFonts w:ascii="Arial" w:hAnsi="Arial" w:cs="Arial"/>
          <w:color w:val="000000"/>
        </w:rPr>
        <w:t xml:space="preserve">esignar </w:t>
      </w:r>
      <w:proofErr w:type="gramStart"/>
      <w:r w:rsidRPr="00390C1B">
        <w:rPr>
          <w:rFonts w:ascii="Arial" w:hAnsi="Arial" w:cs="Arial"/>
          <w:color w:val="000000"/>
        </w:rPr>
        <w:t>o(</w:t>
      </w:r>
      <w:proofErr w:type="gramEnd"/>
      <w:r w:rsidRPr="00390C1B">
        <w:rPr>
          <w:rFonts w:ascii="Arial" w:hAnsi="Arial" w:cs="Arial"/>
          <w:color w:val="000000"/>
        </w:rPr>
        <w:t>s) fiscalizador(es) da Ata de Registro de Preços, dentre os servidores lotados na área solicitante, para acompanhar e fiscalizar a execução, bem como atestar o recebimento do objeto, conforme definido do presente Edital;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sidRPr="00C559DA">
        <w:rPr>
          <w:rFonts w:ascii="Arial" w:hAnsi="Arial" w:cs="Arial"/>
          <w:bCs/>
          <w:color w:val="000000"/>
        </w:rPr>
        <w:t>R</w:t>
      </w:r>
      <w:r w:rsidRPr="00390C1B">
        <w:rPr>
          <w:rFonts w:ascii="Arial" w:hAnsi="Arial" w:cs="Arial"/>
          <w:color w:val="000000"/>
        </w:rPr>
        <w:t xml:space="preserve">eservar à fiscalização o direito e a autoridade para resolver todo e qualquer caso singular, omisso ou duvidoso não previsto neste Edital, e em tudo o mais que se relacione com o fornecimento, desde que não acarrete ônus para </w:t>
      </w:r>
      <w:r>
        <w:rPr>
          <w:rFonts w:ascii="Arial" w:hAnsi="Arial" w:cs="Arial"/>
          <w:color w:val="000000"/>
        </w:rPr>
        <w:t>a Prefeitura Mun.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00E5376D" w:rsidRPr="00390C1B">
        <w:rPr>
          <w:rFonts w:ascii="Arial" w:hAnsi="Arial" w:cs="Arial"/>
          <w:color w:val="000000"/>
        </w:rPr>
        <w:t xml:space="preserve"> </w:t>
      </w:r>
      <w:r w:rsidRPr="00390C1B">
        <w:rPr>
          <w:rFonts w:ascii="Arial" w:hAnsi="Arial" w:cs="Arial"/>
          <w:color w:val="000000"/>
        </w:rPr>
        <w:t>ou modificação na Ata de Registro de Preços;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Pr>
          <w:rFonts w:ascii="Arial" w:hAnsi="Arial" w:cs="Arial"/>
          <w:color w:val="000000"/>
        </w:rPr>
        <w:t>C</w:t>
      </w:r>
      <w:r w:rsidRPr="00390C1B">
        <w:rPr>
          <w:rFonts w:ascii="Arial" w:hAnsi="Arial" w:cs="Arial"/>
          <w:color w:val="000000"/>
        </w:rPr>
        <w:t>onduzir os procedimentos relativos a eventuais renegociações dos Preços Registrados, bem como pagar pelas aquisições na forma prevista;</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e) </w:t>
      </w:r>
      <w:r>
        <w:rPr>
          <w:rFonts w:ascii="Arial" w:hAnsi="Arial" w:cs="Arial"/>
          <w:color w:val="000000"/>
        </w:rPr>
        <w:t>A</w:t>
      </w:r>
      <w:r w:rsidRPr="00390C1B">
        <w:rPr>
          <w:rFonts w:ascii="Arial" w:hAnsi="Arial" w:cs="Arial"/>
          <w:color w:val="000000"/>
        </w:rPr>
        <w:t>plicar as penalidades por descumprimento do pactuado na Ata de Registro de Preços.</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16</w:t>
      </w:r>
      <w:r w:rsidR="007E4755">
        <w:rPr>
          <w:rFonts w:ascii="Arial" w:hAnsi="Arial" w:cs="Arial"/>
          <w:b/>
          <w:bCs/>
          <w:color w:val="000000"/>
        </w:rPr>
        <w:t xml:space="preserve">. DA PRESTAÇÃO DOS </w:t>
      </w:r>
      <w:r>
        <w:rPr>
          <w:rFonts w:ascii="Arial" w:hAnsi="Arial" w:cs="Arial"/>
          <w:b/>
          <w:bCs/>
          <w:color w:val="000000"/>
        </w:rPr>
        <w:t>SERVIÇOS</w:t>
      </w:r>
    </w:p>
    <w:p w:rsidR="000F6889" w:rsidRPr="00390C1B" w:rsidRDefault="000F6889" w:rsidP="000F6889">
      <w:pPr>
        <w:autoSpaceDE w:val="0"/>
        <w:autoSpaceDN w:val="0"/>
        <w:adjustRightInd w:val="0"/>
        <w:spacing w:after="160"/>
        <w:ind w:firstLine="1276"/>
        <w:jc w:val="both"/>
        <w:rPr>
          <w:rFonts w:ascii="Arial" w:hAnsi="Arial" w:cs="Arial"/>
          <w:b/>
          <w:bCs/>
          <w:color w:val="000000"/>
        </w:rPr>
      </w:pPr>
      <w:r>
        <w:rPr>
          <w:rFonts w:ascii="Arial" w:hAnsi="Arial" w:cs="Arial"/>
          <w:b/>
          <w:bCs/>
          <w:color w:val="000000"/>
        </w:rPr>
        <w:t>16</w:t>
      </w:r>
      <w:r w:rsidRPr="00390C1B">
        <w:rPr>
          <w:rFonts w:ascii="Arial" w:hAnsi="Arial" w:cs="Arial"/>
          <w:b/>
          <w:bCs/>
          <w:color w:val="000000"/>
        </w:rPr>
        <w:t xml:space="preserve">.1. </w:t>
      </w:r>
      <w:r>
        <w:rPr>
          <w:rFonts w:ascii="Arial" w:hAnsi="Arial" w:cs="Arial"/>
          <w:bCs/>
          <w:color w:val="000000"/>
        </w:rPr>
        <w:t>Deverão estar de acordo n</w:t>
      </w:r>
      <w:r w:rsidRPr="00390C1B">
        <w:rPr>
          <w:rFonts w:ascii="Arial" w:hAnsi="Arial" w:cs="Arial"/>
          <w:color w:val="000000"/>
        </w:rPr>
        <w:t xml:space="preserve">os termos do </w:t>
      </w:r>
      <w:r w:rsidRPr="00390C1B">
        <w:rPr>
          <w:rFonts w:ascii="Arial" w:hAnsi="Arial" w:cs="Arial"/>
          <w:b/>
          <w:bCs/>
          <w:color w:val="000000"/>
        </w:rPr>
        <w:t>Anexo I – Termo de Referência.</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17</w:t>
      </w:r>
      <w:r w:rsidRPr="00390C1B">
        <w:rPr>
          <w:rFonts w:ascii="Arial" w:hAnsi="Arial" w:cs="Arial"/>
          <w:b/>
          <w:bCs/>
          <w:color w:val="000000"/>
        </w:rPr>
        <w:t>. CONDIÇÕES DE PAGAMENTO</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17</w:t>
      </w:r>
      <w:r w:rsidRPr="00390C1B">
        <w:rPr>
          <w:rFonts w:ascii="Arial" w:hAnsi="Arial" w:cs="Arial"/>
          <w:b/>
          <w:bCs/>
          <w:color w:val="000000"/>
        </w:rPr>
        <w:t xml:space="preserve">.1. </w:t>
      </w:r>
      <w:r w:rsidRPr="00390C1B">
        <w:rPr>
          <w:rFonts w:ascii="Arial" w:hAnsi="Arial" w:cs="Arial"/>
          <w:color w:val="000000"/>
        </w:rPr>
        <w:t xml:space="preserve">É concedido um prazo de </w:t>
      </w:r>
      <w:proofErr w:type="gramStart"/>
      <w:r w:rsidRPr="00390C1B">
        <w:rPr>
          <w:rFonts w:ascii="Arial" w:hAnsi="Arial" w:cs="Arial"/>
          <w:b/>
          <w:bCs/>
          <w:color w:val="000000"/>
        </w:rPr>
        <w:t>5</w:t>
      </w:r>
      <w:proofErr w:type="gramEnd"/>
      <w:r w:rsidRPr="00390C1B">
        <w:rPr>
          <w:rFonts w:ascii="Arial" w:hAnsi="Arial" w:cs="Arial"/>
          <w:b/>
          <w:bCs/>
          <w:color w:val="000000"/>
        </w:rPr>
        <w:t xml:space="preserve"> (cinco) dias</w:t>
      </w:r>
      <w:r w:rsidRPr="00390C1B">
        <w:rPr>
          <w:rFonts w:ascii="Arial" w:hAnsi="Arial" w:cs="Arial"/>
          <w:color w:val="000000"/>
        </w:rPr>
        <w:t xml:space="preserve">, contados da data da protocolização da Nota Fiscal/Fatura perante este Município </w:t>
      </w:r>
      <w:r>
        <w:rPr>
          <w:rFonts w:ascii="Arial" w:hAnsi="Arial" w:cs="Arial"/>
          <w:color w:val="000000"/>
        </w:rPr>
        <w:t>d</w:t>
      </w:r>
      <w:r w:rsidRPr="00390C1B">
        <w:rPr>
          <w:rFonts w:ascii="Arial" w:hAnsi="Arial" w:cs="Arial"/>
          <w:color w:val="000000"/>
        </w:rPr>
        <w:t xml:space="preserve">e </w:t>
      </w:r>
      <w:r w:rsidR="00E5376D">
        <w:rPr>
          <w:rFonts w:ascii="Arial" w:hAnsi="Arial" w:cs="Arial"/>
        </w:rPr>
        <w:t>Bernardo Sayão –</w:t>
      </w:r>
      <w:r w:rsidR="00E5376D" w:rsidRPr="00390C1B">
        <w:rPr>
          <w:rFonts w:ascii="Arial" w:hAnsi="Arial" w:cs="Arial"/>
        </w:rPr>
        <w:t>T</w:t>
      </w:r>
      <w:r w:rsidR="00E5376D">
        <w:rPr>
          <w:rFonts w:ascii="Arial" w:hAnsi="Arial" w:cs="Arial"/>
        </w:rPr>
        <w:t>O</w:t>
      </w:r>
      <w:r w:rsidRPr="00390C1B">
        <w:rPr>
          <w:rFonts w:ascii="Arial" w:hAnsi="Arial" w:cs="Arial"/>
          <w:color w:val="000000"/>
        </w:rPr>
        <w:t>, para conferência e aprovação do recebimento definitivo do objeto deste Edital.</w:t>
      </w:r>
    </w:p>
    <w:p w:rsidR="000F6889" w:rsidRPr="00390C1B" w:rsidRDefault="000F6889" w:rsidP="000F6889">
      <w:pPr>
        <w:autoSpaceDE w:val="0"/>
        <w:autoSpaceDN w:val="0"/>
        <w:adjustRightInd w:val="0"/>
        <w:spacing w:after="160"/>
        <w:ind w:firstLine="1276"/>
        <w:jc w:val="both"/>
        <w:rPr>
          <w:rFonts w:ascii="Arial" w:hAnsi="Arial" w:cs="Arial"/>
          <w:color w:val="FF0000"/>
        </w:rPr>
      </w:pPr>
      <w:r w:rsidRPr="00693388">
        <w:rPr>
          <w:rFonts w:ascii="Arial" w:hAnsi="Arial" w:cs="Arial"/>
          <w:b/>
          <w:bCs/>
        </w:rPr>
        <w:t xml:space="preserve">17.2. </w:t>
      </w:r>
      <w:r w:rsidRPr="00693388">
        <w:rPr>
          <w:rFonts w:ascii="Arial" w:hAnsi="Arial" w:cs="Arial"/>
        </w:rPr>
        <w:t xml:space="preserve">Após o prazo de conferência e aprovação do recebimento definitivo do objeto deste Edital e comprovada a manutenção das exigências da habilitação, será </w:t>
      </w:r>
      <w:proofErr w:type="gramStart"/>
      <w:r w:rsidRPr="00693388">
        <w:rPr>
          <w:rFonts w:ascii="Arial" w:hAnsi="Arial" w:cs="Arial"/>
        </w:rPr>
        <w:t>efetuado</w:t>
      </w:r>
      <w:proofErr w:type="gramEnd"/>
      <w:r w:rsidRPr="00693388">
        <w:rPr>
          <w:rFonts w:ascii="Arial" w:hAnsi="Arial" w:cs="Arial"/>
        </w:rPr>
        <w:t xml:space="preserve"> o depósito diretamente em sua conta corrente, no prazo de até </w:t>
      </w:r>
      <w:r w:rsidRPr="00693388">
        <w:rPr>
          <w:rFonts w:ascii="Arial" w:hAnsi="Arial" w:cs="Arial"/>
          <w:b/>
          <w:bCs/>
        </w:rPr>
        <w:t>30 (trinta) dias</w:t>
      </w:r>
      <w:r w:rsidRPr="00693388">
        <w:rPr>
          <w:rFonts w:ascii="Arial" w:hAnsi="Arial" w:cs="Arial"/>
        </w:rPr>
        <w:t>, contados da data do atesto de conformidade da Nota Fiscal.</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17</w:t>
      </w:r>
      <w:r w:rsidRPr="00390C1B">
        <w:rPr>
          <w:rFonts w:ascii="Arial" w:hAnsi="Arial" w:cs="Arial"/>
          <w:b/>
          <w:bCs/>
          <w:color w:val="000000"/>
        </w:rPr>
        <w:t xml:space="preserve">.3. </w:t>
      </w:r>
      <w:r w:rsidRPr="00390C1B">
        <w:rPr>
          <w:rFonts w:ascii="Arial" w:hAnsi="Arial" w:cs="Arial"/>
          <w:color w:val="000000"/>
        </w:rPr>
        <w:t>Na ocorrência de rejeição da Nota Fiscal, motivada por erros ou incorreções, o prazo estipulado no subitem anterior passará a ser contado a partir da data da sua reapresentação.</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17</w:t>
      </w:r>
      <w:r w:rsidRPr="00390C1B">
        <w:rPr>
          <w:rFonts w:ascii="Arial" w:hAnsi="Arial" w:cs="Arial"/>
          <w:b/>
          <w:bCs/>
          <w:color w:val="000000"/>
        </w:rPr>
        <w:t xml:space="preserve">.4. </w:t>
      </w:r>
      <w:r w:rsidRPr="00390C1B">
        <w:rPr>
          <w:rFonts w:ascii="Arial" w:hAnsi="Arial" w:cs="Arial"/>
          <w:color w:val="000000"/>
        </w:rPr>
        <w:t>Para a efetivação do pagamento, a Licitante vencedora deverá, prova de regularidade rel</w:t>
      </w:r>
      <w:r w:rsidR="00EA6A53">
        <w:rPr>
          <w:rFonts w:ascii="Arial" w:hAnsi="Arial" w:cs="Arial"/>
          <w:color w:val="000000"/>
        </w:rPr>
        <w:t>ativa à receita federal, CND Trabalhista, CND Receita Estadual</w:t>
      </w:r>
      <w:r w:rsidRPr="00390C1B">
        <w:rPr>
          <w:rFonts w:ascii="Arial" w:hAnsi="Arial" w:cs="Arial"/>
          <w:color w:val="000000"/>
        </w:rPr>
        <w:t xml:space="preserve"> e ao Fundo de Garantia por Tempo de Serviço (FGTS).</w:t>
      </w:r>
    </w:p>
    <w:p w:rsidR="000F6889" w:rsidRPr="002D492D" w:rsidRDefault="000F6889" w:rsidP="000F6889">
      <w:pPr>
        <w:autoSpaceDE w:val="0"/>
        <w:autoSpaceDN w:val="0"/>
        <w:adjustRightInd w:val="0"/>
        <w:ind w:firstLine="1276"/>
        <w:jc w:val="both"/>
        <w:rPr>
          <w:rFonts w:ascii="Arial" w:hAnsi="Arial" w:cs="Arial"/>
          <w:color w:val="000000"/>
        </w:rPr>
      </w:pPr>
      <w:r w:rsidRPr="002D492D">
        <w:rPr>
          <w:rFonts w:ascii="Arial" w:hAnsi="Arial" w:cs="Arial"/>
          <w:b/>
          <w:bCs/>
          <w:color w:val="000000"/>
        </w:rPr>
        <w:t xml:space="preserve">17.5. </w:t>
      </w:r>
      <w:r w:rsidRPr="002D492D">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rsidR="000F6889" w:rsidRPr="002D492D" w:rsidRDefault="000F6889" w:rsidP="000F6889">
      <w:pPr>
        <w:autoSpaceDE w:val="0"/>
        <w:autoSpaceDN w:val="0"/>
        <w:adjustRightInd w:val="0"/>
        <w:ind w:firstLine="1418"/>
        <w:jc w:val="both"/>
        <w:rPr>
          <w:rFonts w:ascii="Arial" w:hAnsi="Arial" w:cs="Arial"/>
          <w:color w:val="000000"/>
        </w:rPr>
      </w:pPr>
    </w:p>
    <w:p w:rsidR="000F6889" w:rsidRPr="002D492D" w:rsidRDefault="000F6889" w:rsidP="000F6889">
      <w:pPr>
        <w:autoSpaceDE w:val="0"/>
        <w:autoSpaceDN w:val="0"/>
        <w:adjustRightInd w:val="0"/>
        <w:ind w:firstLine="1276"/>
        <w:jc w:val="both"/>
        <w:rPr>
          <w:rFonts w:ascii="Arial" w:hAnsi="Arial" w:cs="Arial"/>
          <w:color w:val="000000"/>
        </w:rPr>
      </w:pPr>
      <w:r w:rsidRPr="002D492D">
        <w:rPr>
          <w:rFonts w:ascii="Arial" w:hAnsi="Arial" w:cs="Arial"/>
          <w:b/>
          <w:color w:val="000000"/>
        </w:rPr>
        <w:t>17.5.1.</w:t>
      </w:r>
      <w:r>
        <w:rPr>
          <w:rFonts w:ascii="Arial" w:hAnsi="Arial" w:cs="Arial"/>
          <w:color w:val="000000"/>
        </w:rPr>
        <w:t xml:space="preserve"> </w:t>
      </w:r>
      <w:r w:rsidRPr="002D492D">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rsidR="000F6889" w:rsidRPr="002D492D" w:rsidRDefault="000F6889" w:rsidP="000F6889">
      <w:pPr>
        <w:autoSpaceDE w:val="0"/>
        <w:autoSpaceDN w:val="0"/>
        <w:adjustRightInd w:val="0"/>
        <w:ind w:firstLine="1418"/>
        <w:jc w:val="both"/>
        <w:rPr>
          <w:rFonts w:ascii="Arial" w:hAnsi="Arial" w:cs="Arial"/>
          <w:color w:val="000000"/>
        </w:rPr>
      </w:pPr>
    </w:p>
    <w:p w:rsidR="000F6889" w:rsidRPr="006F4833" w:rsidRDefault="000F6889" w:rsidP="000F6889">
      <w:pPr>
        <w:autoSpaceDE w:val="0"/>
        <w:autoSpaceDN w:val="0"/>
        <w:adjustRightInd w:val="0"/>
        <w:ind w:firstLine="1276"/>
        <w:jc w:val="both"/>
        <w:rPr>
          <w:rFonts w:ascii="Arial" w:hAnsi="Arial" w:cs="Arial"/>
        </w:rPr>
      </w:pPr>
      <w:r w:rsidRPr="002D492D">
        <w:rPr>
          <w:rFonts w:ascii="Arial" w:hAnsi="Arial" w:cs="Arial"/>
          <w:b/>
        </w:rPr>
        <w:t>17.5.2.</w:t>
      </w:r>
      <w:r>
        <w:rPr>
          <w:rFonts w:ascii="Arial" w:hAnsi="Arial" w:cs="Arial"/>
        </w:rPr>
        <w:t xml:space="preserve"> </w:t>
      </w:r>
      <w:r w:rsidRPr="002D492D">
        <w:rPr>
          <w:rFonts w:ascii="Arial" w:hAnsi="Arial" w:cs="Arial"/>
        </w:rPr>
        <w:t xml:space="preserve">Durante o período de validade da Ata de Registro de Preços, os preços não serão </w:t>
      </w:r>
      <w:proofErr w:type="gramStart"/>
      <w:r w:rsidRPr="002D492D">
        <w:rPr>
          <w:rFonts w:ascii="Arial" w:hAnsi="Arial" w:cs="Arial"/>
        </w:rPr>
        <w:t>reajustados, ressalvada</w:t>
      </w:r>
      <w:proofErr w:type="gramEnd"/>
      <w:r w:rsidRPr="002D492D">
        <w:rPr>
          <w:rFonts w:ascii="Arial" w:hAnsi="Arial" w:cs="Arial"/>
        </w:rPr>
        <w:t xml:space="preserve"> a superveniência de normas federais aplicáveis à espécie</w:t>
      </w:r>
      <w:r w:rsidRPr="006F4833">
        <w:rPr>
          <w:rFonts w:ascii="Arial" w:hAnsi="Arial" w:cs="Arial"/>
        </w:rPr>
        <w:t>.</w:t>
      </w:r>
    </w:p>
    <w:p w:rsidR="000F6889" w:rsidRDefault="000F6889" w:rsidP="000F6889">
      <w:pPr>
        <w:autoSpaceDE w:val="0"/>
        <w:autoSpaceDN w:val="0"/>
        <w:adjustRightInd w:val="0"/>
        <w:spacing w:before="240"/>
        <w:ind w:firstLine="1276"/>
        <w:jc w:val="both"/>
        <w:rPr>
          <w:rFonts w:ascii="Arial" w:hAnsi="Arial" w:cs="Arial"/>
        </w:rPr>
      </w:pPr>
      <w:r w:rsidRPr="00987EAC">
        <w:rPr>
          <w:rFonts w:ascii="Arial" w:hAnsi="Arial" w:cs="Arial"/>
          <w:b/>
          <w:bCs/>
        </w:rPr>
        <w:lastRenderedPageBreak/>
        <w:t xml:space="preserve">17.6. </w:t>
      </w:r>
      <w:r w:rsidRPr="00987EAC">
        <w:rPr>
          <w:rFonts w:ascii="Arial" w:hAnsi="Arial" w:cs="Arial"/>
        </w:rPr>
        <w:t>Fica assegurado o restabelecimento do equilíbrio econômico-financeiro inicial da Ata, na ocorrência de fato superveniente que implique a inviabilidade de sua execução, devidamente aceito pel</w:t>
      </w:r>
      <w:r>
        <w:rPr>
          <w:rFonts w:ascii="Arial" w:hAnsi="Arial" w:cs="Arial"/>
        </w:rPr>
        <w:t>a</w:t>
      </w:r>
      <w:r w:rsidRPr="00987EAC">
        <w:rPr>
          <w:rFonts w:ascii="Arial" w:hAnsi="Arial" w:cs="Arial"/>
        </w:rPr>
        <w:t xml:space="preserve"> </w:t>
      </w:r>
      <w:r>
        <w:rPr>
          <w:rFonts w:ascii="Arial" w:hAnsi="Arial" w:cs="Arial"/>
          <w:color w:val="000000"/>
        </w:rPr>
        <w:t>Prefeitura Mun.</w:t>
      </w:r>
      <w:r w:rsidRPr="00987EAC">
        <w:rPr>
          <w:rFonts w:ascii="Arial" w:hAnsi="Arial" w:cs="Arial"/>
        </w:rPr>
        <w:t xml:space="preserve"> de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Pr="00987EAC">
        <w:rPr>
          <w:rFonts w:ascii="Arial" w:hAnsi="Arial" w:cs="Arial"/>
        </w:rPr>
        <w:t>.</w:t>
      </w:r>
    </w:p>
    <w:p w:rsidR="000F6889" w:rsidRPr="00390C1B" w:rsidRDefault="000F6889" w:rsidP="000F6889">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18</w:t>
      </w:r>
      <w:r w:rsidRPr="00390C1B">
        <w:rPr>
          <w:rFonts w:ascii="Arial" w:hAnsi="Arial" w:cs="Arial"/>
          <w:b/>
          <w:bCs/>
          <w:color w:val="000000"/>
        </w:rPr>
        <w:t>. DAS SANÇÕES ADMINISTRATIVAS</w:t>
      </w:r>
    </w:p>
    <w:p w:rsidR="000F6889" w:rsidRPr="00390C1B" w:rsidRDefault="000F6889" w:rsidP="000F6889">
      <w:pPr>
        <w:autoSpaceDE w:val="0"/>
        <w:autoSpaceDN w:val="0"/>
        <w:adjustRightInd w:val="0"/>
        <w:spacing w:after="160"/>
        <w:ind w:firstLine="1276"/>
        <w:jc w:val="both"/>
        <w:rPr>
          <w:rFonts w:ascii="Arial" w:hAnsi="Arial" w:cs="Arial"/>
          <w:i/>
          <w:iCs/>
          <w:color w:val="000000"/>
        </w:rPr>
      </w:pPr>
      <w:r w:rsidRPr="00390C1B">
        <w:rPr>
          <w:rFonts w:ascii="Arial" w:eastAsia="Wingdings-Regular" w:hAnsi="Arial" w:cs="Arial"/>
          <w:color w:val="000000"/>
        </w:rPr>
        <w:t></w:t>
      </w:r>
      <w:r w:rsidRPr="00390C1B">
        <w:rPr>
          <w:rFonts w:ascii="Arial" w:hAnsi="Arial" w:cs="Arial"/>
          <w:i/>
          <w:iCs/>
          <w:color w:val="000000"/>
        </w:rPr>
        <w:t>Conforme Artigo 7º da Lei 10.520/2002.</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18</w:t>
      </w:r>
      <w:r w:rsidRPr="00390C1B">
        <w:rPr>
          <w:rFonts w:ascii="Arial" w:hAnsi="Arial" w:cs="Arial"/>
          <w:b/>
          <w:bCs/>
          <w:color w:val="000000"/>
        </w:rPr>
        <w:t xml:space="preserve">.1. </w:t>
      </w:r>
      <w:r w:rsidRPr="00390C1B">
        <w:rPr>
          <w:rFonts w:ascii="Arial" w:hAnsi="Arial" w:cs="Arial"/>
          <w:color w:val="000000"/>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ficará inidônea pelo prazo de até </w:t>
      </w:r>
      <w:proofErr w:type="gramStart"/>
      <w:r w:rsidRPr="00390C1B">
        <w:rPr>
          <w:rFonts w:ascii="Arial" w:hAnsi="Arial" w:cs="Arial"/>
          <w:color w:val="000000"/>
        </w:rPr>
        <w:t>5</w:t>
      </w:r>
      <w:proofErr w:type="gramEnd"/>
      <w:r w:rsidRPr="00390C1B">
        <w:rPr>
          <w:rFonts w:ascii="Arial" w:hAnsi="Arial" w:cs="Arial"/>
          <w:color w:val="000000"/>
        </w:rPr>
        <w:t xml:space="preserve"> (cinco) anos, sem prejuízo das multas previstas em Edital e no contrato e das demais cominações legais.</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18</w:t>
      </w:r>
      <w:r w:rsidRPr="00390C1B">
        <w:rPr>
          <w:rFonts w:ascii="Arial" w:hAnsi="Arial" w:cs="Arial"/>
          <w:b/>
          <w:bCs/>
          <w:color w:val="000000"/>
        </w:rPr>
        <w:t xml:space="preserve">.2. </w:t>
      </w:r>
      <w:r w:rsidRPr="00390C1B">
        <w:rPr>
          <w:rFonts w:ascii="Arial" w:hAnsi="Arial" w:cs="Arial"/>
          <w:color w:val="000000"/>
        </w:rPr>
        <w:t>A Administração poderá ainda, garantida a prévia defesa da Licitante vencedora, que deverá ser apresentada no prazo de 05 (cinco) dias úteis a contar da sua notificação, sem prejuízo das responsabilidades penal e civil, aplicar, as seguintes sanções: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 Advertência </w:t>
      </w:r>
      <w:r w:rsidRPr="00390C1B">
        <w:rPr>
          <w:rFonts w:ascii="Arial" w:hAnsi="Arial" w:cs="Arial"/>
          <w:color w:val="000000"/>
        </w:rPr>
        <w:t>por escrito sempre que verificadas pequenas falhas corrigíveis;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II. Multa </w:t>
      </w:r>
      <w:r w:rsidRPr="00390C1B">
        <w:rPr>
          <w:rFonts w:ascii="Arial" w:hAnsi="Arial" w:cs="Arial"/>
          <w:color w:val="000000"/>
        </w:rPr>
        <w:t xml:space="preserve">de </w:t>
      </w:r>
      <w:r w:rsidRPr="00390C1B">
        <w:rPr>
          <w:rFonts w:ascii="Arial" w:hAnsi="Arial" w:cs="Arial"/>
          <w:b/>
          <w:bCs/>
          <w:color w:val="000000"/>
        </w:rPr>
        <w:t xml:space="preserve">0,5% (zero vírgula cinco por cento) </w:t>
      </w:r>
      <w:r w:rsidRPr="00390C1B">
        <w:rPr>
          <w:rFonts w:ascii="Arial" w:hAnsi="Arial" w:cs="Arial"/>
          <w:color w:val="000000"/>
        </w:rPr>
        <w:t>por dia, pelo atraso injustificado no fornecimento, sobre o valor da contratação em atraso;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III. Multa compensatório-indenizatória </w:t>
      </w:r>
      <w:r w:rsidRPr="00390C1B">
        <w:rPr>
          <w:rFonts w:ascii="Arial" w:hAnsi="Arial" w:cs="Arial"/>
          <w:color w:val="000000"/>
        </w:rPr>
        <w:t>de 5% (cinco por cento) pelo não fornecimento do objeto deste Pregão, calculada sobre o valor remanescente do contrato;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IV. Multa </w:t>
      </w:r>
      <w:r w:rsidRPr="00390C1B">
        <w:rPr>
          <w:rFonts w:ascii="Arial" w:hAnsi="Arial" w:cs="Arial"/>
          <w:color w:val="000000"/>
        </w:rPr>
        <w:t xml:space="preserve">de </w:t>
      </w:r>
      <w:r w:rsidRPr="00390C1B">
        <w:rPr>
          <w:rFonts w:ascii="Arial" w:hAnsi="Arial" w:cs="Arial"/>
          <w:b/>
          <w:bCs/>
          <w:color w:val="000000"/>
        </w:rPr>
        <w:t xml:space="preserve">0,5% (zero vírgula cinco por cento) </w:t>
      </w:r>
      <w:r w:rsidRPr="00390C1B">
        <w:rPr>
          <w:rFonts w:ascii="Arial" w:hAnsi="Arial" w:cs="Arial"/>
          <w:color w:val="000000"/>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 Suspensão temporária </w:t>
      </w:r>
      <w:r w:rsidRPr="00390C1B">
        <w:rPr>
          <w:rFonts w:ascii="Arial" w:hAnsi="Arial" w:cs="Arial"/>
          <w:color w:val="000000"/>
        </w:rPr>
        <w:t xml:space="preserve">de participar de licitação e impedimento de contratar com </w:t>
      </w:r>
      <w:r>
        <w:rPr>
          <w:rFonts w:ascii="Arial" w:hAnsi="Arial" w:cs="Arial"/>
          <w:color w:val="000000"/>
        </w:rPr>
        <w:t>a Prefeitura</w:t>
      </w:r>
      <w:r w:rsidRPr="00390C1B">
        <w:rPr>
          <w:rFonts w:ascii="Arial" w:hAnsi="Arial" w:cs="Arial"/>
          <w:color w:val="000000"/>
        </w:rPr>
        <w:t xml:space="preserve"> </w:t>
      </w:r>
      <w:r>
        <w:rPr>
          <w:rFonts w:ascii="Arial" w:hAnsi="Arial" w:cs="Arial"/>
          <w:color w:val="000000"/>
        </w:rPr>
        <w:t>Municipal e qualquer outro órgão da Prefeitura Mun.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Pr="00390C1B">
        <w:rPr>
          <w:rFonts w:ascii="Arial" w:hAnsi="Arial" w:cs="Arial"/>
          <w:color w:val="000000"/>
        </w:rPr>
        <w:t>, pelo prazo de até 02 (dois) anos;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VI. Declaração de inidoneidade </w:t>
      </w:r>
      <w:r w:rsidRPr="00390C1B">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VII. Após o 20º (vigésimo) dia de inadimplência</w:t>
      </w:r>
      <w:r w:rsidRPr="00390C1B">
        <w:rPr>
          <w:rFonts w:ascii="Arial" w:hAnsi="Arial" w:cs="Arial"/>
          <w:color w:val="000000"/>
        </w:rPr>
        <w:t>, a Administração terá direito de recusar à execução da contratação, de acordo com sua conveniência e oportunidade, comunicando a adjudicatária a perda de interesse no recebimento da Nota Fiscal/Fatura para pagamento do objeto deste Edital, sem prejuízo da aplicação das penalidades previstas neste Instrumento.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lastRenderedPageBreak/>
        <w:t xml:space="preserve">VIII. </w:t>
      </w:r>
      <w:r w:rsidRPr="00390C1B">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IX. </w:t>
      </w:r>
      <w:r w:rsidRPr="00390C1B">
        <w:rPr>
          <w:rFonts w:ascii="Arial" w:hAnsi="Arial" w:cs="Arial"/>
          <w:color w:val="000000"/>
        </w:rPr>
        <w:t xml:space="preserve">Ocorrida </w:t>
      </w:r>
      <w:proofErr w:type="gramStart"/>
      <w:r w:rsidRPr="00390C1B">
        <w:rPr>
          <w:rFonts w:ascii="Arial" w:hAnsi="Arial" w:cs="Arial"/>
          <w:color w:val="000000"/>
        </w:rPr>
        <w:t>a</w:t>
      </w:r>
      <w:proofErr w:type="gramEnd"/>
      <w:r w:rsidRPr="00390C1B">
        <w:rPr>
          <w:rFonts w:ascii="Arial" w:hAnsi="Arial" w:cs="Arial"/>
          <w:color w:val="000000"/>
        </w:rPr>
        <w:t xml:space="preserve">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objeto ora contratado;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 </w:t>
      </w:r>
      <w:r w:rsidRPr="00390C1B">
        <w:rPr>
          <w:rFonts w:ascii="Arial" w:hAnsi="Arial" w:cs="Arial"/>
          <w:color w:val="000000"/>
        </w:rPr>
        <w:t xml:space="preserve">Quando aplicadas as multas previstas, mediante regular processo administrativo, poderão elas </w:t>
      </w:r>
      <w:proofErr w:type="gramStart"/>
      <w:r w:rsidRPr="00390C1B">
        <w:rPr>
          <w:rFonts w:ascii="Arial" w:hAnsi="Arial" w:cs="Arial"/>
          <w:color w:val="000000"/>
        </w:rPr>
        <w:t>serem</w:t>
      </w:r>
      <w:proofErr w:type="gramEnd"/>
      <w:r w:rsidRPr="00390C1B">
        <w:rPr>
          <w:rFonts w:ascii="Arial" w:hAnsi="Arial" w:cs="Arial"/>
          <w:color w:val="000000"/>
        </w:rPr>
        <w:t xml:space="preserve"> compensadas pelo Departamento Financeiro da Contratante, por ocasião do pagamento dos valores devidos, nos termos dos </w:t>
      </w:r>
      <w:proofErr w:type="spellStart"/>
      <w:r w:rsidRPr="00390C1B">
        <w:rPr>
          <w:rFonts w:ascii="Arial" w:hAnsi="Arial" w:cs="Arial"/>
          <w:color w:val="000000"/>
        </w:rPr>
        <w:t>arts</w:t>
      </w:r>
      <w:proofErr w:type="spellEnd"/>
      <w:r w:rsidRPr="00390C1B">
        <w:rPr>
          <w:rFonts w:ascii="Arial" w:hAnsi="Arial" w:cs="Arial"/>
          <w:color w:val="000000"/>
        </w:rPr>
        <w:t>. 368a 380 da Lei nº 10.406, de 10 de janeiro de 2002 (Código Civil);</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XI. </w:t>
      </w:r>
      <w:r w:rsidRPr="00390C1B">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de10 (dez) dias, contado da data do recebimento, pela Contratada, do comunicado formal da decisão definitiva de aplicação da penalidade, sem prejuízo das demais sanções legais cabíveis.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XII. </w:t>
      </w:r>
      <w:r w:rsidRPr="00390C1B">
        <w:rPr>
          <w:rFonts w:ascii="Arial" w:hAnsi="Arial" w:cs="Arial"/>
          <w:color w:val="000000"/>
        </w:rPr>
        <w:t>As sanções acima descritas poderão ser aplicadas cumulativamente, ou não, de acordo com a gravidade da infração;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XIII. </w:t>
      </w:r>
      <w:r w:rsidRPr="00390C1B">
        <w:rPr>
          <w:rFonts w:ascii="Arial" w:hAnsi="Arial" w:cs="Arial"/>
        </w:rPr>
        <w:t>O valor máximo das multas não poderá exceder, cumulativamente, a 10% (dez por cento) do valor da contratação;</w:t>
      </w:r>
    </w:p>
    <w:p w:rsidR="000F6889" w:rsidRPr="00390C1B" w:rsidRDefault="000F6889" w:rsidP="000F6889">
      <w:pPr>
        <w:autoSpaceDE w:val="0"/>
        <w:autoSpaceDN w:val="0"/>
        <w:adjustRightInd w:val="0"/>
        <w:spacing w:after="160"/>
        <w:ind w:firstLine="1276"/>
        <w:jc w:val="both"/>
        <w:rPr>
          <w:rFonts w:ascii="Arial" w:hAnsi="Arial" w:cs="Arial"/>
        </w:rPr>
      </w:pPr>
      <w:r w:rsidRPr="00390C1B">
        <w:rPr>
          <w:rFonts w:ascii="Arial" w:hAnsi="Arial" w:cs="Arial"/>
          <w:b/>
          <w:bCs/>
        </w:rPr>
        <w:t xml:space="preserve">XIV. </w:t>
      </w:r>
      <w:r w:rsidRPr="00390C1B">
        <w:rPr>
          <w:rFonts w:ascii="Arial" w:hAnsi="Arial" w:cs="Arial"/>
        </w:rPr>
        <w:t>Nenhuma parte será responsável perante a outra pelos atrasos ocasionados por motivo de força maior ou caso fortuito;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 </w:t>
      </w:r>
      <w:r w:rsidRPr="00390C1B">
        <w:rPr>
          <w:rFonts w:ascii="Arial" w:hAnsi="Arial" w:cs="Arial"/>
          <w:color w:val="000000"/>
        </w:rPr>
        <w:t>A multa, aplicada após regular processo administrativo, deverá ser recolhida no prazo máximo de 10 (dez) dias, ou ainda, quando for o caso, será cobrada judicialmente;</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XVI. </w:t>
      </w:r>
      <w:r w:rsidRPr="00390C1B">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rsidR="000F6889"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XVII. </w:t>
      </w:r>
      <w:r w:rsidRPr="00390C1B">
        <w:rPr>
          <w:rFonts w:ascii="Arial" w:hAnsi="Arial" w:cs="Arial"/>
          <w:color w:val="000000"/>
        </w:rPr>
        <w:t xml:space="preserve">As penalidades serão aplicadas, garantido sempre o exercício do direito de defesa, após notificação endereçada à Contratada, assegurando-lhe o prazo de </w:t>
      </w:r>
      <w:proofErr w:type="gramStart"/>
      <w:r w:rsidRPr="00390C1B">
        <w:rPr>
          <w:rFonts w:ascii="Arial" w:hAnsi="Arial" w:cs="Arial"/>
          <w:color w:val="000000"/>
        </w:rPr>
        <w:t>5</w:t>
      </w:r>
      <w:proofErr w:type="gramEnd"/>
      <w:r w:rsidRPr="00390C1B">
        <w:rPr>
          <w:rFonts w:ascii="Arial" w:hAnsi="Arial" w:cs="Arial"/>
          <w:color w:val="000000"/>
        </w:rPr>
        <w:t xml:space="preserve"> (cinco) dias úteis para manifestação e posterior decisão da Autoridade Superior, nos termos da lei.</w:t>
      </w:r>
    </w:p>
    <w:p w:rsidR="004E5E0B" w:rsidRDefault="000F6765" w:rsidP="00391A15">
      <w:pPr>
        <w:autoSpaceDE w:val="0"/>
        <w:autoSpaceDN w:val="0"/>
        <w:adjustRightInd w:val="0"/>
        <w:spacing w:after="160"/>
        <w:ind w:firstLine="1276"/>
        <w:jc w:val="both"/>
        <w:rPr>
          <w:rFonts w:ascii="Arial" w:hAnsi="Arial" w:cs="Arial"/>
          <w:b/>
          <w:bCs/>
          <w:color w:val="000000"/>
        </w:rPr>
      </w:pPr>
      <w:r w:rsidRPr="000F6765">
        <w:rPr>
          <w:rFonts w:ascii="Arial" w:hAnsi="Arial" w:cs="Arial"/>
          <w:b/>
          <w:color w:val="000000"/>
        </w:rPr>
        <w:t>XVIII.</w:t>
      </w:r>
      <w:r>
        <w:rPr>
          <w:rFonts w:ascii="Arial" w:hAnsi="Arial" w:cs="Arial"/>
          <w:color w:val="000000"/>
        </w:rPr>
        <w:t xml:space="preserve"> </w:t>
      </w:r>
      <w:r w:rsidR="004E5E0B" w:rsidRPr="004E5E0B">
        <w:rPr>
          <w:rFonts w:ascii="Arial" w:hAnsi="Arial" w:cs="Arial"/>
          <w:b/>
          <w:sz w:val="25"/>
          <w:szCs w:val="25"/>
        </w:rPr>
        <w:t>R</w:t>
      </w:r>
      <w:r w:rsidRPr="004E5E0B">
        <w:rPr>
          <w:rFonts w:ascii="Arial" w:hAnsi="Arial" w:cs="Arial"/>
          <w:b/>
          <w:sz w:val="25"/>
          <w:szCs w:val="25"/>
        </w:rPr>
        <w:t>escisão, nos termos do art. 77 da lei federal no 8.666/93.</w:t>
      </w:r>
    </w:p>
    <w:p w:rsidR="004E5E0B" w:rsidRDefault="000F6889" w:rsidP="004E5E0B">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19</w:t>
      </w:r>
      <w:r w:rsidRPr="00390C1B">
        <w:rPr>
          <w:rFonts w:ascii="Arial" w:hAnsi="Arial" w:cs="Arial"/>
          <w:b/>
          <w:bCs/>
          <w:color w:val="000000"/>
        </w:rPr>
        <w:t>. DA REVOGAÇÃO DO REGISTRO DE PREÇOS</w:t>
      </w:r>
    </w:p>
    <w:p w:rsidR="00391A15" w:rsidRPr="00390C1B" w:rsidRDefault="00391A15" w:rsidP="004E5E0B">
      <w:pPr>
        <w:autoSpaceDE w:val="0"/>
        <w:autoSpaceDN w:val="0"/>
        <w:adjustRightInd w:val="0"/>
        <w:spacing w:before="240"/>
        <w:ind w:firstLine="1276"/>
        <w:jc w:val="both"/>
        <w:rPr>
          <w:rFonts w:ascii="Arial" w:hAnsi="Arial" w:cs="Arial"/>
          <w:b/>
          <w:bCs/>
          <w:color w:val="000000"/>
        </w:rPr>
      </w:pP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.1. </w:t>
      </w:r>
      <w:r w:rsidRPr="00390C1B">
        <w:rPr>
          <w:rFonts w:ascii="Arial" w:hAnsi="Arial" w:cs="Arial"/>
          <w:color w:val="000000"/>
        </w:rPr>
        <w:t>O Fornecedor Registrado poderá ter o seu Registro de Preços revogado na Ata, por intermédio de processo administrativo específico, assegurado o contraditório e a ampla defesa.</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.2. </w:t>
      </w:r>
      <w:r w:rsidRPr="00390C1B">
        <w:rPr>
          <w:rFonts w:ascii="Arial" w:hAnsi="Arial" w:cs="Arial"/>
          <w:color w:val="000000"/>
        </w:rPr>
        <w:t>A revogação do seu Registro poderá ser:</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.2.1. </w:t>
      </w:r>
      <w:proofErr w:type="gramStart"/>
      <w:r w:rsidRPr="00390C1B">
        <w:rPr>
          <w:rFonts w:ascii="Arial" w:hAnsi="Arial" w:cs="Arial"/>
          <w:color w:val="000000"/>
        </w:rPr>
        <w:t>A pedido</w:t>
      </w:r>
      <w:proofErr w:type="gramEnd"/>
      <w:r w:rsidRPr="00390C1B">
        <w:rPr>
          <w:rFonts w:ascii="Arial" w:hAnsi="Arial" w:cs="Arial"/>
          <w:color w:val="000000"/>
        </w:rPr>
        <w:t xml:space="preserve"> do próprio Fornecedor Registrado, quando comprovar estar impossibilitado de cumprir as exigências da Ata, por ocorrência de casos fortuitos ou de força maior;</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.2.2. </w:t>
      </w:r>
      <w:r w:rsidRPr="00390C1B">
        <w:rPr>
          <w:rFonts w:ascii="Arial" w:hAnsi="Arial" w:cs="Arial"/>
          <w:color w:val="000000"/>
        </w:rPr>
        <w:t xml:space="preserve">Por iniciativa do </w:t>
      </w:r>
      <w:r>
        <w:rPr>
          <w:rFonts w:ascii="Arial" w:hAnsi="Arial" w:cs="Arial"/>
          <w:color w:val="000000"/>
        </w:rPr>
        <w:t>Município d</w:t>
      </w:r>
      <w:r w:rsidRPr="00390C1B">
        <w:rPr>
          <w:rFonts w:ascii="Arial" w:hAnsi="Arial" w:cs="Arial"/>
          <w:color w:val="000000"/>
        </w:rPr>
        <w:t xml:space="preserve">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00E5376D">
        <w:rPr>
          <w:rFonts w:ascii="Arial" w:hAnsi="Arial" w:cs="Arial"/>
        </w:rPr>
        <w:t xml:space="preserve"> </w:t>
      </w:r>
      <w:r>
        <w:rPr>
          <w:rFonts w:ascii="Arial" w:hAnsi="Arial" w:cs="Arial"/>
        </w:rPr>
        <w:t>e/ou</w:t>
      </w:r>
      <w:r w:rsidRPr="00AF7CFF">
        <w:rPr>
          <w:rFonts w:ascii="Arial" w:hAnsi="Arial" w:cs="Arial"/>
        </w:rPr>
        <w:t>,</w:t>
      </w:r>
      <w:r w:rsidRPr="00390C1B">
        <w:rPr>
          <w:rFonts w:ascii="Arial" w:hAnsi="Arial" w:cs="Arial"/>
          <w:color w:val="000000"/>
        </w:rPr>
        <w:t xml:space="preserve"> quando: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a) </w:t>
      </w:r>
      <w:r>
        <w:rPr>
          <w:rFonts w:ascii="Arial" w:hAnsi="Arial" w:cs="Arial"/>
          <w:color w:val="000000"/>
        </w:rPr>
        <w:t>O</w:t>
      </w:r>
      <w:r w:rsidRPr="00390C1B">
        <w:rPr>
          <w:rFonts w:ascii="Arial" w:hAnsi="Arial" w:cs="Arial"/>
          <w:color w:val="000000"/>
        </w:rPr>
        <w:t xml:space="preserve"> Fornecedor Registrado não aceitar reduzir o preço registrado, na hipótese deste se tornar superior àqueles praticados no mercado;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b) </w:t>
      </w:r>
      <w:r>
        <w:rPr>
          <w:rFonts w:ascii="Arial" w:hAnsi="Arial" w:cs="Arial"/>
          <w:color w:val="000000"/>
        </w:rPr>
        <w:t>O</w:t>
      </w:r>
      <w:r w:rsidRPr="00390C1B">
        <w:rPr>
          <w:rFonts w:ascii="Arial" w:hAnsi="Arial" w:cs="Arial"/>
          <w:color w:val="000000"/>
        </w:rPr>
        <w:t xml:space="preserve"> Fornecedor Registrado perder qualquer condição de habilitação ou qualificação técnica exigida no processo licitatório;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c) </w:t>
      </w:r>
      <w:r>
        <w:rPr>
          <w:rFonts w:ascii="Arial" w:hAnsi="Arial" w:cs="Arial"/>
          <w:color w:val="000000"/>
        </w:rPr>
        <w:t>P</w:t>
      </w:r>
      <w:r w:rsidRPr="00390C1B">
        <w:rPr>
          <w:rFonts w:ascii="Arial" w:hAnsi="Arial" w:cs="Arial"/>
          <w:color w:val="000000"/>
        </w:rPr>
        <w:t>or razões de interesse público, devidamente motivado e justificado;</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d) </w:t>
      </w:r>
      <w:r>
        <w:rPr>
          <w:rFonts w:ascii="Arial" w:hAnsi="Arial" w:cs="Arial"/>
          <w:color w:val="000000"/>
        </w:rPr>
        <w:t>O</w:t>
      </w:r>
      <w:r w:rsidRPr="00390C1B">
        <w:rPr>
          <w:rFonts w:ascii="Arial" w:hAnsi="Arial" w:cs="Arial"/>
          <w:color w:val="000000"/>
        </w:rPr>
        <w:t xml:space="preserve"> Fornecedor Registrado não cumprir as obrigações decorrentes da Ata de Registro de Preços;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e) </w:t>
      </w:r>
      <w:r>
        <w:rPr>
          <w:rFonts w:ascii="Arial" w:hAnsi="Arial" w:cs="Arial"/>
          <w:color w:val="000000"/>
        </w:rPr>
        <w:t>O</w:t>
      </w:r>
      <w:r w:rsidRPr="00390C1B">
        <w:rPr>
          <w:rFonts w:ascii="Arial" w:hAnsi="Arial" w:cs="Arial"/>
          <w:color w:val="000000"/>
        </w:rPr>
        <w:t xml:space="preserve"> Fornecedor Registrado não comparecer ou se recusar a retirar, no prazo estabelecido, as Requisições de Fornecimento decorrentes da Ata de Registro de Preços;</w:t>
      </w:r>
    </w:p>
    <w:p w:rsidR="000F6889" w:rsidRPr="00390C1B" w:rsidRDefault="000F6889" w:rsidP="000F6889">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f) </w:t>
      </w:r>
      <w:r>
        <w:rPr>
          <w:rFonts w:ascii="Arial" w:hAnsi="Arial" w:cs="Arial"/>
          <w:color w:val="000000"/>
        </w:rPr>
        <w:t>C</w:t>
      </w:r>
      <w:r w:rsidRPr="00390C1B">
        <w:rPr>
          <w:rFonts w:ascii="Arial" w:hAnsi="Arial" w:cs="Arial"/>
          <w:color w:val="000000"/>
        </w:rPr>
        <w:t xml:space="preserve">aracterizada qualquer hipótese de inexecução </w:t>
      </w:r>
      <w:r w:rsidRPr="00E52DF7">
        <w:rPr>
          <w:rFonts w:ascii="Arial" w:hAnsi="Arial" w:cs="Arial"/>
          <w:b/>
          <w:color w:val="000000"/>
        </w:rPr>
        <w:t>total ou parcial</w:t>
      </w:r>
      <w:r w:rsidRPr="00390C1B">
        <w:rPr>
          <w:rFonts w:ascii="Arial" w:hAnsi="Arial" w:cs="Arial"/>
          <w:color w:val="000000"/>
        </w:rPr>
        <w:t xml:space="preserve"> das condições </w:t>
      </w:r>
      <w:r w:rsidRPr="00E52DF7">
        <w:rPr>
          <w:rFonts w:ascii="Arial" w:hAnsi="Arial" w:cs="Arial"/>
          <w:b/>
          <w:color w:val="000000"/>
        </w:rPr>
        <w:t>estabelecidas na Ata de Registro de Preços</w:t>
      </w:r>
      <w:r w:rsidRPr="00390C1B">
        <w:rPr>
          <w:rFonts w:ascii="Arial" w:hAnsi="Arial" w:cs="Arial"/>
          <w:color w:val="000000"/>
        </w:rPr>
        <w:t xml:space="preserve"> ou nas solicitações dela decorrentes.</w:t>
      </w:r>
    </w:p>
    <w:p w:rsidR="000F6889" w:rsidRPr="00390C1B" w:rsidRDefault="000F6889" w:rsidP="000F6889">
      <w:pPr>
        <w:autoSpaceDE w:val="0"/>
        <w:autoSpaceDN w:val="0"/>
        <w:adjustRightInd w:val="0"/>
        <w:spacing w:after="160"/>
        <w:ind w:firstLine="1276"/>
        <w:jc w:val="both"/>
        <w:rPr>
          <w:rFonts w:ascii="Arial" w:hAnsi="Arial" w:cs="Arial"/>
          <w:color w:val="000000"/>
        </w:rPr>
      </w:pPr>
      <w:r>
        <w:rPr>
          <w:rFonts w:ascii="Arial" w:hAnsi="Arial" w:cs="Arial"/>
          <w:b/>
          <w:bCs/>
          <w:color w:val="000000"/>
        </w:rPr>
        <w:t>19</w:t>
      </w:r>
      <w:r w:rsidRPr="00390C1B">
        <w:rPr>
          <w:rFonts w:ascii="Arial" w:hAnsi="Arial" w:cs="Arial"/>
          <w:b/>
          <w:bCs/>
          <w:color w:val="000000"/>
        </w:rPr>
        <w:t xml:space="preserve">.3. </w:t>
      </w:r>
      <w:r w:rsidRPr="00390C1B">
        <w:rPr>
          <w:rFonts w:ascii="Arial" w:hAnsi="Arial" w:cs="Arial"/>
          <w:color w:val="000000"/>
        </w:rPr>
        <w:t xml:space="preserve">Em qualquer das hipóteses acima, concluído o processo, </w:t>
      </w:r>
      <w:r>
        <w:rPr>
          <w:rFonts w:ascii="Arial" w:hAnsi="Arial" w:cs="Arial"/>
          <w:color w:val="000000"/>
        </w:rPr>
        <w:t>o Município d</w:t>
      </w:r>
      <w:r w:rsidRPr="00390C1B">
        <w:rPr>
          <w:rFonts w:ascii="Arial" w:hAnsi="Arial" w:cs="Arial"/>
          <w:color w:val="000000"/>
        </w:rPr>
        <w:t xml:space="preserve">e </w:t>
      </w:r>
      <w:r w:rsidR="00D35150">
        <w:rPr>
          <w:rFonts w:ascii="Arial" w:hAnsi="Arial" w:cs="Arial"/>
        </w:rPr>
        <w:t xml:space="preserve">Bernardo </w:t>
      </w:r>
      <w:proofErr w:type="gramStart"/>
      <w:r w:rsidR="00D35150">
        <w:rPr>
          <w:rFonts w:ascii="Arial" w:hAnsi="Arial" w:cs="Arial"/>
        </w:rPr>
        <w:t>Sayão –</w:t>
      </w:r>
      <w:r w:rsidR="00D35150" w:rsidRPr="00390C1B">
        <w:rPr>
          <w:rFonts w:ascii="Arial" w:hAnsi="Arial" w:cs="Arial"/>
        </w:rPr>
        <w:t>T</w:t>
      </w:r>
      <w:r w:rsidR="00D35150">
        <w:rPr>
          <w:rFonts w:ascii="Arial" w:hAnsi="Arial" w:cs="Arial"/>
        </w:rPr>
        <w:t>O</w:t>
      </w:r>
      <w:proofErr w:type="gramEnd"/>
      <w:r w:rsidR="00D35150" w:rsidRPr="00390C1B">
        <w:rPr>
          <w:rFonts w:ascii="Arial" w:hAnsi="Arial" w:cs="Arial"/>
          <w:color w:val="000000"/>
        </w:rPr>
        <w:t xml:space="preserve"> </w:t>
      </w:r>
      <w:r w:rsidRPr="00390C1B">
        <w:rPr>
          <w:rFonts w:ascii="Arial" w:hAnsi="Arial" w:cs="Arial"/>
          <w:color w:val="000000"/>
        </w:rPr>
        <w:t>fará o devido apostilamento na Ata de Registro de Preços e informará aos Proponentes a nova ordem de Registro.</w:t>
      </w:r>
    </w:p>
    <w:p w:rsidR="000F6889" w:rsidRPr="00390C1B" w:rsidRDefault="000F6889" w:rsidP="000F6889">
      <w:pPr>
        <w:autoSpaceDE w:val="0"/>
        <w:autoSpaceDN w:val="0"/>
        <w:adjustRightInd w:val="0"/>
        <w:spacing w:before="240"/>
        <w:ind w:firstLine="1276"/>
        <w:jc w:val="both"/>
        <w:rPr>
          <w:rFonts w:ascii="Arial" w:hAnsi="Arial" w:cs="Arial"/>
        </w:rPr>
      </w:pPr>
      <w:r>
        <w:rPr>
          <w:rFonts w:ascii="Arial" w:hAnsi="Arial" w:cs="Arial"/>
          <w:b/>
          <w:bCs/>
        </w:rPr>
        <w:t>20</w:t>
      </w:r>
      <w:r w:rsidRPr="00390C1B">
        <w:rPr>
          <w:rFonts w:ascii="Arial" w:hAnsi="Arial" w:cs="Arial"/>
          <w:b/>
          <w:bCs/>
        </w:rPr>
        <w:t>. DAS DISPOSIÇÕES FINAIS</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.1</w:t>
      </w:r>
      <w:r w:rsidRPr="00390C1B">
        <w:rPr>
          <w:rFonts w:ascii="Arial" w:hAnsi="Arial" w:cs="Arial"/>
        </w:rPr>
        <w:t xml:space="preserve">. A participação nesta licitação implica em plena aceitação dos termos e condições deste Edital e seus anexos, bem como das normas administrativas vigentes.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.2. </w:t>
      </w:r>
      <w:r w:rsidRPr="00390C1B">
        <w:rPr>
          <w:rFonts w:ascii="Arial" w:hAnsi="Arial" w:cs="Arial"/>
        </w:rPr>
        <w:t xml:space="preserve">O licitante vencedor fica obrigado a aceitar, nas mesmas condições contratuais, os acréscimos ou supressões que se fizerem necessário, até 25% (vinte e cinco por cento) do valor total do contrato.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.3. </w:t>
      </w:r>
      <w:r w:rsidRPr="00390C1B">
        <w:rPr>
          <w:rFonts w:ascii="Arial" w:hAnsi="Arial" w:cs="Arial"/>
        </w:rPr>
        <w:t xml:space="preserve">É vedado a utilização de qualquer elemento, critério ou fator sigiloso, subjetivo ou reservado que possa, ainda que indiretamente, elidir o princípio da igualdade entre os licitantes.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.4. A </w:t>
      </w:r>
      <w:r w:rsidRPr="00390C1B">
        <w:rPr>
          <w:rFonts w:ascii="Arial" w:hAnsi="Arial" w:cs="Arial"/>
        </w:rPr>
        <w:t xml:space="preserve">Pregoeira poderá, </w:t>
      </w:r>
      <w:r w:rsidRPr="00E52DF7">
        <w:rPr>
          <w:rFonts w:ascii="Arial" w:hAnsi="Arial" w:cs="Arial"/>
          <w:b/>
        </w:rPr>
        <w:t>no interesse d</w:t>
      </w:r>
      <w:r>
        <w:rPr>
          <w:rFonts w:ascii="Arial" w:hAnsi="Arial" w:cs="Arial"/>
          <w:b/>
        </w:rPr>
        <w:t xml:space="preserve">a </w:t>
      </w:r>
      <w:r w:rsidRPr="00C16541">
        <w:rPr>
          <w:rFonts w:ascii="Arial" w:hAnsi="Arial" w:cs="Arial"/>
          <w:b/>
          <w:color w:val="000000"/>
        </w:rPr>
        <w:t>Prefeitura</w:t>
      </w:r>
      <w:r w:rsidRPr="00390C1B">
        <w:rPr>
          <w:rFonts w:ascii="Arial" w:hAnsi="Arial" w:cs="Arial"/>
        </w:rPr>
        <w:t xml:space="preserve"> </w:t>
      </w:r>
      <w:r w:rsidRPr="00C16541">
        <w:rPr>
          <w:rFonts w:ascii="Arial" w:hAnsi="Arial" w:cs="Arial"/>
          <w:b/>
        </w:rPr>
        <w:t>M</w:t>
      </w:r>
      <w:r w:rsidRPr="00D50358">
        <w:rPr>
          <w:rFonts w:ascii="Arial" w:hAnsi="Arial" w:cs="Arial"/>
          <w:b/>
          <w:color w:val="000000"/>
        </w:rPr>
        <w:t>un</w:t>
      </w:r>
      <w:r>
        <w:rPr>
          <w:rFonts w:ascii="Arial" w:hAnsi="Arial" w:cs="Arial"/>
          <w:b/>
          <w:color w:val="000000"/>
        </w:rPr>
        <w:t>icipal</w:t>
      </w:r>
      <w:r w:rsidRPr="00390C1B">
        <w:rPr>
          <w:rFonts w:ascii="Arial" w:hAnsi="Arial" w:cs="Arial"/>
        </w:rPr>
        <w:t xml:space="preserve">, relevar omissões puramente formais nas propostas apresentadas pelos licitantes, desde que não comprometam a lisura e o caráter competitivo da licitação.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lastRenderedPageBreak/>
        <w:t>20</w:t>
      </w:r>
      <w:r w:rsidRPr="00390C1B">
        <w:rPr>
          <w:rFonts w:ascii="Arial" w:hAnsi="Arial" w:cs="Arial"/>
          <w:b/>
          <w:bCs/>
        </w:rPr>
        <w:t>.5</w:t>
      </w:r>
      <w:r w:rsidRPr="00390C1B">
        <w:rPr>
          <w:rFonts w:ascii="Arial" w:hAnsi="Arial" w:cs="Arial"/>
        </w:rPr>
        <w:t xml:space="preserve">. As multas e outras sanções somente poderão ser relevadas pela Prefeitura Municipal, nos casos de força maior, que deverão ser devidamente comprovados e para os quais não tenha dado causa o licitante vencedor.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.6</w:t>
      </w:r>
      <w:r w:rsidRPr="00390C1B">
        <w:rPr>
          <w:rFonts w:ascii="Arial" w:hAnsi="Arial" w:cs="Arial"/>
        </w:rPr>
        <w:t xml:space="preserve">. Não serão aceitas propostas remetidas via Correio, fax ou e-mail.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.7. </w:t>
      </w:r>
      <w:r w:rsidRPr="00390C1B">
        <w:rPr>
          <w:rFonts w:ascii="Arial" w:hAnsi="Arial" w:cs="Arial"/>
        </w:rPr>
        <w:t xml:space="preserve">Ocorrendo a decretação de feriado ou qualquer fato superveniente que impeça a realização do certame na data marcada, todas as datas constantes deste Edital serão transferidas, automaticamente, para o primeiro dia útil ou de expediente </w:t>
      </w:r>
      <w:proofErr w:type="gramStart"/>
      <w:r w:rsidRPr="00390C1B">
        <w:rPr>
          <w:rFonts w:ascii="Arial" w:hAnsi="Arial" w:cs="Arial"/>
        </w:rPr>
        <w:t>normal subsequentes</w:t>
      </w:r>
      <w:proofErr w:type="gramEnd"/>
      <w:r w:rsidRPr="00390C1B">
        <w:rPr>
          <w:rFonts w:ascii="Arial" w:hAnsi="Arial" w:cs="Arial"/>
        </w:rPr>
        <w:t xml:space="preserve"> aos ora fixados. </w:t>
      </w:r>
    </w:p>
    <w:p w:rsidR="000F6889" w:rsidRPr="00390C1B" w:rsidRDefault="000F6889" w:rsidP="000F6889">
      <w:pPr>
        <w:autoSpaceDE w:val="0"/>
        <w:autoSpaceDN w:val="0"/>
        <w:adjustRightInd w:val="0"/>
        <w:ind w:firstLine="1276"/>
        <w:jc w:val="both"/>
        <w:rPr>
          <w:rFonts w:ascii="Arial" w:hAnsi="Arial" w:cs="Arial"/>
        </w:rPr>
      </w:pPr>
      <w:r>
        <w:rPr>
          <w:rFonts w:ascii="Arial" w:hAnsi="Arial" w:cs="Arial"/>
          <w:b/>
          <w:bCs/>
        </w:rPr>
        <w:t>20</w:t>
      </w:r>
      <w:r w:rsidRPr="00390C1B">
        <w:rPr>
          <w:rFonts w:ascii="Arial" w:hAnsi="Arial" w:cs="Arial"/>
          <w:b/>
          <w:bCs/>
        </w:rPr>
        <w:t xml:space="preserve">.8. </w:t>
      </w:r>
      <w:r w:rsidRPr="00390C1B">
        <w:rPr>
          <w:rFonts w:ascii="Arial" w:hAnsi="Arial" w:cs="Arial"/>
        </w:rPr>
        <w:t>São partes integrantes deste Edital:</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 – Termo de Referência; </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II – Modelo de Credenciamento; </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III – </w:t>
      </w:r>
      <w:r w:rsidR="000C6C5E" w:rsidRPr="00390C1B">
        <w:rPr>
          <w:rFonts w:ascii="Arial" w:hAnsi="Arial" w:cs="Arial"/>
        </w:rPr>
        <w:t>Modelo de Declaração de que não Emprega Menor;</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IV – </w:t>
      </w:r>
      <w:r w:rsidR="000C6C5E" w:rsidRPr="00390C1B">
        <w:rPr>
          <w:rFonts w:ascii="Arial" w:hAnsi="Arial" w:cs="Arial"/>
        </w:rPr>
        <w:t>Modelo de Declaração de Inidoneidade;</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V – </w:t>
      </w:r>
      <w:r w:rsidR="000C6C5E" w:rsidRPr="00390C1B">
        <w:rPr>
          <w:rFonts w:ascii="Arial" w:hAnsi="Arial" w:cs="Arial"/>
        </w:rPr>
        <w:t>Modelo Declaração ME/EPP.</w:t>
      </w:r>
    </w:p>
    <w:p w:rsidR="000F6889" w:rsidRPr="00390C1B" w:rsidRDefault="000F6889" w:rsidP="000F6889">
      <w:pPr>
        <w:autoSpaceDE w:val="0"/>
        <w:autoSpaceDN w:val="0"/>
        <w:adjustRightInd w:val="0"/>
        <w:jc w:val="both"/>
        <w:rPr>
          <w:rFonts w:ascii="Arial" w:hAnsi="Arial" w:cs="Arial"/>
          <w:b/>
          <w:bCs/>
        </w:rPr>
      </w:pPr>
      <w:proofErr w:type="gramStart"/>
      <w:r w:rsidRPr="00390C1B">
        <w:rPr>
          <w:rFonts w:ascii="Arial" w:hAnsi="Arial" w:cs="Arial"/>
        </w:rPr>
        <w:t>Anexo VI</w:t>
      </w:r>
      <w:proofErr w:type="gramEnd"/>
      <w:r w:rsidRPr="00390C1B">
        <w:rPr>
          <w:rFonts w:ascii="Arial" w:hAnsi="Arial" w:cs="Arial"/>
        </w:rPr>
        <w:t xml:space="preserve"> - Modelo Declaração Aceitação as Normas Editalícias;</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VII - Modelo </w:t>
      </w:r>
      <w:r w:rsidR="000C6C5E">
        <w:rPr>
          <w:rFonts w:ascii="Arial" w:hAnsi="Arial" w:cs="Arial"/>
        </w:rPr>
        <w:t>De Declaração que Cumpre os Requisitos para Habilitação;</w:t>
      </w:r>
      <w:r w:rsidRPr="00390C1B">
        <w:rPr>
          <w:rFonts w:ascii="Arial" w:hAnsi="Arial" w:cs="Arial"/>
        </w:rPr>
        <w:t xml:space="preserve"> </w:t>
      </w:r>
    </w:p>
    <w:p w:rsidR="000F6889" w:rsidRPr="00390C1B" w:rsidRDefault="000F6889" w:rsidP="000F6889">
      <w:pPr>
        <w:autoSpaceDE w:val="0"/>
        <w:autoSpaceDN w:val="0"/>
        <w:adjustRightInd w:val="0"/>
        <w:jc w:val="both"/>
        <w:rPr>
          <w:rFonts w:ascii="Arial" w:hAnsi="Arial" w:cs="Arial"/>
        </w:rPr>
      </w:pPr>
      <w:r w:rsidRPr="00390C1B">
        <w:rPr>
          <w:rFonts w:ascii="Arial" w:hAnsi="Arial" w:cs="Arial"/>
        </w:rPr>
        <w:t xml:space="preserve">Anexo VIII – </w:t>
      </w:r>
      <w:r w:rsidR="000C6C5E" w:rsidRPr="00390C1B">
        <w:rPr>
          <w:rFonts w:ascii="Arial" w:hAnsi="Arial" w:cs="Arial"/>
        </w:rPr>
        <w:t>Modelo Proposta de Preço;</w:t>
      </w:r>
    </w:p>
    <w:p w:rsidR="000F6889" w:rsidRDefault="000F6889" w:rsidP="000F6889">
      <w:pPr>
        <w:autoSpaceDE w:val="0"/>
        <w:autoSpaceDN w:val="0"/>
        <w:adjustRightInd w:val="0"/>
        <w:jc w:val="both"/>
        <w:rPr>
          <w:rFonts w:ascii="Arial" w:hAnsi="Arial" w:cs="Arial"/>
        </w:rPr>
      </w:pPr>
      <w:r w:rsidRPr="00390C1B">
        <w:rPr>
          <w:rFonts w:ascii="Arial" w:hAnsi="Arial" w:cs="Arial"/>
        </w:rPr>
        <w:t>Anexo IX – Minuta Ata de Registro de Preço;</w:t>
      </w:r>
    </w:p>
    <w:p w:rsidR="00D35150" w:rsidRPr="00390C1B" w:rsidRDefault="00D35150" w:rsidP="000F6889">
      <w:pPr>
        <w:autoSpaceDE w:val="0"/>
        <w:autoSpaceDN w:val="0"/>
        <w:adjustRightInd w:val="0"/>
        <w:jc w:val="both"/>
        <w:rPr>
          <w:rFonts w:ascii="Arial" w:hAnsi="Arial" w:cs="Arial"/>
        </w:rPr>
      </w:pP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.9. </w:t>
      </w:r>
      <w:r>
        <w:rPr>
          <w:rFonts w:ascii="Arial" w:hAnsi="Arial" w:cs="Arial"/>
          <w:bCs/>
        </w:rPr>
        <w:t>A</w:t>
      </w:r>
      <w:r w:rsidRPr="00390C1B">
        <w:rPr>
          <w:rFonts w:ascii="Arial" w:hAnsi="Arial" w:cs="Arial"/>
        </w:rPr>
        <w:t xml:space="preserve"> </w:t>
      </w:r>
      <w:r>
        <w:rPr>
          <w:rFonts w:ascii="Arial" w:hAnsi="Arial" w:cs="Arial"/>
          <w:color w:val="000000"/>
        </w:rPr>
        <w:t>Prefeitura Mun. de</w:t>
      </w:r>
      <w:r w:rsidRPr="00390C1B">
        <w:rPr>
          <w:rFonts w:ascii="Arial" w:hAnsi="Arial" w:cs="Arial"/>
          <w:color w:val="000000"/>
        </w:rPr>
        <w:t xml:space="preserve"> </w:t>
      </w:r>
      <w:r w:rsidR="00E5376D">
        <w:rPr>
          <w:rFonts w:ascii="Arial" w:hAnsi="Arial" w:cs="Arial"/>
        </w:rPr>
        <w:t xml:space="preserve">Bernardo </w:t>
      </w:r>
      <w:proofErr w:type="gramStart"/>
      <w:r w:rsidR="00E5376D">
        <w:rPr>
          <w:rFonts w:ascii="Arial" w:hAnsi="Arial" w:cs="Arial"/>
        </w:rPr>
        <w:t>Sayão –</w:t>
      </w:r>
      <w:r w:rsidR="00E5376D" w:rsidRPr="00390C1B">
        <w:rPr>
          <w:rFonts w:ascii="Arial" w:hAnsi="Arial" w:cs="Arial"/>
        </w:rPr>
        <w:t>T</w:t>
      </w:r>
      <w:r w:rsidR="00E5376D">
        <w:rPr>
          <w:rFonts w:ascii="Arial" w:hAnsi="Arial" w:cs="Arial"/>
        </w:rPr>
        <w:t>O</w:t>
      </w:r>
      <w:proofErr w:type="gramEnd"/>
      <w:r w:rsidR="00E5376D" w:rsidRPr="00390C1B">
        <w:rPr>
          <w:rFonts w:ascii="Arial" w:hAnsi="Arial" w:cs="Arial"/>
        </w:rPr>
        <w:t xml:space="preserve"> </w:t>
      </w:r>
      <w:r w:rsidRPr="00390C1B">
        <w:rPr>
          <w:rFonts w:ascii="Arial" w:hAnsi="Arial" w:cs="Arial"/>
        </w:rPr>
        <w:t xml:space="preserve">reserva-se o direito de </w:t>
      </w:r>
      <w:r w:rsidRPr="00E52DF7">
        <w:rPr>
          <w:rFonts w:ascii="Arial" w:hAnsi="Arial" w:cs="Arial"/>
          <w:b/>
        </w:rPr>
        <w:t>revogar total ou parcialmente a presente licitação</w:t>
      </w:r>
      <w:r w:rsidRPr="00390C1B">
        <w:rPr>
          <w:rFonts w:ascii="Arial" w:hAnsi="Arial" w:cs="Arial"/>
        </w:rPr>
        <w:t xml:space="preserve">, tendo em vista o interesse público, ou ainda anulá-la por ilegalidade, de ofício ou mediante provocação de terceiros, nos termos do art. 49 da Lei 8.666/93, não cabendo as licitantes o direito de indenização, ressalvado o disposto no parágrafo único do art. 59 da citada lei.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.10. </w:t>
      </w:r>
      <w:r w:rsidRPr="00390C1B">
        <w:rPr>
          <w:rFonts w:ascii="Arial" w:hAnsi="Arial" w:cs="Arial"/>
        </w:rPr>
        <w:t>A Pregoeira dirimirá as dúvidas que suscite este Pregão desde que arguidas até 02 (dois) dias úteis antes da data fixada para abertura da sessão do certame no endereço indicado no preâmbulo deste Edital, ou pelo telefone (63) 3461-11</w:t>
      </w:r>
      <w:r w:rsidR="006D3587">
        <w:rPr>
          <w:rFonts w:ascii="Arial" w:hAnsi="Arial" w:cs="Arial"/>
        </w:rPr>
        <w:t xml:space="preserve">64, no horário de 07h00min </w:t>
      </w:r>
      <w:proofErr w:type="gramStart"/>
      <w:r w:rsidR="006D3587">
        <w:rPr>
          <w:rFonts w:ascii="Arial" w:hAnsi="Arial" w:cs="Arial"/>
        </w:rPr>
        <w:t>às</w:t>
      </w:r>
      <w:proofErr w:type="gramEnd"/>
      <w:r w:rsidR="006D3587">
        <w:rPr>
          <w:rFonts w:ascii="Arial" w:hAnsi="Arial" w:cs="Arial"/>
        </w:rPr>
        <w:t xml:space="preserve"> 11</w:t>
      </w:r>
      <w:r w:rsidRPr="00390C1B">
        <w:rPr>
          <w:rFonts w:ascii="Arial" w:hAnsi="Arial" w:cs="Arial"/>
        </w:rPr>
        <w:t xml:space="preserve">h00min. </w:t>
      </w:r>
    </w:p>
    <w:p w:rsidR="000F6889" w:rsidRPr="00390C1B" w:rsidRDefault="000F6889" w:rsidP="000F6889">
      <w:pPr>
        <w:autoSpaceDE w:val="0"/>
        <w:autoSpaceDN w:val="0"/>
        <w:adjustRightInd w:val="0"/>
        <w:spacing w:after="160"/>
        <w:ind w:firstLine="1276"/>
        <w:jc w:val="both"/>
        <w:rPr>
          <w:rFonts w:ascii="Arial" w:hAnsi="Arial" w:cs="Arial"/>
        </w:rPr>
      </w:pPr>
      <w:r>
        <w:rPr>
          <w:rFonts w:ascii="Arial" w:hAnsi="Arial" w:cs="Arial"/>
          <w:b/>
          <w:bCs/>
        </w:rPr>
        <w:t>20</w:t>
      </w:r>
      <w:r w:rsidRPr="00390C1B">
        <w:rPr>
          <w:rFonts w:ascii="Arial" w:hAnsi="Arial" w:cs="Arial"/>
          <w:b/>
          <w:bCs/>
        </w:rPr>
        <w:t xml:space="preserve">.11. </w:t>
      </w:r>
      <w:r w:rsidRPr="00390C1B">
        <w:rPr>
          <w:rFonts w:ascii="Arial" w:hAnsi="Arial" w:cs="Arial"/>
        </w:rPr>
        <w:t xml:space="preserve">Os casos omissos neste Edital serão resolvidos pela Pregoeira, de acordo com o que reza a Lei nº 10.520/2002, </w:t>
      </w:r>
      <w:r w:rsidRPr="00E52DF7">
        <w:rPr>
          <w:rFonts w:ascii="Arial" w:hAnsi="Arial" w:cs="Arial"/>
        </w:rPr>
        <w:t xml:space="preserve">o </w:t>
      </w:r>
      <w:r w:rsidRPr="00E52DF7">
        <w:rPr>
          <w:rFonts w:ascii="Arial" w:hAnsi="Arial" w:cs="Arial"/>
          <w:szCs w:val="18"/>
        </w:rPr>
        <w:t>Decreto Federal nº. 7.892</w:t>
      </w:r>
      <w:r w:rsidRPr="00E52DF7">
        <w:rPr>
          <w:rFonts w:ascii="Arial" w:hAnsi="Arial" w:cs="Arial"/>
        </w:rPr>
        <w:t xml:space="preserve"> e, subsidiariamente</w:t>
      </w:r>
      <w:r w:rsidRPr="00390C1B">
        <w:rPr>
          <w:rFonts w:ascii="Arial" w:hAnsi="Arial" w:cs="Arial"/>
        </w:rPr>
        <w:t xml:space="preserve">, a Lei nº 8.666/1993. </w:t>
      </w:r>
    </w:p>
    <w:p w:rsidR="006116B6" w:rsidRDefault="006116B6" w:rsidP="000F6889">
      <w:pPr>
        <w:autoSpaceDE w:val="0"/>
        <w:autoSpaceDN w:val="0"/>
        <w:adjustRightInd w:val="0"/>
        <w:spacing w:after="160"/>
        <w:jc w:val="right"/>
        <w:rPr>
          <w:rFonts w:ascii="Arial" w:hAnsi="Arial" w:cs="Arial"/>
          <w:b/>
        </w:rPr>
      </w:pPr>
    </w:p>
    <w:p w:rsidR="006116B6" w:rsidRDefault="00E5376D" w:rsidP="000F6889">
      <w:pPr>
        <w:autoSpaceDE w:val="0"/>
        <w:autoSpaceDN w:val="0"/>
        <w:adjustRightInd w:val="0"/>
        <w:spacing w:after="160"/>
        <w:jc w:val="right"/>
        <w:rPr>
          <w:rFonts w:ascii="Arial" w:hAnsi="Arial" w:cs="Arial"/>
          <w:b/>
        </w:rPr>
      </w:pPr>
      <w:r w:rsidRPr="00E5376D">
        <w:rPr>
          <w:rFonts w:ascii="Arial" w:hAnsi="Arial" w:cs="Arial"/>
          <w:b/>
        </w:rPr>
        <w:t xml:space="preserve">Bernardo </w:t>
      </w:r>
      <w:proofErr w:type="gramStart"/>
      <w:r w:rsidRPr="00E5376D">
        <w:rPr>
          <w:rFonts w:ascii="Arial" w:hAnsi="Arial" w:cs="Arial"/>
          <w:b/>
        </w:rPr>
        <w:t>Sayão –TO</w:t>
      </w:r>
      <w:proofErr w:type="gramEnd"/>
      <w:r w:rsidR="000F6889" w:rsidRPr="004E5E0B">
        <w:rPr>
          <w:rFonts w:ascii="Arial" w:hAnsi="Arial" w:cs="Arial"/>
          <w:b/>
        </w:rPr>
        <w:t xml:space="preserve">, aos </w:t>
      </w:r>
      <w:r w:rsidR="00014ED8">
        <w:rPr>
          <w:rFonts w:ascii="Arial" w:hAnsi="Arial" w:cs="Arial"/>
          <w:b/>
        </w:rPr>
        <w:t>08</w:t>
      </w:r>
      <w:r w:rsidR="007A221E">
        <w:rPr>
          <w:rFonts w:ascii="Arial" w:hAnsi="Arial" w:cs="Arial"/>
          <w:b/>
        </w:rPr>
        <w:t xml:space="preserve"> de </w:t>
      </w:r>
      <w:r w:rsidR="00014ED8">
        <w:rPr>
          <w:rFonts w:ascii="Arial" w:hAnsi="Arial" w:cs="Arial"/>
          <w:b/>
        </w:rPr>
        <w:t>outubro</w:t>
      </w:r>
      <w:r>
        <w:rPr>
          <w:rFonts w:ascii="Arial" w:hAnsi="Arial" w:cs="Arial"/>
          <w:b/>
        </w:rPr>
        <w:t xml:space="preserve"> de 2021</w:t>
      </w:r>
      <w:r w:rsidR="00391A15">
        <w:rPr>
          <w:rFonts w:ascii="Arial" w:hAnsi="Arial" w:cs="Arial"/>
          <w:b/>
        </w:rPr>
        <w:t>.</w:t>
      </w:r>
    </w:p>
    <w:p w:rsidR="00014ED8" w:rsidRDefault="000F6889" w:rsidP="00014ED8">
      <w:pPr>
        <w:autoSpaceDE w:val="0"/>
        <w:autoSpaceDN w:val="0"/>
        <w:adjustRightInd w:val="0"/>
        <w:spacing w:after="160"/>
        <w:rPr>
          <w:rFonts w:ascii="Arial" w:hAnsi="Arial" w:cs="Arial"/>
        </w:rPr>
      </w:pPr>
      <w:r w:rsidRPr="00E52DF7">
        <w:rPr>
          <w:rFonts w:ascii="Arial" w:hAnsi="Arial" w:cs="Arial"/>
          <w:b/>
        </w:rPr>
        <w:t xml:space="preserve"> </w:t>
      </w:r>
    </w:p>
    <w:p w:rsidR="00391A15" w:rsidRDefault="00014ED8" w:rsidP="00391A15">
      <w:pPr>
        <w:jc w:val="center"/>
        <w:rPr>
          <w:rFonts w:ascii="Arial" w:hAnsi="Arial" w:cs="Arial"/>
        </w:rPr>
      </w:pPr>
      <w:r>
        <w:rPr>
          <w:rFonts w:ascii="Arial" w:hAnsi="Arial" w:cs="Arial"/>
        </w:rPr>
        <w:t>Aldenora Vieira Xavier                                                                                                         Pregoeira do Município</w:t>
      </w:r>
    </w:p>
    <w:p w:rsidR="00391A15" w:rsidRDefault="00391A15" w:rsidP="00391A15">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Pr="004F1193" w:rsidRDefault="00E76CD1" w:rsidP="00E76CD1">
      <w:pPr>
        <w:widowControl w:val="0"/>
        <w:autoSpaceDE w:val="0"/>
        <w:autoSpaceDN w:val="0"/>
        <w:adjustRightInd w:val="0"/>
        <w:spacing w:before="32"/>
        <w:ind w:left="4133" w:right="4134" w:hanging="22"/>
        <w:jc w:val="both"/>
        <w:rPr>
          <w:rFonts w:ascii="Arial" w:hAnsi="Arial" w:cs="Arial"/>
          <w:color w:val="000000"/>
        </w:rPr>
      </w:pPr>
      <w:r w:rsidRPr="004F1193">
        <w:rPr>
          <w:rFonts w:ascii="Arial" w:hAnsi="Arial" w:cs="Arial"/>
          <w:b/>
          <w:bCs/>
          <w:color w:val="000000"/>
          <w:spacing w:val="-1"/>
        </w:rPr>
        <w:t>AN</w:t>
      </w:r>
      <w:r w:rsidRPr="004F1193">
        <w:rPr>
          <w:rFonts w:ascii="Arial" w:hAnsi="Arial" w:cs="Arial"/>
          <w:b/>
          <w:bCs/>
          <w:color w:val="000000"/>
          <w:spacing w:val="2"/>
        </w:rPr>
        <w:t>E</w:t>
      </w:r>
      <w:r w:rsidRPr="004F1193">
        <w:rPr>
          <w:rFonts w:ascii="Arial" w:hAnsi="Arial" w:cs="Arial"/>
          <w:b/>
          <w:bCs/>
          <w:color w:val="000000"/>
          <w:spacing w:val="-1"/>
        </w:rPr>
        <w:t>X</w:t>
      </w:r>
      <w:r w:rsidRPr="004F1193">
        <w:rPr>
          <w:rFonts w:ascii="Arial" w:hAnsi="Arial" w:cs="Arial"/>
          <w:b/>
          <w:bCs/>
          <w:color w:val="000000"/>
        </w:rPr>
        <w:t>O</w:t>
      </w:r>
      <w:r w:rsidRPr="004F1193">
        <w:rPr>
          <w:rFonts w:ascii="Arial" w:hAnsi="Arial" w:cs="Arial"/>
          <w:b/>
          <w:bCs/>
          <w:color w:val="000000"/>
          <w:spacing w:val="4"/>
        </w:rPr>
        <w:t xml:space="preserve"> </w:t>
      </w:r>
      <w:r w:rsidRPr="004F1193">
        <w:rPr>
          <w:rFonts w:ascii="Arial" w:hAnsi="Arial" w:cs="Arial"/>
          <w:b/>
          <w:bCs/>
          <w:color w:val="000000"/>
        </w:rPr>
        <w:t>I</w:t>
      </w:r>
    </w:p>
    <w:p w:rsidR="00E76CD1" w:rsidRPr="004F1193" w:rsidRDefault="00E76CD1" w:rsidP="00E76CD1">
      <w:pPr>
        <w:widowControl w:val="0"/>
        <w:autoSpaceDE w:val="0"/>
        <w:autoSpaceDN w:val="0"/>
        <w:adjustRightInd w:val="0"/>
        <w:spacing w:line="200" w:lineRule="exact"/>
        <w:jc w:val="both"/>
        <w:rPr>
          <w:rFonts w:ascii="Arial" w:hAnsi="Arial" w:cs="Arial"/>
          <w:color w:val="000000"/>
          <w:sz w:val="20"/>
          <w:szCs w:val="20"/>
        </w:rPr>
      </w:pPr>
    </w:p>
    <w:p w:rsidR="00E76CD1" w:rsidRPr="004F1193" w:rsidRDefault="00E76CD1" w:rsidP="00E76CD1">
      <w:pPr>
        <w:widowControl w:val="0"/>
        <w:autoSpaceDE w:val="0"/>
        <w:autoSpaceDN w:val="0"/>
        <w:adjustRightInd w:val="0"/>
        <w:spacing w:line="249" w:lineRule="exact"/>
        <w:ind w:left="3250" w:right="3254"/>
        <w:jc w:val="both"/>
        <w:rPr>
          <w:rFonts w:ascii="Arial" w:hAnsi="Arial" w:cs="Arial"/>
          <w:color w:val="000000"/>
        </w:rPr>
      </w:pPr>
      <w:r w:rsidRPr="004F1193">
        <w:rPr>
          <w:rFonts w:ascii="Arial" w:hAnsi="Arial" w:cs="Arial"/>
          <w:b/>
          <w:bCs/>
          <w:color w:val="000000"/>
          <w:spacing w:val="2"/>
          <w:position w:val="-1"/>
          <w:u w:val="thick"/>
        </w:rPr>
        <w:t>TE</w:t>
      </w:r>
      <w:r w:rsidRPr="004F1193">
        <w:rPr>
          <w:rFonts w:ascii="Arial" w:hAnsi="Arial" w:cs="Arial"/>
          <w:b/>
          <w:bCs/>
          <w:color w:val="000000"/>
          <w:spacing w:val="-1"/>
          <w:position w:val="-1"/>
          <w:u w:val="thick"/>
        </w:rPr>
        <w:t>R</w:t>
      </w:r>
      <w:r w:rsidRPr="004F1193">
        <w:rPr>
          <w:rFonts w:ascii="Arial" w:hAnsi="Arial" w:cs="Arial"/>
          <w:b/>
          <w:bCs/>
          <w:color w:val="000000"/>
          <w:spacing w:val="-2"/>
          <w:position w:val="-1"/>
          <w:u w:val="thick"/>
        </w:rPr>
        <w:t>M</w:t>
      </w:r>
      <w:r w:rsidRPr="004F1193">
        <w:rPr>
          <w:rFonts w:ascii="Arial" w:hAnsi="Arial" w:cs="Arial"/>
          <w:b/>
          <w:bCs/>
          <w:color w:val="000000"/>
          <w:position w:val="-1"/>
          <w:u w:val="thick"/>
        </w:rPr>
        <w:t>O</w:t>
      </w:r>
      <w:r w:rsidRPr="004F1193">
        <w:rPr>
          <w:rFonts w:ascii="Arial" w:hAnsi="Arial" w:cs="Arial"/>
          <w:b/>
          <w:bCs/>
          <w:color w:val="000000"/>
          <w:spacing w:val="4"/>
          <w:position w:val="-1"/>
          <w:u w:val="thick"/>
        </w:rPr>
        <w:t xml:space="preserve"> </w:t>
      </w:r>
      <w:r w:rsidRPr="004F1193">
        <w:rPr>
          <w:rFonts w:ascii="Arial" w:hAnsi="Arial" w:cs="Arial"/>
          <w:b/>
          <w:bCs/>
          <w:color w:val="000000"/>
          <w:spacing w:val="-6"/>
          <w:position w:val="-1"/>
          <w:u w:val="thick"/>
        </w:rPr>
        <w:t>D</w:t>
      </w:r>
      <w:r w:rsidRPr="004F1193">
        <w:rPr>
          <w:rFonts w:ascii="Arial" w:hAnsi="Arial" w:cs="Arial"/>
          <w:b/>
          <w:bCs/>
          <w:color w:val="000000"/>
          <w:position w:val="-1"/>
          <w:u w:val="thick"/>
        </w:rPr>
        <w:t>E</w:t>
      </w:r>
      <w:r w:rsidRPr="004F1193">
        <w:rPr>
          <w:rFonts w:ascii="Arial" w:hAnsi="Arial" w:cs="Arial"/>
          <w:b/>
          <w:bCs/>
          <w:color w:val="000000"/>
          <w:spacing w:val="4"/>
          <w:position w:val="-1"/>
          <w:u w:val="thick"/>
        </w:rPr>
        <w:t xml:space="preserve"> </w:t>
      </w:r>
      <w:r w:rsidRPr="004F1193">
        <w:rPr>
          <w:rFonts w:ascii="Arial" w:hAnsi="Arial" w:cs="Arial"/>
          <w:b/>
          <w:bCs/>
          <w:color w:val="000000"/>
          <w:spacing w:val="-6"/>
          <w:position w:val="-1"/>
          <w:u w:val="thick"/>
        </w:rPr>
        <w:t>R</w:t>
      </w:r>
      <w:r w:rsidRPr="004F1193">
        <w:rPr>
          <w:rFonts w:ascii="Arial" w:hAnsi="Arial" w:cs="Arial"/>
          <w:b/>
          <w:bCs/>
          <w:color w:val="000000"/>
          <w:spacing w:val="2"/>
          <w:position w:val="-1"/>
          <w:u w:val="thick"/>
        </w:rPr>
        <w:t>E</w:t>
      </w:r>
      <w:r w:rsidRPr="004F1193">
        <w:rPr>
          <w:rFonts w:ascii="Arial" w:hAnsi="Arial" w:cs="Arial"/>
          <w:b/>
          <w:bCs/>
          <w:color w:val="000000"/>
          <w:spacing w:val="-5"/>
          <w:position w:val="-1"/>
          <w:u w:val="thick"/>
        </w:rPr>
        <w:t>F</w:t>
      </w:r>
      <w:r w:rsidRPr="004F1193">
        <w:rPr>
          <w:rFonts w:ascii="Arial" w:hAnsi="Arial" w:cs="Arial"/>
          <w:b/>
          <w:bCs/>
          <w:color w:val="000000"/>
          <w:spacing w:val="2"/>
          <w:position w:val="-1"/>
          <w:u w:val="thick"/>
        </w:rPr>
        <w:t>E</w:t>
      </w:r>
      <w:r w:rsidRPr="004F1193">
        <w:rPr>
          <w:rFonts w:ascii="Arial" w:hAnsi="Arial" w:cs="Arial"/>
          <w:b/>
          <w:bCs/>
          <w:color w:val="000000"/>
          <w:spacing w:val="-1"/>
          <w:position w:val="-1"/>
          <w:u w:val="thick"/>
        </w:rPr>
        <w:t>R</w:t>
      </w:r>
      <w:r w:rsidRPr="004F1193">
        <w:rPr>
          <w:rFonts w:ascii="Arial" w:hAnsi="Arial" w:cs="Arial"/>
          <w:b/>
          <w:bCs/>
          <w:color w:val="000000"/>
          <w:spacing w:val="2"/>
          <w:position w:val="-1"/>
          <w:u w:val="thick"/>
        </w:rPr>
        <w:t>Ê</w:t>
      </w:r>
      <w:r w:rsidRPr="004F1193">
        <w:rPr>
          <w:rFonts w:ascii="Arial" w:hAnsi="Arial" w:cs="Arial"/>
          <w:b/>
          <w:bCs/>
          <w:color w:val="000000"/>
          <w:spacing w:val="-1"/>
          <w:position w:val="-1"/>
          <w:u w:val="thick"/>
        </w:rPr>
        <w:t>NC</w:t>
      </w:r>
      <w:r w:rsidRPr="004F1193">
        <w:rPr>
          <w:rFonts w:ascii="Arial" w:hAnsi="Arial" w:cs="Arial"/>
          <w:b/>
          <w:bCs/>
          <w:color w:val="000000"/>
          <w:spacing w:val="1"/>
          <w:position w:val="-1"/>
          <w:u w:val="thick"/>
        </w:rPr>
        <w:t>I</w:t>
      </w:r>
      <w:r w:rsidRPr="004F1193">
        <w:rPr>
          <w:rFonts w:ascii="Arial" w:hAnsi="Arial" w:cs="Arial"/>
          <w:b/>
          <w:bCs/>
          <w:color w:val="000000"/>
          <w:position w:val="-1"/>
          <w:u w:val="thick"/>
        </w:rPr>
        <w:t>A</w:t>
      </w:r>
    </w:p>
    <w:p w:rsidR="00E76CD1" w:rsidRPr="004F1193" w:rsidRDefault="00E76CD1" w:rsidP="00E76CD1">
      <w:pPr>
        <w:widowControl w:val="0"/>
        <w:autoSpaceDE w:val="0"/>
        <w:autoSpaceDN w:val="0"/>
        <w:adjustRightInd w:val="0"/>
        <w:spacing w:before="2" w:line="250" w:lineRule="exact"/>
        <w:ind w:right="186"/>
        <w:jc w:val="both"/>
        <w:rPr>
          <w:rFonts w:ascii="Arial" w:hAnsi="Arial" w:cs="Arial"/>
        </w:rPr>
      </w:pPr>
    </w:p>
    <w:p w:rsidR="00E76CD1" w:rsidRPr="004F1193" w:rsidRDefault="00E76CD1" w:rsidP="00E76CD1">
      <w:pPr>
        <w:widowControl w:val="0"/>
        <w:autoSpaceDE w:val="0"/>
        <w:autoSpaceDN w:val="0"/>
        <w:adjustRightInd w:val="0"/>
        <w:spacing w:before="2" w:line="250" w:lineRule="exact"/>
        <w:ind w:right="186"/>
        <w:jc w:val="both"/>
        <w:rPr>
          <w:rFonts w:ascii="Arial" w:hAnsi="Arial" w:cs="Arial"/>
          <w:b/>
          <w:color w:val="000000"/>
        </w:rPr>
      </w:pPr>
      <w:r w:rsidRPr="004F1193">
        <w:rPr>
          <w:rFonts w:ascii="Arial" w:hAnsi="Arial" w:cs="Arial"/>
          <w:b/>
        </w:rPr>
        <w:t xml:space="preserve">1. DO </w:t>
      </w:r>
      <w:proofErr w:type="gramStart"/>
      <w:r w:rsidRPr="004F1193">
        <w:rPr>
          <w:rFonts w:ascii="Arial" w:hAnsi="Arial" w:cs="Arial"/>
          <w:b/>
        </w:rPr>
        <w:t>OBJETO :</w:t>
      </w:r>
      <w:proofErr w:type="gramEnd"/>
    </w:p>
    <w:p w:rsidR="00E76CD1" w:rsidRPr="004F1193" w:rsidRDefault="00E76CD1" w:rsidP="00E76CD1">
      <w:pPr>
        <w:widowControl w:val="0"/>
        <w:autoSpaceDE w:val="0"/>
        <w:autoSpaceDN w:val="0"/>
        <w:adjustRightInd w:val="0"/>
        <w:spacing w:before="2" w:line="250" w:lineRule="exact"/>
        <w:ind w:right="186"/>
        <w:jc w:val="both"/>
        <w:rPr>
          <w:rFonts w:ascii="Arial" w:hAnsi="Arial" w:cs="Arial"/>
          <w:color w:val="000000"/>
          <w:spacing w:val="-6"/>
        </w:rPr>
      </w:pPr>
    </w:p>
    <w:p w:rsidR="00E76CD1" w:rsidRPr="00231055" w:rsidRDefault="00E76CD1" w:rsidP="00E76CD1">
      <w:pPr>
        <w:jc w:val="both"/>
        <w:rPr>
          <w:rFonts w:ascii="Arial" w:hAnsi="Arial" w:cs="Arial"/>
          <w:b/>
        </w:rPr>
      </w:pPr>
      <w:r>
        <w:rPr>
          <w:rFonts w:ascii="Arial" w:hAnsi="Arial" w:cs="Arial"/>
          <w:b/>
        </w:rPr>
        <w:t xml:space="preserve">Contratação de empresa para prestação de serviços </w:t>
      </w:r>
      <w:r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Pr="00231055">
        <w:rPr>
          <w:rFonts w:ascii="Arial" w:hAnsi="Arial" w:cs="Arial"/>
          <w:b/>
        </w:rPr>
        <w:t>.</w:t>
      </w:r>
    </w:p>
    <w:p w:rsidR="00E76CD1" w:rsidRPr="004F1193" w:rsidRDefault="00E76CD1" w:rsidP="00E76CD1">
      <w:pPr>
        <w:jc w:val="both"/>
        <w:rPr>
          <w:rFonts w:ascii="Arial" w:hAnsi="Arial" w:cs="Arial"/>
        </w:rPr>
      </w:pPr>
    </w:p>
    <w:p w:rsidR="00E76CD1" w:rsidRPr="004F1193" w:rsidRDefault="00E76CD1" w:rsidP="00E76CD1">
      <w:pPr>
        <w:widowControl w:val="0"/>
        <w:autoSpaceDE w:val="0"/>
        <w:autoSpaceDN w:val="0"/>
        <w:adjustRightInd w:val="0"/>
        <w:ind w:right="7020"/>
        <w:jc w:val="both"/>
        <w:rPr>
          <w:rFonts w:ascii="Arial" w:hAnsi="Arial" w:cs="Arial"/>
          <w:b/>
          <w:bCs/>
          <w:color w:val="000000"/>
        </w:rPr>
      </w:pPr>
      <w:r w:rsidRPr="004F1193">
        <w:rPr>
          <w:rFonts w:ascii="Arial" w:hAnsi="Arial" w:cs="Arial"/>
          <w:b/>
          <w:bCs/>
          <w:color w:val="000000"/>
        </w:rPr>
        <w:t>2. DA JUSTIFICATIVA:</w:t>
      </w:r>
    </w:p>
    <w:p w:rsidR="00E76CD1" w:rsidRPr="004F1193" w:rsidRDefault="00E76CD1" w:rsidP="00E76CD1">
      <w:pPr>
        <w:widowControl w:val="0"/>
        <w:autoSpaceDE w:val="0"/>
        <w:autoSpaceDN w:val="0"/>
        <w:adjustRightInd w:val="0"/>
        <w:spacing w:line="250" w:lineRule="exact"/>
        <w:ind w:right="193"/>
        <w:jc w:val="both"/>
        <w:rPr>
          <w:rFonts w:ascii="Arial" w:hAnsi="Arial" w:cs="Arial"/>
          <w:color w:val="000000"/>
          <w:spacing w:val="-5"/>
        </w:rPr>
      </w:pPr>
    </w:p>
    <w:p w:rsidR="00E76CD1" w:rsidRPr="004F1193" w:rsidRDefault="00E76CD1" w:rsidP="00E76CD1">
      <w:pPr>
        <w:jc w:val="both"/>
        <w:rPr>
          <w:rFonts w:ascii="Arial" w:hAnsi="Arial" w:cs="Arial"/>
          <w:bCs/>
        </w:rPr>
      </w:pPr>
      <w:r w:rsidRPr="004F1193">
        <w:rPr>
          <w:rFonts w:ascii="Arial" w:hAnsi="Arial" w:cs="Arial"/>
          <w:spacing w:val="-5"/>
        </w:rPr>
        <w:t xml:space="preserve">O presente procedimento visa </w:t>
      </w:r>
      <w:r w:rsidRPr="00231055">
        <w:rPr>
          <w:rFonts w:ascii="Arial" w:eastAsia="Calibri" w:hAnsi="Arial" w:cs="Arial"/>
          <w:b/>
          <w:szCs w:val="22"/>
          <w:lang w:eastAsia="en-US"/>
        </w:rPr>
        <w:t>contratação de empresa reparos, manutenção em soldas para equipamentos hidráulicos, agrícolas, equipamentos de movelaria, prédios públicos, veículos maquinas do município de Bernardo Sayão - TO</w:t>
      </w:r>
      <w:proofErr w:type="gramStart"/>
      <w:r>
        <w:rPr>
          <w:rFonts w:ascii="Arial" w:hAnsi="Arial" w:cs="Arial"/>
          <w:b/>
        </w:rPr>
        <w:t xml:space="preserve">, </w:t>
      </w:r>
      <w:r>
        <w:rPr>
          <w:rFonts w:ascii="Arial" w:eastAsia="Arial" w:hAnsi="Arial" w:cs="Arial"/>
        </w:rPr>
        <w:t>Frisa-se</w:t>
      </w:r>
      <w:proofErr w:type="gramEnd"/>
      <w:r>
        <w:rPr>
          <w:rFonts w:ascii="Arial" w:eastAsia="Arial" w:hAnsi="Arial" w:cs="Arial"/>
        </w:rPr>
        <w:t>, que o v</w:t>
      </w:r>
      <w:r w:rsidRPr="00421A02">
        <w:rPr>
          <w:rFonts w:ascii="Arial" w:eastAsia="Arial" w:hAnsi="Arial" w:cs="Arial"/>
        </w:rPr>
        <w:t>alor</w:t>
      </w:r>
      <w:r>
        <w:rPr>
          <w:rFonts w:ascii="Arial" w:eastAsia="Arial" w:hAnsi="Arial" w:cs="Arial"/>
        </w:rPr>
        <w:t xml:space="preserve"> e quantitativo de bens</w:t>
      </w:r>
      <w:r w:rsidRPr="00421A02">
        <w:rPr>
          <w:rFonts w:ascii="Arial" w:eastAsia="Arial" w:hAnsi="Arial" w:cs="Arial"/>
        </w:rPr>
        <w:t xml:space="preserve"> estimado</w:t>
      </w:r>
      <w:r>
        <w:rPr>
          <w:rFonts w:ascii="Arial" w:eastAsia="Arial" w:hAnsi="Arial" w:cs="Arial"/>
        </w:rPr>
        <w:t>,</w:t>
      </w:r>
      <w:r w:rsidRPr="00421A02">
        <w:rPr>
          <w:rFonts w:ascii="Arial" w:eastAsia="Arial" w:hAnsi="Arial" w:cs="Arial"/>
        </w:rPr>
        <w:t xml:space="preserve"> consiste em prol da manutenção dos veículos que devido ter</w:t>
      </w:r>
      <w:r>
        <w:rPr>
          <w:rFonts w:ascii="Arial" w:eastAsia="Arial" w:hAnsi="Arial" w:cs="Arial"/>
        </w:rPr>
        <w:t xml:space="preserve"> grande</w:t>
      </w:r>
      <w:r w:rsidRPr="00421A02">
        <w:rPr>
          <w:rFonts w:ascii="Arial" w:eastAsia="Arial" w:hAnsi="Arial" w:cs="Arial"/>
        </w:rPr>
        <w:t xml:space="preserve"> acesso à zona rural torna se bem desgastante em um município </w:t>
      </w:r>
      <w:r>
        <w:rPr>
          <w:rFonts w:ascii="Arial" w:eastAsia="Arial" w:hAnsi="Arial" w:cs="Arial"/>
        </w:rPr>
        <w:t>que possui 80% de sua rota por trajetos de estradas de chão</w:t>
      </w:r>
      <w:r w:rsidRPr="00421A02">
        <w:rPr>
          <w:rFonts w:ascii="Arial" w:eastAsia="Arial" w:hAnsi="Arial" w:cs="Arial"/>
        </w:rPr>
        <w:t xml:space="preserve">, </w:t>
      </w:r>
      <w:r>
        <w:rPr>
          <w:rFonts w:ascii="Arial" w:eastAsia="Arial" w:hAnsi="Arial" w:cs="Arial"/>
        </w:rPr>
        <w:t>causa grande desgaste dos veículos,</w:t>
      </w:r>
      <w:r>
        <w:rPr>
          <w:rFonts w:ascii="Arial" w:hAnsi="Arial" w:cs="Arial"/>
          <w:b/>
        </w:rPr>
        <w:t xml:space="preserve"> </w:t>
      </w:r>
      <w:r>
        <w:rPr>
          <w:rFonts w:ascii="Arial" w:hAnsi="Arial" w:cs="Arial"/>
          <w:bCs/>
        </w:rPr>
        <w:t>tendo em vista que os veículos devem estar em bom funcionamento, para que as atividades realizadas pela Prefeitura Municipal de Bernardo Sayão</w:t>
      </w:r>
      <w:r w:rsidR="00CC51D6">
        <w:rPr>
          <w:rFonts w:ascii="Arial" w:hAnsi="Arial" w:cs="Arial"/>
          <w:bCs/>
        </w:rPr>
        <w:t xml:space="preserve">, a manutenção de solda nos prédios publico para </w:t>
      </w:r>
      <w:r>
        <w:rPr>
          <w:rFonts w:ascii="Arial" w:hAnsi="Arial" w:cs="Arial"/>
          <w:bCs/>
        </w:rPr>
        <w:t xml:space="preserve"> </w:t>
      </w:r>
      <w:r w:rsidR="00CC51D6">
        <w:rPr>
          <w:rFonts w:ascii="Arial" w:hAnsi="Arial" w:cs="Arial"/>
          <w:bCs/>
        </w:rPr>
        <w:t xml:space="preserve">que </w:t>
      </w:r>
      <w:r>
        <w:rPr>
          <w:rFonts w:ascii="Arial" w:hAnsi="Arial" w:cs="Arial"/>
          <w:bCs/>
        </w:rPr>
        <w:t>não sejam prejudicadas e a população que necessitam dos serviços.</w:t>
      </w:r>
    </w:p>
    <w:p w:rsidR="00E76CD1" w:rsidRPr="004F1193" w:rsidRDefault="00E76CD1" w:rsidP="00E76CD1">
      <w:pPr>
        <w:widowControl w:val="0"/>
        <w:autoSpaceDE w:val="0"/>
        <w:autoSpaceDN w:val="0"/>
        <w:adjustRightInd w:val="0"/>
        <w:spacing w:line="250" w:lineRule="exact"/>
        <w:ind w:right="193"/>
        <w:jc w:val="both"/>
        <w:rPr>
          <w:rFonts w:ascii="Arial" w:hAnsi="Arial" w:cs="Arial"/>
        </w:rPr>
      </w:pPr>
    </w:p>
    <w:p w:rsidR="00E76CD1" w:rsidRPr="004F1193" w:rsidRDefault="00E76CD1" w:rsidP="00E76CD1">
      <w:pPr>
        <w:widowControl w:val="0"/>
        <w:autoSpaceDE w:val="0"/>
        <w:autoSpaceDN w:val="0"/>
        <w:adjustRightInd w:val="0"/>
        <w:spacing w:line="250" w:lineRule="exact"/>
        <w:ind w:right="193"/>
        <w:jc w:val="both"/>
        <w:rPr>
          <w:rFonts w:ascii="Arial" w:hAnsi="Arial" w:cs="Arial"/>
        </w:rPr>
      </w:pPr>
    </w:p>
    <w:p w:rsidR="00E76CD1" w:rsidRPr="004F1193" w:rsidRDefault="00E76CD1" w:rsidP="00E76CD1">
      <w:pPr>
        <w:widowControl w:val="0"/>
        <w:tabs>
          <w:tab w:val="left" w:pos="4095"/>
        </w:tabs>
        <w:autoSpaceDE w:val="0"/>
        <w:autoSpaceDN w:val="0"/>
        <w:adjustRightInd w:val="0"/>
        <w:spacing w:line="250" w:lineRule="exact"/>
        <w:ind w:right="193"/>
        <w:jc w:val="both"/>
        <w:rPr>
          <w:rFonts w:ascii="Arial" w:hAnsi="Arial" w:cs="Arial"/>
          <w:b/>
        </w:rPr>
      </w:pPr>
      <w:r w:rsidRPr="004F1193">
        <w:rPr>
          <w:rFonts w:ascii="Arial" w:hAnsi="Arial" w:cs="Arial"/>
          <w:b/>
        </w:rPr>
        <w:t>3. DA PROPOSTA:</w:t>
      </w:r>
      <w:r>
        <w:rPr>
          <w:rFonts w:ascii="Arial" w:hAnsi="Arial" w:cs="Arial"/>
          <w:b/>
        </w:rPr>
        <w:tab/>
      </w:r>
    </w:p>
    <w:p w:rsidR="00E76CD1" w:rsidRPr="004F1193" w:rsidRDefault="00E76CD1" w:rsidP="00E76CD1">
      <w:pPr>
        <w:widowControl w:val="0"/>
        <w:autoSpaceDE w:val="0"/>
        <w:autoSpaceDN w:val="0"/>
        <w:adjustRightInd w:val="0"/>
        <w:spacing w:line="250" w:lineRule="exact"/>
        <w:ind w:right="193"/>
        <w:jc w:val="both"/>
        <w:rPr>
          <w:rFonts w:ascii="Arial" w:hAnsi="Arial" w:cs="Arial"/>
        </w:rPr>
      </w:pPr>
    </w:p>
    <w:p w:rsidR="00E76CD1" w:rsidRPr="004F1193" w:rsidRDefault="00E76CD1" w:rsidP="00E76CD1">
      <w:pPr>
        <w:widowControl w:val="0"/>
        <w:autoSpaceDE w:val="0"/>
        <w:autoSpaceDN w:val="0"/>
        <w:adjustRightInd w:val="0"/>
        <w:spacing w:before="1" w:line="254" w:lineRule="exact"/>
        <w:ind w:right="65"/>
        <w:jc w:val="both"/>
        <w:rPr>
          <w:rFonts w:ascii="Arial" w:hAnsi="Arial" w:cs="Arial"/>
          <w:color w:val="000000"/>
        </w:rPr>
      </w:pPr>
      <w:r w:rsidRPr="004F1193">
        <w:rPr>
          <w:rFonts w:ascii="Arial" w:hAnsi="Arial" w:cs="Arial"/>
          <w:b/>
          <w:color w:val="000000"/>
        </w:rPr>
        <w:t xml:space="preserve">3.1. </w:t>
      </w:r>
      <w:r w:rsidRPr="004F1193">
        <w:rPr>
          <w:rFonts w:ascii="Arial" w:hAnsi="Arial" w:cs="Arial"/>
          <w:color w:val="000000"/>
        </w:rPr>
        <w:t>O valor estimado do</w:t>
      </w:r>
      <w:r>
        <w:rPr>
          <w:rFonts w:ascii="Arial" w:hAnsi="Arial" w:cs="Arial"/>
          <w:color w:val="000000"/>
        </w:rPr>
        <w:t xml:space="preserve"> serviço</w:t>
      </w:r>
      <w:proofErr w:type="gramStart"/>
      <w:r>
        <w:rPr>
          <w:rFonts w:ascii="Arial" w:hAnsi="Arial" w:cs="Arial"/>
          <w:color w:val="000000"/>
        </w:rPr>
        <w:t xml:space="preserve">, </w:t>
      </w:r>
      <w:r w:rsidRPr="004F1193">
        <w:rPr>
          <w:rFonts w:ascii="Arial" w:hAnsi="Arial" w:cs="Arial"/>
          <w:color w:val="000000"/>
        </w:rPr>
        <w:t>foram</w:t>
      </w:r>
      <w:proofErr w:type="gramEnd"/>
      <w:r w:rsidRPr="004F1193">
        <w:rPr>
          <w:rFonts w:ascii="Arial" w:hAnsi="Arial" w:cs="Arial"/>
          <w:color w:val="000000"/>
        </w:rPr>
        <w:t xml:space="preserve"> feitos de acordo com os preços executados no mercado.</w:t>
      </w:r>
    </w:p>
    <w:p w:rsidR="00E76CD1" w:rsidRPr="004F1193" w:rsidRDefault="00E76CD1" w:rsidP="00E76CD1">
      <w:pPr>
        <w:jc w:val="both"/>
        <w:rPr>
          <w:rFonts w:ascii="Arial" w:hAnsi="Arial" w:cs="Arial"/>
        </w:rPr>
      </w:pPr>
    </w:p>
    <w:p w:rsidR="00E76CD1" w:rsidRPr="004F1193" w:rsidRDefault="00E76CD1" w:rsidP="00E76CD1">
      <w:pPr>
        <w:widowControl w:val="0"/>
        <w:autoSpaceDE w:val="0"/>
        <w:autoSpaceDN w:val="0"/>
        <w:adjustRightInd w:val="0"/>
        <w:spacing w:line="249" w:lineRule="exact"/>
        <w:ind w:right="5705"/>
        <w:jc w:val="both"/>
        <w:rPr>
          <w:rFonts w:ascii="Arial" w:hAnsi="Arial" w:cs="Arial"/>
          <w:b/>
          <w:bCs/>
          <w:color w:val="000000"/>
          <w:position w:val="-1"/>
        </w:rPr>
      </w:pPr>
      <w:r w:rsidRPr="004F1193">
        <w:rPr>
          <w:rFonts w:ascii="Arial" w:hAnsi="Arial" w:cs="Arial"/>
          <w:b/>
          <w:bCs/>
          <w:color w:val="000000"/>
          <w:position w:val="-1"/>
        </w:rPr>
        <w:t xml:space="preserve">4. </w:t>
      </w:r>
      <w:r w:rsidRPr="004F1193">
        <w:rPr>
          <w:rFonts w:ascii="Arial" w:hAnsi="Arial" w:cs="Arial"/>
          <w:b/>
          <w:bCs/>
          <w:color w:val="000000"/>
          <w:spacing w:val="-1"/>
          <w:position w:val="-1"/>
        </w:rPr>
        <w:t>D</w:t>
      </w:r>
      <w:r w:rsidRPr="004F1193">
        <w:rPr>
          <w:rFonts w:ascii="Arial" w:hAnsi="Arial" w:cs="Arial"/>
          <w:b/>
          <w:bCs/>
          <w:color w:val="000000"/>
          <w:position w:val="-1"/>
        </w:rPr>
        <w:t>A</w:t>
      </w:r>
      <w:r w:rsidRPr="004F1193">
        <w:rPr>
          <w:rFonts w:ascii="Arial" w:hAnsi="Arial" w:cs="Arial"/>
          <w:b/>
          <w:bCs/>
          <w:color w:val="000000"/>
          <w:spacing w:val="-3"/>
          <w:position w:val="-1"/>
        </w:rPr>
        <w:t xml:space="preserve"> </w:t>
      </w:r>
      <w:r w:rsidRPr="004F1193">
        <w:rPr>
          <w:rFonts w:ascii="Arial" w:hAnsi="Arial" w:cs="Arial"/>
          <w:b/>
          <w:bCs/>
          <w:color w:val="000000"/>
          <w:spacing w:val="-1"/>
          <w:position w:val="-1"/>
        </w:rPr>
        <w:t>D</w:t>
      </w:r>
      <w:r w:rsidRPr="004F1193">
        <w:rPr>
          <w:rFonts w:ascii="Arial" w:hAnsi="Arial" w:cs="Arial"/>
          <w:b/>
          <w:bCs/>
          <w:color w:val="000000"/>
          <w:spacing w:val="2"/>
          <w:position w:val="-1"/>
        </w:rPr>
        <w:t>ES</w:t>
      </w:r>
      <w:r w:rsidRPr="004F1193">
        <w:rPr>
          <w:rFonts w:ascii="Arial" w:hAnsi="Arial" w:cs="Arial"/>
          <w:b/>
          <w:bCs/>
          <w:color w:val="000000"/>
          <w:spacing w:val="-1"/>
          <w:position w:val="-1"/>
        </w:rPr>
        <w:t>CR</w:t>
      </w:r>
      <w:r w:rsidRPr="004F1193">
        <w:rPr>
          <w:rFonts w:ascii="Arial" w:hAnsi="Arial" w:cs="Arial"/>
          <w:b/>
          <w:bCs/>
          <w:color w:val="000000"/>
          <w:spacing w:val="1"/>
          <w:position w:val="-1"/>
        </w:rPr>
        <w:t>I</w:t>
      </w:r>
      <w:r w:rsidRPr="004F1193">
        <w:rPr>
          <w:rFonts w:ascii="Arial" w:hAnsi="Arial" w:cs="Arial"/>
          <w:b/>
          <w:bCs/>
          <w:color w:val="000000"/>
          <w:spacing w:val="-1"/>
          <w:position w:val="-1"/>
        </w:rPr>
        <w:t>Ç</w:t>
      </w:r>
      <w:r w:rsidRPr="004F1193">
        <w:rPr>
          <w:rFonts w:ascii="Arial" w:hAnsi="Arial" w:cs="Arial"/>
          <w:b/>
          <w:bCs/>
          <w:color w:val="000000"/>
          <w:spacing w:val="-6"/>
          <w:position w:val="-1"/>
        </w:rPr>
        <w:t>Ã</w:t>
      </w:r>
      <w:r w:rsidRPr="004F1193">
        <w:rPr>
          <w:rFonts w:ascii="Arial" w:hAnsi="Arial" w:cs="Arial"/>
          <w:b/>
          <w:bCs/>
          <w:color w:val="000000"/>
          <w:position w:val="-1"/>
        </w:rPr>
        <w:t>O</w:t>
      </w:r>
      <w:r w:rsidRPr="004F1193">
        <w:rPr>
          <w:rFonts w:ascii="Arial" w:hAnsi="Arial" w:cs="Arial"/>
          <w:b/>
          <w:bCs/>
          <w:color w:val="000000"/>
          <w:spacing w:val="4"/>
          <w:position w:val="-1"/>
        </w:rPr>
        <w:t xml:space="preserve"> </w:t>
      </w:r>
      <w:r w:rsidRPr="004F1193">
        <w:rPr>
          <w:rFonts w:ascii="Arial" w:hAnsi="Arial" w:cs="Arial"/>
          <w:b/>
          <w:bCs/>
          <w:color w:val="000000"/>
          <w:spacing w:val="-1"/>
          <w:position w:val="-1"/>
        </w:rPr>
        <w:t>D</w:t>
      </w:r>
      <w:r w:rsidRPr="004F1193">
        <w:rPr>
          <w:rFonts w:ascii="Arial" w:hAnsi="Arial" w:cs="Arial"/>
          <w:b/>
          <w:bCs/>
          <w:color w:val="000000"/>
          <w:position w:val="-1"/>
        </w:rPr>
        <w:t>O</w:t>
      </w:r>
      <w:r w:rsidRPr="004F1193">
        <w:rPr>
          <w:rFonts w:ascii="Arial" w:hAnsi="Arial" w:cs="Arial"/>
          <w:b/>
          <w:bCs/>
          <w:color w:val="000000"/>
          <w:spacing w:val="-1"/>
          <w:position w:val="-1"/>
        </w:rPr>
        <w:t xml:space="preserve"> </w:t>
      </w:r>
      <w:r w:rsidRPr="004F1193">
        <w:rPr>
          <w:rFonts w:ascii="Arial" w:hAnsi="Arial" w:cs="Arial"/>
          <w:b/>
          <w:bCs/>
          <w:color w:val="000000"/>
          <w:spacing w:val="-3"/>
          <w:position w:val="-1"/>
        </w:rPr>
        <w:t>O</w:t>
      </w:r>
      <w:r w:rsidRPr="004F1193">
        <w:rPr>
          <w:rFonts w:ascii="Arial" w:hAnsi="Arial" w:cs="Arial"/>
          <w:b/>
          <w:bCs/>
          <w:color w:val="000000"/>
          <w:spacing w:val="2"/>
          <w:position w:val="-1"/>
        </w:rPr>
        <w:t>B</w:t>
      </w:r>
      <w:r w:rsidRPr="004F1193">
        <w:rPr>
          <w:rFonts w:ascii="Arial" w:hAnsi="Arial" w:cs="Arial"/>
          <w:b/>
          <w:bCs/>
          <w:color w:val="000000"/>
          <w:position w:val="-1"/>
        </w:rPr>
        <w:t>J</w:t>
      </w:r>
      <w:r w:rsidRPr="004F1193">
        <w:rPr>
          <w:rFonts w:ascii="Arial" w:hAnsi="Arial" w:cs="Arial"/>
          <w:b/>
          <w:bCs/>
          <w:color w:val="000000"/>
          <w:spacing w:val="-3"/>
          <w:position w:val="-1"/>
        </w:rPr>
        <w:t>E</w:t>
      </w:r>
      <w:r w:rsidRPr="004F1193">
        <w:rPr>
          <w:rFonts w:ascii="Arial" w:hAnsi="Arial" w:cs="Arial"/>
          <w:b/>
          <w:bCs/>
          <w:color w:val="000000"/>
          <w:spacing w:val="2"/>
          <w:position w:val="-1"/>
        </w:rPr>
        <w:t>T</w:t>
      </w:r>
      <w:r w:rsidRPr="004F1193">
        <w:rPr>
          <w:rFonts w:ascii="Arial" w:hAnsi="Arial" w:cs="Arial"/>
          <w:b/>
          <w:bCs/>
          <w:color w:val="000000"/>
          <w:spacing w:val="1"/>
          <w:position w:val="-1"/>
        </w:rPr>
        <w:t>O</w:t>
      </w:r>
      <w:r w:rsidRPr="004F1193">
        <w:rPr>
          <w:rFonts w:ascii="Arial" w:hAnsi="Arial" w:cs="Arial"/>
          <w:b/>
          <w:bCs/>
          <w:color w:val="000000"/>
          <w:position w:val="-1"/>
        </w:rPr>
        <w:t>:</w:t>
      </w:r>
    </w:p>
    <w:p w:rsidR="00E76CD1" w:rsidRDefault="00E76CD1" w:rsidP="00E76CD1">
      <w:pPr>
        <w:widowControl w:val="0"/>
        <w:autoSpaceDE w:val="0"/>
        <w:autoSpaceDN w:val="0"/>
        <w:adjustRightInd w:val="0"/>
        <w:spacing w:line="249" w:lineRule="exact"/>
        <w:ind w:right="5705"/>
        <w:jc w:val="both"/>
        <w:rPr>
          <w:b/>
          <w:bCs/>
          <w:color w:val="000000"/>
          <w:position w:val="-1"/>
        </w:rPr>
      </w:pPr>
    </w:p>
    <w:p w:rsidR="00E76CD1" w:rsidRPr="00E9479B" w:rsidRDefault="00E76CD1" w:rsidP="00E76CD1">
      <w:pPr>
        <w:widowControl w:val="0"/>
        <w:autoSpaceDE w:val="0"/>
        <w:autoSpaceDN w:val="0"/>
        <w:adjustRightInd w:val="0"/>
        <w:spacing w:line="249" w:lineRule="exact"/>
        <w:ind w:right="5705"/>
        <w:jc w:val="both"/>
        <w:rPr>
          <w:rFonts w:ascii="Arial" w:hAnsi="Arial" w:cs="Arial"/>
          <w:b/>
          <w:bCs/>
          <w:color w:val="000000"/>
          <w:position w:val="-1"/>
        </w:rPr>
      </w:pPr>
      <w:r>
        <w:rPr>
          <w:rFonts w:ascii="Arial" w:hAnsi="Arial" w:cs="Arial"/>
          <w:b/>
          <w:bCs/>
          <w:color w:val="000000"/>
          <w:position w:val="-1"/>
        </w:rPr>
        <w:t>SERVIÇO DE SOLDAS</w:t>
      </w:r>
    </w:p>
    <w:tbl>
      <w:tblPr>
        <w:tblW w:w="8644" w:type="dxa"/>
        <w:jc w:val="center"/>
        <w:tblInd w:w="60" w:type="dxa"/>
        <w:tblCellMar>
          <w:left w:w="70" w:type="dxa"/>
          <w:right w:w="70" w:type="dxa"/>
        </w:tblCellMar>
        <w:tblLook w:val="04A0" w:firstRow="1" w:lastRow="0" w:firstColumn="1" w:lastColumn="0" w:noHBand="0" w:noVBand="1"/>
      </w:tblPr>
      <w:tblGrid>
        <w:gridCol w:w="565"/>
        <w:gridCol w:w="2474"/>
        <w:gridCol w:w="1696"/>
        <w:gridCol w:w="789"/>
        <w:gridCol w:w="1392"/>
        <w:gridCol w:w="1728"/>
      </w:tblGrid>
      <w:tr w:rsidR="00E76CD1" w:rsidRPr="00A14FD4" w:rsidTr="00E76CD1">
        <w:trPr>
          <w:trHeight w:val="467"/>
          <w:jc w:val="center"/>
        </w:trPr>
        <w:tc>
          <w:tcPr>
            <w:tcW w:w="8644" w:type="dxa"/>
            <w:gridSpan w:val="6"/>
            <w:tcBorders>
              <w:top w:val="single" w:sz="8" w:space="0" w:color="auto"/>
              <w:left w:val="single" w:sz="8" w:space="0" w:color="auto"/>
              <w:bottom w:val="nil"/>
              <w:right w:val="single" w:sz="8" w:space="0" w:color="auto"/>
            </w:tcBorders>
            <w:shd w:val="clear" w:color="auto" w:fill="D9D9D9" w:themeFill="background1" w:themeFillShade="D9"/>
            <w:noWrap/>
            <w:vAlign w:val="center"/>
          </w:tcPr>
          <w:p w:rsidR="00E76CD1" w:rsidRPr="00FC05E1" w:rsidRDefault="00E76CD1" w:rsidP="00E76CD1">
            <w:pPr>
              <w:jc w:val="center"/>
              <w:rPr>
                <w:b/>
                <w:bCs/>
                <w:color w:val="000000"/>
              </w:rPr>
            </w:pPr>
            <w:r w:rsidRPr="00FC05E1">
              <w:rPr>
                <w:b/>
                <w:bCs/>
                <w:color w:val="000000" w:themeColor="text1"/>
              </w:rPr>
              <w:t>ANEXO I PREFEITURA</w:t>
            </w:r>
          </w:p>
        </w:tc>
      </w:tr>
      <w:tr w:rsidR="00E76CD1" w:rsidRPr="00A14FD4" w:rsidTr="00E76CD1">
        <w:trPr>
          <w:trHeight w:val="915"/>
          <w:jc w:val="center"/>
        </w:trPr>
        <w:tc>
          <w:tcPr>
            <w:tcW w:w="565" w:type="dxa"/>
            <w:tcBorders>
              <w:top w:val="single" w:sz="8" w:space="0" w:color="auto"/>
              <w:left w:val="single" w:sz="8" w:space="0" w:color="auto"/>
              <w:bottom w:val="nil"/>
              <w:right w:val="single" w:sz="8" w:space="0" w:color="auto"/>
            </w:tcBorders>
            <w:shd w:val="clear" w:color="000000" w:fill="BFBFBF"/>
            <w:noWrap/>
            <w:vAlign w:val="center"/>
            <w:hideMark/>
          </w:tcPr>
          <w:p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Item</w:t>
            </w:r>
          </w:p>
        </w:tc>
        <w:tc>
          <w:tcPr>
            <w:tcW w:w="2474" w:type="dxa"/>
            <w:tcBorders>
              <w:top w:val="single" w:sz="8" w:space="0" w:color="auto"/>
              <w:left w:val="nil"/>
              <w:bottom w:val="nil"/>
              <w:right w:val="nil"/>
            </w:tcBorders>
            <w:shd w:val="clear" w:color="000000" w:fill="BFBFBF"/>
            <w:noWrap/>
            <w:vAlign w:val="center"/>
            <w:hideMark/>
          </w:tcPr>
          <w:p w:rsidR="00E76CD1" w:rsidRPr="00A14FD4" w:rsidRDefault="00E76CD1" w:rsidP="00E76CD1">
            <w:pP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DESCRIMINAÇÃO</w:t>
            </w:r>
          </w:p>
        </w:tc>
        <w:tc>
          <w:tcPr>
            <w:tcW w:w="1696" w:type="dxa"/>
            <w:tcBorders>
              <w:top w:val="single" w:sz="8" w:space="0" w:color="auto"/>
              <w:left w:val="single" w:sz="8" w:space="0" w:color="auto"/>
              <w:bottom w:val="nil"/>
              <w:right w:val="nil"/>
            </w:tcBorders>
            <w:shd w:val="clear" w:color="000000" w:fill="BFBFBF"/>
            <w:vAlign w:val="center"/>
            <w:hideMark/>
          </w:tcPr>
          <w:p w:rsidR="00E76CD1" w:rsidRPr="00A14FD4" w:rsidRDefault="00E76CD1" w:rsidP="00E76CD1">
            <w:pP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RELAÇÃO DOS SERVIÇOS</w:t>
            </w:r>
          </w:p>
        </w:tc>
        <w:tc>
          <w:tcPr>
            <w:tcW w:w="789" w:type="dxa"/>
            <w:tcBorders>
              <w:top w:val="single" w:sz="8" w:space="0" w:color="auto"/>
              <w:left w:val="single" w:sz="8" w:space="0" w:color="auto"/>
              <w:bottom w:val="nil"/>
              <w:right w:val="single" w:sz="8" w:space="0" w:color="auto"/>
            </w:tcBorders>
            <w:shd w:val="clear" w:color="000000" w:fill="BFBFBF"/>
            <w:vAlign w:val="center"/>
            <w:hideMark/>
          </w:tcPr>
          <w:p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Q. HORAS</w:t>
            </w:r>
            <w:proofErr w:type="gramStart"/>
            <w:r w:rsidRPr="00A14FD4">
              <w:rPr>
                <w:rFonts w:asciiTheme="minorHAnsi" w:hAnsiTheme="minorHAnsi" w:cstheme="minorHAnsi"/>
                <w:b/>
                <w:bCs/>
                <w:color w:val="000000"/>
                <w:sz w:val="22"/>
                <w:szCs w:val="22"/>
              </w:rPr>
              <w:t xml:space="preserve">    </w:t>
            </w:r>
            <w:proofErr w:type="gramEnd"/>
            <w:r w:rsidRPr="00A14FD4">
              <w:rPr>
                <w:rFonts w:asciiTheme="minorHAnsi" w:hAnsiTheme="minorHAnsi" w:cstheme="minorHAnsi"/>
                <w:b/>
                <w:bCs/>
                <w:color w:val="000000"/>
                <w:sz w:val="22"/>
                <w:szCs w:val="22"/>
              </w:rPr>
              <w:t>T.</w:t>
            </w:r>
          </w:p>
        </w:tc>
        <w:tc>
          <w:tcPr>
            <w:tcW w:w="1392" w:type="dxa"/>
            <w:tcBorders>
              <w:top w:val="single" w:sz="8" w:space="0" w:color="auto"/>
              <w:left w:val="nil"/>
              <w:bottom w:val="nil"/>
              <w:right w:val="single" w:sz="8" w:space="0" w:color="auto"/>
            </w:tcBorders>
            <w:shd w:val="clear" w:color="000000" w:fill="BFBFBF"/>
            <w:noWrap/>
            <w:vAlign w:val="center"/>
            <w:hideMark/>
          </w:tcPr>
          <w:p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V. UNIT. H/T</w:t>
            </w:r>
          </w:p>
        </w:tc>
        <w:tc>
          <w:tcPr>
            <w:tcW w:w="1728" w:type="dxa"/>
            <w:tcBorders>
              <w:top w:val="single" w:sz="8" w:space="0" w:color="auto"/>
              <w:left w:val="nil"/>
              <w:bottom w:val="nil"/>
              <w:right w:val="single" w:sz="8" w:space="0" w:color="auto"/>
            </w:tcBorders>
            <w:shd w:val="clear" w:color="000000" w:fill="BFBFBF"/>
            <w:noWrap/>
            <w:vAlign w:val="center"/>
            <w:hideMark/>
          </w:tcPr>
          <w:p w:rsidR="00E76CD1" w:rsidRPr="00A14FD4" w:rsidRDefault="00E76CD1" w:rsidP="00E76CD1">
            <w:pPr>
              <w:jc w:val="center"/>
              <w:rPr>
                <w:rFonts w:asciiTheme="minorHAnsi" w:hAnsiTheme="minorHAnsi" w:cstheme="minorHAnsi"/>
                <w:b/>
                <w:bCs/>
                <w:color w:val="000000"/>
                <w:sz w:val="22"/>
                <w:szCs w:val="22"/>
              </w:rPr>
            </w:pPr>
            <w:r w:rsidRPr="00A14FD4">
              <w:rPr>
                <w:rFonts w:asciiTheme="minorHAnsi" w:hAnsiTheme="minorHAnsi" w:cstheme="minorHAnsi"/>
                <w:b/>
                <w:bCs/>
                <w:color w:val="000000"/>
                <w:sz w:val="22"/>
                <w:szCs w:val="22"/>
              </w:rPr>
              <w:t>V. TOTAL H/T</w:t>
            </w:r>
          </w:p>
        </w:tc>
      </w:tr>
      <w:tr w:rsidR="00E76CD1" w:rsidRPr="00A14FD4" w:rsidTr="00E76CD1">
        <w:trPr>
          <w:trHeight w:val="134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76CD1" w:rsidRPr="00A14FD4" w:rsidRDefault="00E76CD1" w:rsidP="00E76CD1">
            <w:pPr>
              <w:jc w:val="center"/>
              <w:rPr>
                <w:rFonts w:asciiTheme="minorHAnsi" w:hAnsiTheme="minorHAnsi" w:cstheme="minorHAnsi"/>
                <w:b/>
                <w:bCs/>
                <w:color w:val="000000"/>
                <w:sz w:val="22"/>
                <w:szCs w:val="22"/>
              </w:rPr>
            </w:pPr>
            <w:proofErr w:type="gramStart"/>
            <w:r w:rsidRPr="00A14FD4">
              <w:rPr>
                <w:rFonts w:asciiTheme="minorHAnsi" w:hAnsiTheme="minorHAnsi" w:cstheme="minorHAnsi"/>
                <w:b/>
                <w:bCs/>
                <w:color w:val="000000"/>
                <w:sz w:val="22"/>
                <w:szCs w:val="22"/>
              </w:rPr>
              <w:t>1</w:t>
            </w:r>
            <w:proofErr w:type="gramEnd"/>
          </w:p>
        </w:tc>
        <w:tc>
          <w:tcPr>
            <w:tcW w:w="2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6CD1" w:rsidRPr="00CC69D3" w:rsidRDefault="00E76CD1" w:rsidP="00E76CD1">
            <w:pPr>
              <w:spacing w:after="240"/>
              <w:jc w:val="center"/>
              <w:rPr>
                <w:b/>
                <w:bCs/>
                <w:color w:val="000000"/>
                <w:sz w:val="20"/>
                <w:szCs w:val="20"/>
              </w:rPr>
            </w:pPr>
            <w:proofErr w:type="gramStart"/>
            <w:r w:rsidRPr="00231055">
              <w:rPr>
                <w:rFonts w:ascii="Arial" w:eastAsia="Calibri" w:hAnsi="Arial" w:cs="Arial"/>
                <w:b/>
              </w:rPr>
              <w:t>reparos</w:t>
            </w:r>
            <w:proofErr w:type="gramEnd"/>
            <w:r w:rsidRPr="00231055">
              <w:rPr>
                <w:rFonts w:ascii="Arial" w:eastAsia="Calibri" w:hAnsi="Arial" w:cs="Arial"/>
                <w:b/>
              </w:rPr>
              <w:t xml:space="preserve">, manutenção em soldas para equipamentos hidráulicos, agrícolas, equipamentos de </w:t>
            </w:r>
            <w:r w:rsidRPr="00231055">
              <w:rPr>
                <w:rFonts w:ascii="Arial" w:eastAsia="Calibri" w:hAnsi="Arial" w:cs="Arial"/>
                <w:b/>
              </w:rPr>
              <w:lastRenderedPageBreak/>
              <w:t>movelaria, prédios públicos, veículos maquinas do município de Bernardo Sayão - TO</w:t>
            </w:r>
          </w:p>
        </w:tc>
        <w:tc>
          <w:tcPr>
            <w:tcW w:w="1696" w:type="dxa"/>
            <w:tcBorders>
              <w:top w:val="single" w:sz="4" w:space="0" w:color="auto"/>
              <w:left w:val="nil"/>
              <w:right w:val="single" w:sz="4" w:space="0" w:color="auto"/>
            </w:tcBorders>
            <w:shd w:val="clear" w:color="auto" w:fill="auto"/>
          </w:tcPr>
          <w:p w:rsidR="00E76CD1" w:rsidRPr="00CC69D3" w:rsidRDefault="00E76CD1" w:rsidP="00E76CD1">
            <w:pPr>
              <w:rPr>
                <w:color w:val="000000"/>
                <w:sz w:val="20"/>
                <w:szCs w:val="20"/>
              </w:rPr>
            </w:pPr>
          </w:p>
        </w:tc>
        <w:tc>
          <w:tcPr>
            <w:tcW w:w="789" w:type="dxa"/>
            <w:tcBorders>
              <w:top w:val="single" w:sz="4" w:space="0" w:color="auto"/>
              <w:left w:val="nil"/>
              <w:right w:val="single" w:sz="4" w:space="0" w:color="auto"/>
            </w:tcBorders>
            <w:shd w:val="clear" w:color="auto" w:fill="auto"/>
            <w:vAlign w:val="center"/>
            <w:hideMark/>
          </w:tcPr>
          <w:p w:rsidR="00E76CD1" w:rsidRPr="00CC69D3" w:rsidRDefault="00E76CD1" w:rsidP="00E76CD1">
            <w:pPr>
              <w:jc w:val="center"/>
              <w:rPr>
                <w:sz w:val="20"/>
                <w:szCs w:val="20"/>
              </w:rPr>
            </w:pPr>
            <w:r>
              <w:rPr>
                <w:sz w:val="20"/>
                <w:szCs w:val="20"/>
              </w:rPr>
              <w:t>37</w:t>
            </w:r>
            <w:r w:rsidR="008E4F24">
              <w:rPr>
                <w:sz w:val="20"/>
                <w:szCs w:val="20"/>
              </w:rPr>
              <w:t>0</w:t>
            </w:r>
          </w:p>
        </w:tc>
        <w:tc>
          <w:tcPr>
            <w:tcW w:w="1392" w:type="dxa"/>
            <w:tcBorders>
              <w:top w:val="single" w:sz="4" w:space="0" w:color="auto"/>
              <w:left w:val="nil"/>
              <w:right w:val="single" w:sz="4" w:space="0" w:color="auto"/>
            </w:tcBorders>
            <w:shd w:val="clear" w:color="000000" w:fill="D9D9D9"/>
            <w:noWrap/>
            <w:vAlign w:val="center"/>
          </w:tcPr>
          <w:p w:rsidR="00E76CD1" w:rsidRPr="00CC69D3" w:rsidRDefault="00E76CD1" w:rsidP="00E76CD1">
            <w:pPr>
              <w:rPr>
                <w:b/>
                <w:bCs/>
                <w:color w:val="000000"/>
                <w:sz w:val="20"/>
                <w:szCs w:val="20"/>
              </w:rPr>
            </w:pPr>
          </w:p>
        </w:tc>
        <w:tc>
          <w:tcPr>
            <w:tcW w:w="1728" w:type="dxa"/>
            <w:tcBorders>
              <w:top w:val="single" w:sz="4" w:space="0" w:color="auto"/>
              <w:left w:val="nil"/>
              <w:right w:val="single" w:sz="4" w:space="0" w:color="auto"/>
            </w:tcBorders>
            <w:shd w:val="clear" w:color="auto" w:fill="auto"/>
            <w:noWrap/>
            <w:vAlign w:val="center"/>
          </w:tcPr>
          <w:p w:rsidR="00E76CD1" w:rsidRPr="00CC69D3" w:rsidRDefault="00E76CD1" w:rsidP="00E76CD1">
            <w:pPr>
              <w:rPr>
                <w:color w:val="000000"/>
                <w:sz w:val="20"/>
                <w:szCs w:val="20"/>
              </w:rPr>
            </w:pPr>
          </w:p>
        </w:tc>
      </w:tr>
      <w:tr w:rsidR="00E76CD1" w:rsidRPr="00A14FD4" w:rsidTr="00E76CD1">
        <w:trPr>
          <w:trHeight w:val="443"/>
          <w:jc w:val="center"/>
        </w:trPr>
        <w:tc>
          <w:tcPr>
            <w:tcW w:w="565" w:type="dxa"/>
            <w:vMerge/>
            <w:tcBorders>
              <w:top w:val="single" w:sz="4" w:space="0" w:color="auto"/>
              <w:left w:val="single" w:sz="4" w:space="0" w:color="auto"/>
              <w:bottom w:val="single" w:sz="4" w:space="0" w:color="auto"/>
              <w:right w:val="single" w:sz="4" w:space="0" w:color="auto"/>
            </w:tcBorders>
            <w:vAlign w:val="center"/>
            <w:hideMark/>
          </w:tcPr>
          <w:p w:rsidR="00E76CD1" w:rsidRPr="00A14FD4" w:rsidRDefault="00E76CD1" w:rsidP="00E76CD1">
            <w:pPr>
              <w:jc w:val="center"/>
              <w:rPr>
                <w:rFonts w:asciiTheme="minorHAnsi" w:hAnsiTheme="minorHAnsi" w:cstheme="minorHAnsi"/>
                <w:b/>
                <w:bCs/>
                <w:color w:val="000000"/>
                <w:sz w:val="22"/>
                <w:szCs w:val="22"/>
              </w:rPr>
            </w:pPr>
          </w:p>
        </w:tc>
        <w:tc>
          <w:tcPr>
            <w:tcW w:w="2474" w:type="dxa"/>
            <w:vMerge/>
            <w:tcBorders>
              <w:top w:val="single" w:sz="4" w:space="0" w:color="auto"/>
              <w:left w:val="single" w:sz="4" w:space="0" w:color="auto"/>
              <w:bottom w:val="single" w:sz="4" w:space="0" w:color="auto"/>
              <w:right w:val="single" w:sz="4" w:space="0" w:color="auto"/>
            </w:tcBorders>
            <w:vAlign w:val="center"/>
            <w:hideMark/>
          </w:tcPr>
          <w:p w:rsidR="00E76CD1" w:rsidRPr="00CC69D3" w:rsidRDefault="00E76CD1" w:rsidP="00E76CD1">
            <w:pPr>
              <w:rPr>
                <w:b/>
                <w:bCs/>
                <w:color w:val="000000"/>
                <w:sz w:val="20"/>
                <w:szCs w:val="20"/>
              </w:rPr>
            </w:pPr>
          </w:p>
        </w:tc>
        <w:tc>
          <w:tcPr>
            <w:tcW w:w="1696" w:type="dxa"/>
            <w:tcBorders>
              <w:top w:val="nil"/>
              <w:left w:val="nil"/>
              <w:bottom w:val="single" w:sz="4" w:space="0" w:color="auto"/>
              <w:right w:val="single" w:sz="4" w:space="0" w:color="auto"/>
            </w:tcBorders>
            <w:shd w:val="clear" w:color="auto" w:fill="auto"/>
          </w:tcPr>
          <w:p w:rsidR="00E76CD1" w:rsidRPr="00CC69D3" w:rsidRDefault="00E76CD1" w:rsidP="00E76CD1">
            <w:pPr>
              <w:rPr>
                <w:color w:val="000000"/>
                <w:sz w:val="20"/>
                <w:szCs w:val="20"/>
              </w:rPr>
            </w:pPr>
          </w:p>
        </w:tc>
        <w:tc>
          <w:tcPr>
            <w:tcW w:w="789" w:type="dxa"/>
            <w:tcBorders>
              <w:top w:val="nil"/>
              <w:left w:val="nil"/>
              <w:bottom w:val="single" w:sz="4" w:space="0" w:color="auto"/>
              <w:right w:val="single" w:sz="4" w:space="0" w:color="auto"/>
            </w:tcBorders>
            <w:shd w:val="clear" w:color="auto" w:fill="auto"/>
            <w:vAlign w:val="center"/>
          </w:tcPr>
          <w:p w:rsidR="00E76CD1" w:rsidRPr="00CC69D3" w:rsidRDefault="00E76CD1" w:rsidP="00E76CD1">
            <w:pPr>
              <w:jc w:val="center"/>
              <w:rPr>
                <w:sz w:val="20"/>
                <w:szCs w:val="20"/>
              </w:rPr>
            </w:pPr>
          </w:p>
        </w:tc>
        <w:tc>
          <w:tcPr>
            <w:tcW w:w="1392" w:type="dxa"/>
            <w:tcBorders>
              <w:top w:val="nil"/>
              <w:left w:val="nil"/>
              <w:bottom w:val="single" w:sz="4" w:space="0" w:color="auto"/>
              <w:right w:val="single" w:sz="4" w:space="0" w:color="auto"/>
            </w:tcBorders>
            <w:shd w:val="clear" w:color="000000" w:fill="D9D9D9"/>
            <w:noWrap/>
            <w:vAlign w:val="center"/>
          </w:tcPr>
          <w:p w:rsidR="00E76CD1" w:rsidRPr="00CC69D3" w:rsidRDefault="00E76CD1" w:rsidP="00E76CD1">
            <w:pPr>
              <w:rPr>
                <w:b/>
                <w:bCs/>
                <w:color w:val="000000"/>
                <w:sz w:val="20"/>
                <w:szCs w:val="20"/>
              </w:rPr>
            </w:pPr>
          </w:p>
        </w:tc>
        <w:tc>
          <w:tcPr>
            <w:tcW w:w="1728" w:type="dxa"/>
            <w:tcBorders>
              <w:top w:val="nil"/>
              <w:left w:val="nil"/>
              <w:bottom w:val="single" w:sz="4" w:space="0" w:color="auto"/>
              <w:right w:val="single" w:sz="4" w:space="0" w:color="auto"/>
            </w:tcBorders>
            <w:shd w:val="clear" w:color="auto" w:fill="auto"/>
            <w:noWrap/>
            <w:vAlign w:val="center"/>
          </w:tcPr>
          <w:p w:rsidR="00E76CD1" w:rsidRPr="00CC69D3" w:rsidRDefault="00E76CD1" w:rsidP="00E76CD1">
            <w:pPr>
              <w:rPr>
                <w:color w:val="000000"/>
                <w:sz w:val="20"/>
                <w:szCs w:val="20"/>
              </w:rPr>
            </w:pPr>
          </w:p>
        </w:tc>
      </w:tr>
      <w:tr w:rsidR="00E76CD1" w:rsidRPr="00A14FD4" w:rsidTr="00E76CD1">
        <w:trPr>
          <w:trHeight w:val="409"/>
          <w:jc w:val="center"/>
        </w:trPr>
        <w:tc>
          <w:tcPr>
            <w:tcW w:w="6916" w:type="dxa"/>
            <w:gridSpan w:val="5"/>
            <w:tcBorders>
              <w:top w:val="nil"/>
              <w:left w:val="single" w:sz="4" w:space="0" w:color="auto"/>
              <w:bottom w:val="single" w:sz="4" w:space="0" w:color="auto"/>
              <w:right w:val="single" w:sz="4" w:space="0" w:color="auto"/>
            </w:tcBorders>
            <w:vAlign w:val="center"/>
          </w:tcPr>
          <w:p w:rsidR="00E76CD1" w:rsidRPr="00CC69D3" w:rsidRDefault="00E76CD1" w:rsidP="00E76CD1">
            <w:pPr>
              <w:jc w:val="center"/>
              <w:rPr>
                <w:b/>
                <w:color w:val="000000"/>
              </w:rPr>
            </w:pPr>
            <w:r>
              <w:rPr>
                <w:b/>
              </w:rPr>
              <w:lastRenderedPageBreak/>
              <w:t xml:space="preserve">VALOR </w:t>
            </w:r>
            <w:r w:rsidRPr="00CC69D3">
              <w:rPr>
                <w:b/>
              </w:rPr>
              <w:t>TOTAL</w:t>
            </w:r>
          </w:p>
        </w:tc>
        <w:tc>
          <w:tcPr>
            <w:tcW w:w="1728" w:type="dxa"/>
            <w:tcBorders>
              <w:top w:val="nil"/>
              <w:left w:val="nil"/>
              <w:bottom w:val="single" w:sz="4" w:space="0" w:color="auto"/>
              <w:right w:val="single" w:sz="4" w:space="0" w:color="auto"/>
            </w:tcBorders>
            <w:shd w:val="clear" w:color="auto" w:fill="auto"/>
            <w:noWrap/>
            <w:vAlign w:val="center"/>
          </w:tcPr>
          <w:p w:rsidR="00E76CD1" w:rsidRPr="00CC69D3" w:rsidRDefault="00E76CD1" w:rsidP="00E76CD1">
            <w:pPr>
              <w:jc w:val="center"/>
              <w:rPr>
                <w:b/>
                <w:color w:val="000000"/>
              </w:rPr>
            </w:pPr>
            <w:r>
              <w:rPr>
                <w:b/>
                <w:color w:val="000000"/>
              </w:rPr>
              <w:t>R$ XXXXX</w:t>
            </w:r>
          </w:p>
        </w:tc>
      </w:tr>
    </w:tbl>
    <w:p w:rsidR="00E76CD1" w:rsidRDefault="00E76CD1" w:rsidP="00E76CD1">
      <w:pPr>
        <w:widowControl w:val="0"/>
        <w:autoSpaceDE w:val="0"/>
        <w:autoSpaceDN w:val="0"/>
        <w:adjustRightInd w:val="0"/>
        <w:spacing w:line="249" w:lineRule="exact"/>
        <w:jc w:val="both"/>
        <w:rPr>
          <w:rFonts w:ascii="Arial" w:hAnsi="Arial" w:cs="Arial"/>
          <w:b/>
          <w:bCs/>
          <w:color w:val="000000"/>
          <w:position w:val="-1"/>
        </w:rPr>
      </w:pPr>
      <w:r>
        <w:rPr>
          <w:rFonts w:ascii="Arial" w:hAnsi="Arial" w:cs="Arial"/>
          <w:b/>
          <w:bCs/>
          <w:color w:val="000000"/>
          <w:position w:val="-1"/>
        </w:rPr>
        <w:t xml:space="preserve">       </w:t>
      </w:r>
    </w:p>
    <w:p w:rsidR="00E76CD1" w:rsidRPr="0047429E" w:rsidRDefault="00E76CD1" w:rsidP="00E76CD1">
      <w:pPr>
        <w:widowControl w:val="0"/>
        <w:autoSpaceDE w:val="0"/>
        <w:autoSpaceDN w:val="0"/>
        <w:adjustRightInd w:val="0"/>
        <w:spacing w:line="249" w:lineRule="exact"/>
        <w:jc w:val="both"/>
        <w:rPr>
          <w:rFonts w:ascii="Arial" w:hAnsi="Arial" w:cs="Arial"/>
          <w:b/>
          <w:bCs/>
          <w:color w:val="000000"/>
          <w:position w:val="-1"/>
        </w:rPr>
      </w:pPr>
    </w:p>
    <w:p w:rsidR="00E76CD1" w:rsidRPr="00611C69" w:rsidRDefault="00E76CD1" w:rsidP="00E76CD1">
      <w:pPr>
        <w:autoSpaceDE w:val="0"/>
        <w:autoSpaceDN w:val="0"/>
        <w:adjustRightInd w:val="0"/>
        <w:ind w:right="-2" w:firstLine="851"/>
        <w:jc w:val="both"/>
        <w:rPr>
          <w:rFonts w:ascii="Arial" w:hAnsi="Arial" w:cs="Arial"/>
          <w:b/>
        </w:rPr>
      </w:pPr>
      <w:r>
        <w:rPr>
          <w:rFonts w:ascii="Arial" w:hAnsi="Arial" w:cs="Arial"/>
          <w:b/>
        </w:rPr>
        <w:t xml:space="preserve">TOTAL GERAL: </w:t>
      </w:r>
      <w:r w:rsidRPr="00611C69">
        <w:rPr>
          <w:rFonts w:ascii="Arial" w:hAnsi="Arial" w:cs="Arial"/>
          <w:b/>
        </w:rPr>
        <w:t xml:space="preserve">R$ </w:t>
      </w:r>
      <w:r>
        <w:rPr>
          <w:rFonts w:ascii="Arial" w:hAnsi="Arial" w:cs="Arial"/>
          <w:b/>
        </w:rPr>
        <w:t>XXXX (XXXXXXXXXX).</w:t>
      </w:r>
    </w:p>
    <w:p w:rsidR="00E76CD1" w:rsidRDefault="00E76CD1" w:rsidP="00E76CD1">
      <w:pPr>
        <w:autoSpaceDE w:val="0"/>
        <w:autoSpaceDN w:val="0"/>
        <w:adjustRightInd w:val="0"/>
        <w:ind w:right="-2" w:firstLine="851"/>
        <w:jc w:val="both"/>
        <w:rPr>
          <w:rFonts w:ascii="Arial" w:hAnsi="Arial" w:cs="Arial"/>
        </w:rPr>
      </w:pPr>
    </w:p>
    <w:p w:rsidR="00E76CD1" w:rsidRDefault="00E76CD1" w:rsidP="00E76CD1">
      <w:pPr>
        <w:autoSpaceDE w:val="0"/>
        <w:autoSpaceDN w:val="0"/>
        <w:adjustRightInd w:val="0"/>
        <w:ind w:right="-2" w:firstLine="851"/>
        <w:jc w:val="both"/>
        <w:rPr>
          <w:rFonts w:ascii="Arial" w:hAnsi="Arial" w:cs="Arial"/>
          <w:sz w:val="23"/>
          <w:szCs w:val="23"/>
        </w:rPr>
      </w:pPr>
      <w:r w:rsidRPr="004F1193">
        <w:rPr>
          <w:rFonts w:ascii="Arial" w:hAnsi="Arial" w:cs="Arial"/>
        </w:rPr>
        <w:t>4</w:t>
      </w:r>
      <w:r w:rsidRPr="004F1193">
        <w:rPr>
          <w:rFonts w:ascii="Arial" w:hAnsi="Arial" w:cs="Arial"/>
          <w:spacing w:val="2"/>
        </w:rPr>
        <w:t>.</w:t>
      </w:r>
      <w:r w:rsidRPr="004F1193">
        <w:rPr>
          <w:rFonts w:ascii="Arial" w:hAnsi="Arial" w:cs="Arial"/>
        </w:rPr>
        <w:t xml:space="preserve">1. </w:t>
      </w:r>
      <w:r w:rsidRPr="004F1193">
        <w:rPr>
          <w:rFonts w:ascii="Arial" w:hAnsi="Arial" w:cs="Arial"/>
          <w:spacing w:val="3"/>
        </w:rPr>
        <w:t xml:space="preserve"> </w:t>
      </w:r>
      <w:r>
        <w:rPr>
          <w:rFonts w:ascii="Arial" w:hAnsi="Arial" w:cs="Arial"/>
          <w:b/>
          <w:bCs/>
          <w:sz w:val="23"/>
          <w:szCs w:val="23"/>
        </w:rPr>
        <w:t>PRAZO, FORMA E LOCAL DA PRESTAÇÃO DOS SERVIÇOS</w:t>
      </w:r>
      <w:r w:rsidRPr="004F1193">
        <w:rPr>
          <w:rFonts w:ascii="Arial" w:hAnsi="Arial" w:cs="Arial"/>
          <w:sz w:val="23"/>
          <w:szCs w:val="23"/>
        </w:rPr>
        <w:t xml:space="preserve">: </w:t>
      </w:r>
    </w:p>
    <w:p w:rsidR="00E76CD1" w:rsidRDefault="00E76CD1" w:rsidP="00E76CD1">
      <w:pPr>
        <w:autoSpaceDE w:val="0"/>
        <w:autoSpaceDN w:val="0"/>
        <w:adjustRightInd w:val="0"/>
        <w:ind w:right="-2" w:firstLine="851"/>
        <w:jc w:val="both"/>
        <w:rPr>
          <w:rFonts w:ascii="Arial" w:hAnsi="Arial" w:cs="Arial"/>
          <w:sz w:val="23"/>
          <w:szCs w:val="23"/>
        </w:rPr>
      </w:pPr>
    </w:p>
    <w:p w:rsidR="00E76CD1" w:rsidRPr="00611C69" w:rsidRDefault="00E76CD1" w:rsidP="00E76CD1">
      <w:pPr>
        <w:autoSpaceDE w:val="0"/>
        <w:autoSpaceDN w:val="0"/>
        <w:adjustRightInd w:val="0"/>
        <w:spacing w:after="160"/>
        <w:ind w:firstLine="1276"/>
        <w:jc w:val="both"/>
        <w:rPr>
          <w:rFonts w:ascii="Arial" w:hAnsi="Arial" w:cs="Arial"/>
          <w:bCs/>
          <w:color w:val="000000"/>
        </w:rPr>
      </w:pPr>
      <w:r w:rsidRPr="00611C69">
        <w:rPr>
          <w:rFonts w:ascii="Arial" w:hAnsi="Arial" w:cs="Arial"/>
          <w:spacing w:val="-1"/>
        </w:rPr>
        <w:t>O</w:t>
      </w:r>
      <w:r w:rsidRPr="00611C69">
        <w:rPr>
          <w:rFonts w:ascii="Arial" w:hAnsi="Arial" w:cs="Arial"/>
        </w:rPr>
        <w:t xml:space="preserve">s </w:t>
      </w:r>
      <w:r w:rsidRPr="00611C69">
        <w:rPr>
          <w:rFonts w:ascii="Arial" w:hAnsi="Arial" w:cs="Arial"/>
          <w:spacing w:val="1"/>
        </w:rPr>
        <w:t>s</w:t>
      </w:r>
      <w:r w:rsidRPr="00611C69">
        <w:rPr>
          <w:rFonts w:ascii="Arial" w:hAnsi="Arial" w:cs="Arial"/>
          <w:spacing w:val="-7"/>
        </w:rPr>
        <w:t>e</w:t>
      </w:r>
      <w:r w:rsidRPr="00611C69">
        <w:rPr>
          <w:rFonts w:ascii="Arial" w:hAnsi="Arial" w:cs="Arial"/>
          <w:spacing w:val="3"/>
        </w:rPr>
        <w:t>r</w:t>
      </w:r>
      <w:r w:rsidRPr="00611C69">
        <w:rPr>
          <w:rFonts w:ascii="Arial" w:hAnsi="Arial" w:cs="Arial"/>
        </w:rPr>
        <w:t>v</w:t>
      </w:r>
      <w:r w:rsidRPr="00611C69">
        <w:rPr>
          <w:rFonts w:ascii="Arial" w:hAnsi="Arial" w:cs="Arial"/>
          <w:spacing w:val="-4"/>
        </w:rPr>
        <w:t>i</w:t>
      </w:r>
      <w:r w:rsidRPr="00611C69">
        <w:rPr>
          <w:rFonts w:ascii="Arial" w:hAnsi="Arial" w:cs="Arial"/>
          <w:spacing w:val="3"/>
        </w:rPr>
        <w:t>ç</w:t>
      </w:r>
      <w:r w:rsidRPr="00611C69">
        <w:rPr>
          <w:rFonts w:ascii="Arial" w:hAnsi="Arial" w:cs="Arial"/>
          <w:spacing w:val="-4"/>
        </w:rPr>
        <w:t>o</w:t>
      </w:r>
      <w:r w:rsidRPr="00611C69">
        <w:rPr>
          <w:rFonts w:ascii="Arial" w:hAnsi="Arial" w:cs="Arial"/>
        </w:rPr>
        <w:t>s d</w:t>
      </w:r>
      <w:r w:rsidRPr="00611C69">
        <w:rPr>
          <w:rFonts w:ascii="Arial" w:hAnsi="Arial" w:cs="Arial"/>
          <w:spacing w:val="-2"/>
        </w:rPr>
        <w:t>e</w:t>
      </w:r>
      <w:r w:rsidRPr="00611C69">
        <w:rPr>
          <w:rFonts w:ascii="Arial" w:hAnsi="Arial" w:cs="Arial"/>
        </w:rPr>
        <w:t>v</w:t>
      </w:r>
      <w:r w:rsidRPr="00611C69">
        <w:rPr>
          <w:rFonts w:ascii="Arial" w:hAnsi="Arial" w:cs="Arial"/>
          <w:spacing w:val="-7"/>
        </w:rPr>
        <w:t>e</w:t>
      </w:r>
      <w:r w:rsidRPr="00611C69">
        <w:rPr>
          <w:rFonts w:ascii="Arial" w:hAnsi="Arial" w:cs="Arial"/>
          <w:spacing w:val="3"/>
        </w:rPr>
        <w:t>rã</w:t>
      </w:r>
      <w:r w:rsidRPr="00611C69">
        <w:rPr>
          <w:rFonts w:ascii="Arial" w:hAnsi="Arial" w:cs="Arial"/>
        </w:rPr>
        <w:t xml:space="preserve">o </w:t>
      </w:r>
      <w:r w:rsidRPr="00611C69">
        <w:rPr>
          <w:rFonts w:ascii="Arial" w:hAnsi="Arial" w:cs="Arial"/>
          <w:spacing w:val="5"/>
        </w:rPr>
        <w:t>s</w:t>
      </w:r>
      <w:r w:rsidRPr="00611C69">
        <w:rPr>
          <w:rFonts w:ascii="Arial" w:hAnsi="Arial" w:cs="Arial"/>
          <w:spacing w:val="-7"/>
        </w:rPr>
        <w:t>e</w:t>
      </w:r>
      <w:r w:rsidRPr="00611C69">
        <w:rPr>
          <w:rFonts w:ascii="Arial" w:hAnsi="Arial" w:cs="Arial"/>
        </w:rPr>
        <w:t>r p</w:t>
      </w:r>
      <w:r w:rsidRPr="00611C69">
        <w:rPr>
          <w:rFonts w:ascii="Arial" w:hAnsi="Arial" w:cs="Arial"/>
          <w:spacing w:val="3"/>
        </w:rPr>
        <w:t>r</w:t>
      </w:r>
      <w:r w:rsidRPr="00611C69">
        <w:rPr>
          <w:rFonts w:ascii="Arial" w:hAnsi="Arial" w:cs="Arial"/>
          <w:spacing w:val="-7"/>
        </w:rPr>
        <w:t>e</w:t>
      </w:r>
      <w:r w:rsidRPr="00611C69">
        <w:rPr>
          <w:rFonts w:ascii="Arial" w:hAnsi="Arial" w:cs="Arial"/>
          <w:spacing w:val="1"/>
        </w:rPr>
        <w:t>st</w:t>
      </w:r>
      <w:r w:rsidRPr="00611C69">
        <w:rPr>
          <w:rFonts w:ascii="Arial" w:hAnsi="Arial" w:cs="Arial"/>
          <w:spacing w:val="3"/>
        </w:rPr>
        <w:t>a</w:t>
      </w:r>
      <w:r w:rsidRPr="00611C69">
        <w:rPr>
          <w:rFonts w:ascii="Arial" w:hAnsi="Arial" w:cs="Arial"/>
          <w:spacing w:val="-4"/>
        </w:rPr>
        <w:t>do</w:t>
      </w:r>
      <w:r w:rsidRPr="00611C69">
        <w:rPr>
          <w:rFonts w:ascii="Arial" w:hAnsi="Arial" w:cs="Arial"/>
        </w:rPr>
        <w:t xml:space="preserve">s </w:t>
      </w:r>
      <w:r w:rsidRPr="00611C69">
        <w:rPr>
          <w:rFonts w:ascii="Arial" w:hAnsi="Arial" w:cs="Arial"/>
          <w:spacing w:val="-2"/>
        </w:rPr>
        <w:t>e</w:t>
      </w:r>
      <w:r w:rsidRPr="00611C69">
        <w:rPr>
          <w:rFonts w:ascii="Arial" w:hAnsi="Arial" w:cs="Arial"/>
        </w:rPr>
        <w:t xml:space="preserve">m </w:t>
      </w:r>
      <w:r>
        <w:rPr>
          <w:rFonts w:ascii="Arial" w:hAnsi="Arial" w:cs="Arial"/>
          <w:spacing w:val="-1"/>
        </w:rPr>
        <w:t>Bernardo Sayão</w:t>
      </w:r>
      <w:r w:rsidRPr="00611C69">
        <w:rPr>
          <w:rFonts w:ascii="Arial" w:hAnsi="Arial" w:cs="Arial"/>
          <w:spacing w:val="1"/>
        </w:rPr>
        <w:t>/</w:t>
      </w:r>
      <w:r w:rsidRPr="00611C69">
        <w:rPr>
          <w:rFonts w:ascii="Arial" w:hAnsi="Arial" w:cs="Arial"/>
          <w:spacing w:val="4"/>
        </w:rPr>
        <w:t>T</w:t>
      </w:r>
      <w:r w:rsidRPr="00611C69">
        <w:rPr>
          <w:rFonts w:ascii="Arial" w:hAnsi="Arial" w:cs="Arial"/>
          <w:spacing w:val="-6"/>
        </w:rPr>
        <w:t>O</w:t>
      </w:r>
      <w:r w:rsidRPr="00611C69">
        <w:rPr>
          <w:rFonts w:ascii="Arial" w:hAnsi="Arial" w:cs="Arial"/>
        </w:rPr>
        <w:t xml:space="preserve">, </w:t>
      </w:r>
      <w:r w:rsidRPr="00611C69">
        <w:rPr>
          <w:rFonts w:ascii="Arial" w:hAnsi="Arial" w:cs="Arial"/>
          <w:spacing w:val="-3"/>
        </w:rPr>
        <w:t>m</w:t>
      </w:r>
      <w:r w:rsidRPr="00611C69">
        <w:rPr>
          <w:rFonts w:ascii="Arial" w:hAnsi="Arial" w:cs="Arial"/>
        </w:rPr>
        <w:t>un</w:t>
      </w:r>
      <w:r w:rsidRPr="00611C69">
        <w:rPr>
          <w:rFonts w:ascii="Arial" w:hAnsi="Arial" w:cs="Arial"/>
          <w:spacing w:val="1"/>
        </w:rPr>
        <w:t>i</w:t>
      </w:r>
      <w:r w:rsidRPr="00611C69">
        <w:rPr>
          <w:rFonts w:ascii="Arial" w:hAnsi="Arial" w:cs="Arial"/>
          <w:spacing w:val="-2"/>
        </w:rPr>
        <w:t>c</w:t>
      </w:r>
      <w:r w:rsidRPr="00611C69">
        <w:rPr>
          <w:rFonts w:ascii="Arial" w:hAnsi="Arial" w:cs="Arial"/>
          <w:spacing w:val="-4"/>
        </w:rPr>
        <w:t>í</w:t>
      </w:r>
      <w:r w:rsidRPr="00611C69">
        <w:rPr>
          <w:rFonts w:ascii="Arial" w:hAnsi="Arial" w:cs="Arial"/>
          <w:spacing w:val="5"/>
        </w:rPr>
        <w:t>p</w:t>
      </w:r>
      <w:r w:rsidRPr="00611C69">
        <w:rPr>
          <w:rFonts w:ascii="Arial" w:hAnsi="Arial" w:cs="Arial"/>
          <w:spacing w:val="1"/>
        </w:rPr>
        <w:t>i</w:t>
      </w:r>
      <w:r w:rsidRPr="00611C69">
        <w:rPr>
          <w:rFonts w:ascii="Arial" w:hAnsi="Arial" w:cs="Arial"/>
        </w:rPr>
        <w:t xml:space="preserve">o </w:t>
      </w:r>
      <w:r w:rsidRPr="00611C69">
        <w:rPr>
          <w:rFonts w:ascii="Arial" w:hAnsi="Arial" w:cs="Arial"/>
          <w:spacing w:val="1"/>
        </w:rPr>
        <w:t>s</w:t>
      </w:r>
      <w:r w:rsidRPr="00611C69">
        <w:rPr>
          <w:rFonts w:ascii="Arial" w:hAnsi="Arial" w:cs="Arial"/>
          <w:spacing w:val="-2"/>
        </w:rPr>
        <w:t>e</w:t>
      </w:r>
      <w:r w:rsidRPr="00611C69">
        <w:rPr>
          <w:rFonts w:ascii="Arial" w:hAnsi="Arial" w:cs="Arial"/>
        </w:rPr>
        <w:t xml:space="preserve">de do </w:t>
      </w:r>
      <w:r w:rsidRPr="00611C69">
        <w:rPr>
          <w:rFonts w:ascii="Arial" w:hAnsi="Arial" w:cs="Arial"/>
          <w:spacing w:val="2"/>
        </w:rPr>
        <w:t>C</w:t>
      </w:r>
      <w:r w:rsidRPr="00611C69">
        <w:rPr>
          <w:rFonts w:ascii="Arial" w:hAnsi="Arial" w:cs="Arial"/>
          <w:spacing w:val="-1"/>
        </w:rPr>
        <w:t>ON</w:t>
      </w:r>
      <w:r w:rsidRPr="00611C69">
        <w:rPr>
          <w:rFonts w:ascii="Arial" w:hAnsi="Arial" w:cs="Arial"/>
          <w:spacing w:val="4"/>
        </w:rPr>
        <w:t>T</w:t>
      </w:r>
      <w:r w:rsidRPr="00611C69">
        <w:rPr>
          <w:rFonts w:ascii="Arial" w:hAnsi="Arial" w:cs="Arial"/>
          <w:spacing w:val="2"/>
        </w:rPr>
        <w:t>R</w:t>
      </w:r>
      <w:r w:rsidRPr="00611C69">
        <w:rPr>
          <w:rFonts w:ascii="Arial" w:hAnsi="Arial" w:cs="Arial"/>
          <w:spacing w:val="-6"/>
        </w:rPr>
        <w:t>A</w:t>
      </w:r>
      <w:r w:rsidRPr="00611C69">
        <w:rPr>
          <w:rFonts w:ascii="Arial" w:hAnsi="Arial" w:cs="Arial"/>
          <w:spacing w:val="4"/>
        </w:rPr>
        <w:t>T</w:t>
      </w:r>
      <w:r w:rsidRPr="00611C69">
        <w:rPr>
          <w:rFonts w:ascii="Arial" w:hAnsi="Arial" w:cs="Arial"/>
          <w:spacing w:val="-6"/>
        </w:rPr>
        <w:t>A</w:t>
      </w:r>
      <w:r w:rsidRPr="00611C69">
        <w:rPr>
          <w:rFonts w:ascii="Arial" w:hAnsi="Arial" w:cs="Arial"/>
          <w:spacing w:val="-1"/>
        </w:rPr>
        <w:t>N</w:t>
      </w:r>
      <w:r w:rsidRPr="00611C69">
        <w:rPr>
          <w:rFonts w:ascii="Arial" w:hAnsi="Arial" w:cs="Arial"/>
          <w:spacing w:val="4"/>
        </w:rPr>
        <w:t>T</w:t>
      </w:r>
      <w:r w:rsidRPr="00611C69">
        <w:rPr>
          <w:rFonts w:ascii="Arial" w:hAnsi="Arial" w:cs="Arial"/>
          <w:spacing w:val="-5"/>
        </w:rPr>
        <w:t>E</w:t>
      </w:r>
      <w:r>
        <w:rPr>
          <w:rFonts w:ascii="Arial" w:hAnsi="Arial" w:cs="Arial"/>
        </w:rPr>
        <w:t xml:space="preserve">. </w:t>
      </w:r>
      <w:r w:rsidRPr="00611C69">
        <w:rPr>
          <w:rFonts w:ascii="Arial" w:hAnsi="Arial" w:cs="Arial"/>
          <w:bCs/>
          <w:color w:val="000000"/>
        </w:rPr>
        <w:t>O prazo de atendimento de cada Requisição de Fornecimento deverá ser no máximo de 24h (vinte e quatro horas) corridos contados do seu recebimento.</w:t>
      </w:r>
    </w:p>
    <w:p w:rsidR="00E76CD1" w:rsidRPr="004F1193" w:rsidRDefault="00E76CD1" w:rsidP="00E76CD1">
      <w:pPr>
        <w:widowControl w:val="0"/>
        <w:autoSpaceDE w:val="0"/>
        <w:autoSpaceDN w:val="0"/>
        <w:adjustRightInd w:val="0"/>
        <w:spacing w:before="7" w:line="250" w:lineRule="exact"/>
        <w:ind w:right="95"/>
        <w:jc w:val="both"/>
        <w:rPr>
          <w:rFonts w:ascii="Arial" w:hAnsi="Arial" w:cs="Arial"/>
        </w:rPr>
      </w:pPr>
    </w:p>
    <w:p w:rsidR="00E76CD1" w:rsidRPr="004F1193" w:rsidRDefault="00E76CD1" w:rsidP="00E76CD1">
      <w:pPr>
        <w:widowControl w:val="0"/>
        <w:autoSpaceDE w:val="0"/>
        <w:autoSpaceDN w:val="0"/>
        <w:adjustRightInd w:val="0"/>
        <w:spacing w:before="7" w:line="250" w:lineRule="exact"/>
        <w:ind w:right="95"/>
        <w:jc w:val="both"/>
        <w:rPr>
          <w:rFonts w:ascii="Arial" w:hAnsi="Arial" w:cs="Arial"/>
          <w:b/>
        </w:rPr>
      </w:pPr>
      <w:r w:rsidRPr="004F1193">
        <w:rPr>
          <w:rFonts w:ascii="Arial" w:hAnsi="Arial" w:cs="Arial"/>
          <w:b/>
        </w:rPr>
        <w:t xml:space="preserve">5. GARANTIA: </w:t>
      </w:r>
    </w:p>
    <w:p w:rsidR="00E76CD1" w:rsidRPr="004F1193" w:rsidRDefault="00E76CD1" w:rsidP="00E76CD1">
      <w:pPr>
        <w:widowControl w:val="0"/>
        <w:autoSpaceDE w:val="0"/>
        <w:autoSpaceDN w:val="0"/>
        <w:adjustRightInd w:val="0"/>
        <w:spacing w:before="7" w:line="250" w:lineRule="exact"/>
        <w:ind w:right="95"/>
        <w:jc w:val="both"/>
        <w:rPr>
          <w:rFonts w:ascii="Arial" w:hAnsi="Arial" w:cs="Arial"/>
          <w:b/>
        </w:rPr>
      </w:pPr>
    </w:p>
    <w:p w:rsidR="00E76CD1" w:rsidRPr="004F1193" w:rsidRDefault="00E76CD1" w:rsidP="00E76CD1">
      <w:pPr>
        <w:widowControl w:val="0"/>
        <w:autoSpaceDE w:val="0"/>
        <w:autoSpaceDN w:val="0"/>
        <w:adjustRightInd w:val="0"/>
        <w:spacing w:line="250" w:lineRule="exact"/>
        <w:jc w:val="both"/>
        <w:rPr>
          <w:rFonts w:ascii="Arial" w:hAnsi="Arial" w:cs="Arial"/>
        </w:rPr>
      </w:pPr>
      <w:r w:rsidRPr="004F1193">
        <w:rPr>
          <w:rFonts w:ascii="Arial" w:hAnsi="Arial" w:cs="Arial"/>
        </w:rPr>
        <w:t>5</w:t>
      </w:r>
      <w:r w:rsidRPr="004F1193">
        <w:rPr>
          <w:rFonts w:ascii="Arial" w:hAnsi="Arial" w:cs="Arial"/>
          <w:spacing w:val="2"/>
        </w:rPr>
        <w:t>.</w:t>
      </w:r>
      <w:r w:rsidRPr="004F1193">
        <w:rPr>
          <w:rFonts w:ascii="Arial" w:hAnsi="Arial" w:cs="Arial"/>
        </w:rPr>
        <w:t>1.</w:t>
      </w:r>
      <w:r w:rsidRPr="004F1193">
        <w:rPr>
          <w:rFonts w:ascii="Arial" w:hAnsi="Arial" w:cs="Arial"/>
          <w:spacing w:val="1"/>
        </w:rPr>
        <w:t xml:space="preserve"> </w:t>
      </w:r>
      <w:r w:rsidR="009827EC">
        <w:rPr>
          <w:rFonts w:ascii="Arial" w:hAnsi="Arial" w:cs="Arial"/>
        </w:rPr>
        <w:t>Prazo de garantia do serviço prestado</w:t>
      </w:r>
      <w:proofErr w:type="gramStart"/>
      <w:r w:rsidR="009827EC">
        <w:rPr>
          <w:rFonts w:ascii="Arial" w:hAnsi="Arial" w:cs="Arial"/>
        </w:rPr>
        <w:t xml:space="preserve"> </w:t>
      </w:r>
      <w:r w:rsidRPr="004F1193">
        <w:rPr>
          <w:rFonts w:ascii="Arial" w:hAnsi="Arial" w:cs="Arial"/>
        </w:rPr>
        <w:t xml:space="preserve"> </w:t>
      </w:r>
      <w:proofErr w:type="gramEnd"/>
      <w:r w:rsidRPr="004F1193">
        <w:rPr>
          <w:rFonts w:ascii="Arial" w:hAnsi="Arial" w:cs="Arial"/>
        </w:rPr>
        <w:t xml:space="preserve">deverá </w:t>
      </w:r>
      <w:r w:rsidR="007823B7">
        <w:rPr>
          <w:rFonts w:ascii="Arial" w:hAnsi="Arial" w:cs="Arial"/>
        </w:rPr>
        <w:t>ser de 60 dias</w:t>
      </w:r>
      <w:r w:rsidRPr="004F1193">
        <w:rPr>
          <w:rFonts w:ascii="Arial" w:hAnsi="Arial" w:cs="Arial"/>
        </w:rPr>
        <w:t xml:space="preserve"> de acordo com este Termo de Referencia.</w:t>
      </w:r>
    </w:p>
    <w:p w:rsidR="00E76CD1" w:rsidRPr="004F1193" w:rsidRDefault="00E76CD1" w:rsidP="00E76CD1">
      <w:pPr>
        <w:widowControl w:val="0"/>
        <w:autoSpaceDE w:val="0"/>
        <w:autoSpaceDN w:val="0"/>
        <w:adjustRightInd w:val="0"/>
        <w:spacing w:line="250" w:lineRule="exact"/>
        <w:jc w:val="both"/>
        <w:rPr>
          <w:rFonts w:ascii="Arial" w:hAnsi="Arial" w:cs="Arial"/>
        </w:rPr>
      </w:pPr>
    </w:p>
    <w:p w:rsidR="00E76CD1" w:rsidRPr="004F1193" w:rsidRDefault="00E76CD1" w:rsidP="00E76CD1">
      <w:pPr>
        <w:widowControl w:val="0"/>
        <w:autoSpaceDE w:val="0"/>
        <w:autoSpaceDN w:val="0"/>
        <w:adjustRightInd w:val="0"/>
        <w:jc w:val="both"/>
        <w:rPr>
          <w:rFonts w:ascii="Arial" w:hAnsi="Arial" w:cs="Arial"/>
        </w:rPr>
      </w:pPr>
    </w:p>
    <w:p w:rsidR="00E76CD1" w:rsidRPr="004F1193" w:rsidRDefault="009827EC" w:rsidP="00E76CD1">
      <w:pPr>
        <w:widowControl w:val="0"/>
        <w:autoSpaceDE w:val="0"/>
        <w:autoSpaceDN w:val="0"/>
        <w:adjustRightInd w:val="0"/>
        <w:jc w:val="both"/>
        <w:rPr>
          <w:rFonts w:ascii="Arial" w:hAnsi="Arial" w:cs="Arial"/>
        </w:rPr>
      </w:pPr>
      <w:r>
        <w:rPr>
          <w:rFonts w:ascii="Arial" w:hAnsi="Arial" w:cs="Arial"/>
          <w:b/>
          <w:bCs/>
        </w:rPr>
        <w:t>6</w:t>
      </w:r>
      <w:r w:rsidR="00E76CD1" w:rsidRPr="004F1193">
        <w:rPr>
          <w:rFonts w:ascii="Arial" w:hAnsi="Arial" w:cs="Arial"/>
          <w:b/>
          <w:bCs/>
        </w:rPr>
        <w:t xml:space="preserve">. </w:t>
      </w:r>
      <w:r w:rsidR="00E76CD1" w:rsidRPr="004F1193">
        <w:rPr>
          <w:rFonts w:ascii="Arial" w:hAnsi="Arial" w:cs="Arial"/>
          <w:b/>
          <w:bCs/>
          <w:spacing w:val="-1"/>
        </w:rPr>
        <w:t>DA</w:t>
      </w:r>
      <w:r w:rsidR="00E76CD1" w:rsidRPr="004F1193">
        <w:rPr>
          <w:rFonts w:ascii="Arial" w:hAnsi="Arial" w:cs="Arial"/>
          <w:b/>
          <w:bCs/>
        </w:rPr>
        <w:t xml:space="preserve">S </w:t>
      </w:r>
      <w:r w:rsidR="00E76CD1" w:rsidRPr="004F1193">
        <w:rPr>
          <w:rFonts w:ascii="Arial" w:hAnsi="Arial" w:cs="Arial"/>
          <w:b/>
          <w:bCs/>
          <w:spacing w:val="-1"/>
        </w:rPr>
        <w:t>R</w:t>
      </w:r>
      <w:r w:rsidR="00E76CD1" w:rsidRPr="004F1193">
        <w:rPr>
          <w:rFonts w:ascii="Arial" w:hAnsi="Arial" w:cs="Arial"/>
          <w:b/>
          <w:bCs/>
          <w:spacing w:val="-3"/>
        </w:rPr>
        <w:t>E</w:t>
      </w:r>
      <w:r w:rsidR="00E76CD1" w:rsidRPr="004F1193">
        <w:rPr>
          <w:rFonts w:ascii="Arial" w:hAnsi="Arial" w:cs="Arial"/>
          <w:b/>
          <w:bCs/>
          <w:spacing w:val="2"/>
        </w:rPr>
        <w:t>S</w:t>
      </w:r>
      <w:r w:rsidR="00E76CD1" w:rsidRPr="004F1193">
        <w:rPr>
          <w:rFonts w:ascii="Arial" w:hAnsi="Arial" w:cs="Arial"/>
          <w:b/>
          <w:bCs/>
          <w:spacing w:val="-5"/>
        </w:rPr>
        <w:t>P</w:t>
      </w:r>
      <w:r w:rsidR="00E76CD1" w:rsidRPr="004F1193">
        <w:rPr>
          <w:rFonts w:ascii="Arial" w:hAnsi="Arial" w:cs="Arial"/>
          <w:b/>
          <w:bCs/>
          <w:spacing w:val="1"/>
        </w:rPr>
        <w:t>O</w:t>
      </w:r>
      <w:r w:rsidR="00E76CD1" w:rsidRPr="004F1193">
        <w:rPr>
          <w:rFonts w:ascii="Arial" w:hAnsi="Arial" w:cs="Arial"/>
          <w:b/>
          <w:bCs/>
          <w:spacing w:val="-1"/>
        </w:rPr>
        <w:t>N</w:t>
      </w:r>
      <w:r w:rsidR="00E76CD1" w:rsidRPr="004F1193">
        <w:rPr>
          <w:rFonts w:ascii="Arial" w:hAnsi="Arial" w:cs="Arial"/>
          <w:b/>
          <w:bCs/>
          <w:spacing w:val="2"/>
        </w:rPr>
        <w:t>S</w:t>
      </w:r>
      <w:r w:rsidR="00E76CD1" w:rsidRPr="004F1193">
        <w:rPr>
          <w:rFonts w:ascii="Arial" w:hAnsi="Arial" w:cs="Arial"/>
          <w:b/>
          <w:bCs/>
          <w:spacing w:val="-1"/>
        </w:rPr>
        <w:t>A</w:t>
      </w:r>
      <w:r w:rsidR="00E76CD1" w:rsidRPr="004F1193">
        <w:rPr>
          <w:rFonts w:ascii="Arial" w:hAnsi="Arial" w:cs="Arial"/>
          <w:b/>
          <w:bCs/>
          <w:spacing w:val="2"/>
        </w:rPr>
        <w:t>B</w:t>
      </w:r>
      <w:r w:rsidR="00E76CD1" w:rsidRPr="004F1193">
        <w:rPr>
          <w:rFonts w:ascii="Arial" w:hAnsi="Arial" w:cs="Arial"/>
          <w:b/>
          <w:bCs/>
          <w:spacing w:val="-4"/>
        </w:rPr>
        <w:t>I</w:t>
      </w:r>
      <w:r w:rsidR="00E76CD1" w:rsidRPr="004F1193">
        <w:rPr>
          <w:rFonts w:ascii="Arial" w:hAnsi="Arial" w:cs="Arial"/>
          <w:b/>
          <w:bCs/>
          <w:spacing w:val="2"/>
        </w:rPr>
        <w:t>L</w:t>
      </w:r>
      <w:r w:rsidR="00E76CD1" w:rsidRPr="004F1193">
        <w:rPr>
          <w:rFonts w:ascii="Arial" w:hAnsi="Arial" w:cs="Arial"/>
          <w:b/>
          <w:bCs/>
          <w:spacing w:val="1"/>
        </w:rPr>
        <w:t>I</w:t>
      </w:r>
      <w:r w:rsidR="00E76CD1" w:rsidRPr="004F1193">
        <w:rPr>
          <w:rFonts w:ascii="Arial" w:hAnsi="Arial" w:cs="Arial"/>
          <w:b/>
          <w:bCs/>
          <w:spacing w:val="-1"/>
        </w:rPr>
        <w:t>DAD</w:t>
      </w:r>
      <w:r w:rsidR="00E76CD1" w:rsidRPr="004F1193">
        <w:rPr>
          <w:rFonts w:ascii="Arial" w:hAnsi="Arial" w:cs="Arial"/>
          <w:b/>
          <w:bCs/>
          <w:spacing w:val="2"/>
        </w:rPr>
        <w:t>ES</w:t>
      </w:r>
      <w:r w:rsidR="00E76CD1" w:rsidRPr="004F1193">
        <w:rPr>
          <w:rFonts w:ascii="Arial" w:hAnsi="Arial" w:cs="Arial"/>
          <w:b/>
          <w:bCs/>
        </w:rPr>
        <w:t>:</w:t>
      </w:r>
    </w:p>
    <w:p w:rsidR="00E76CD1" w:rsidRPr="004F1193" w:rsidRDefault="00E76CD1" w:rsidP="00E76CD1">
      <w:pPr>
        <w:widowControl w:val="0"/>
        <w:autoSpaceDE w:val="0"/>
        <w:autoSpaceDN w:val="0"/>
        <w:adjustRightInd w:val="0"/>
        <w:jc w:val="both"/>
        <w:rPr>
          <w:rFonts w:ascii="Arial" w:hAnsi="Arial" w:cs="Arial"/>
        </w:rPr>
      </w:pPr>
    </w:p>
    <w:p w:rsidR="00E76CD1" w:rsidRPr="004F1193" w:rsidRDefault="009827EC" w:rsidP="00E76CD1">
      <w:pPr>
        <w:widowControl w:val="0"/>
        <w:autoSpaceDE w:val="0"/>
        <w:autoSpaceDN w:val="0"/>
        <w:adjustRightInd w:val="0"/>
        <w:spacing w:line="250" w:lineRule="exact"/>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1"/>
        </w:rPr>
        <w:t xml:space="preserve"> </w:t>
      </w:r>
      <w:r w:rsidR="00E76CD1" w:rsidRPr="004F1193">
        <w:rPr>
          <w:rFonts w:ascii="Arial" w:hAnsi="Arial" w:cs="Arial"/>
          <w:b/>
          <w:bCs/>
          <w:spacing w:val="-1"/>
        </w:rPr>
        <w:t>D</w:t>
      </w:r>
      <w:r w:rsidR="00E76CD1" w:rsidRPr="004F1193">
        <w:rPr>
          <w:rFonts w:ascii="Arial" w:hAnsi="Arial" w:cs="Arial"/>
          <w:b/>
          <w:bCs/>
        </w:rPr>
        <w:t>A</w:t>
      </w:r>
      <w:r w:rsidR="00E76CD1" w:rsidRPr="004F1193">
        <w:rPr>
          <w:rFonts w:ascii="Arial" w:hAnsi="Arial" w:cs="Arial"/>
          <w:b/>
          <w:bCs/>
          <w:spacing w:val="2"/>
        </w:rPr>
        <w:t xml:space="preserve"> </w:t>
      </w:r>
      <w:r w:rsidR="00E76CD1" w:rsidRPr="004F1193">
        <w:rPr>
          <w:rFonts w:ascii="Arial" w:hAnsi="Arial" w:cs="Arial"/>
          <w:b/>
          <w:bCs/>
          <w:spacing w:val="-1"/>
        </w:rPr>
        <w:t>C</w:t>
      </w:r>
      <w:r w:rsidR="00E76CD1" w:rsidRPr="004F1193">
        <w:rPr>
          <w:rFonts w:ascii="Arial" w:hAnsi="Arial" w:cs="Arial"/>
          <w:b/>
          <w:bCs/>
          <w:spacing w:val="1"/>
        </w:rPr>
        <w:t>O</w:t>
      </w:r>
      <w:r w:rsidR="00E76CD1" w:rsidRPr="004F1193">
        <w:rPr>
          <w:rFonts w:ascii="Arial" w:hAnsi="Arial" w:cs="Arial"/>
          <w:b/>
          <w:bCs/>
          <w:spacing w:val="-6"/>
        </w:rPr>
        <w:t>N</w:t>
      </w:r>
      <w:r w:rsidR="00E76CD1" w:rsidRPr="004F1193">
        <w:rPr>
          <w:rFonts w:ascii="Arial" w:hAnsi="Arial" w:cs="Arial"/>
          <w:b/>
          <w:bCs/>
          <w:spacing w:val="2"/>
        </w:rPr>
        <w:t>T</w:t>
      </w:r>
      <w:r w:rsidR="00E76CD1" w:rsidRPr="004F1193">
        <w:rPr>
          <w:rFonts w:ascii="Arial" w:hAnsi="Arial" w:cs="Arial"/>
          <w:b/>
          <w:bCs/>
          <w:spacing w:val="-1"/>
        </w:rPr>
        <w:t>RA</w:t>
      </w:r>
      <w:r w:rsidR="00E76CD1" w:rsidRPr="004F1193">
        <w:rPr>
          <w:rFonts w:ascii="Arial" w:hAnsi="Arial" w:cs="Arial"/>
          <w:b/>
          <w:bCs/>
          <w:spacing w:val="2"/>
        </w:rPr>
        <w:t>T</w:t>
      </w:r>
      <w:r w:rsidR="00E76CD1" w:rsidRPr="004F1193">
        <w:rPr>
          <w:rFonts w:ascii="Arial" w:hAnsi="Arial" w:cs="Arial"/>
          <w:b/>
          <w:bCs/>
          <w:spacing w:val="-1"/>
        </w:rPr>
        <w:t>ADA</w:t>
      </w:r>
      <w:r w:rsidR="00E76CD1" w:rsidRPr="004F1193">
        <w:rPr>
          <w:rFonts w:ascii="Arial" w:hAnsi="Arial" w:cs="Arial"/>
          <w:b/>
          <w:bCs/>
        </w:rPr>
        <w:t>:</w:t>
      </w:r>
    </w:p>
    <w:p w:rsidR="00E76CD1" w:rsidRPr="004F1193" w:rsidRDefault="00E76CD1" w:rsidP="00E76CD1">
      <w:pPr>
        <w:widowControl w:val="0"/>
        <w:autoSpaceDE w:val="0"/>
        <w:autoSpaceDN w:val="0"/>
        <w:adjustRightInd w:val="0"/>
        <w:ind w:left="119"/>
        <w:jc w:val="both"/>
        <w:rPr>
          <w:rFonts w:ascii="Arial" w:hAnsi="Arial" w:cs="Arial"/>
        </w:rPr>
      </w:pPr>
    </w:p>
    <w:p w:rsidR="00E76CD1" w:rsidRPr="004F1193" w:rsidRDefault="009827EC" w:rsidP="00E76CD1">
      <w:pPr>
        <w:widowControl w:val="0"/>
        <w:autoSpaceDE w:val="0"/>
        <w:autoSpaceDN w:val="0"/>
        <w:adjustRightInd w:val="0"/>
        <w:spacing w:line="239" w:lineRule="auto"/>
        <w:ind w:right="90"/>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rPr>
        <w:t>.</w:t>
      </w:r>
      <w:r w:rsidR="00E76CD1" w:rsidRPr="004F1193">
        <w:rPr>
          <w:rFonts w:ascii="Arial" w:hAnsi="Arial" w:cs="Arial"/>
          <w:spacing w:val="24"/>
        </w:rPr>
        <w:t xml:space="preserve"> </w:t>
      </w:r>
      <w:r w:rsidR="00E76CD1" w:rsidRPr="004F1193">
        <w:rPr>
          <w:rFonts w:ascii="Arial" w:hAnsi="Arial" w:cs="Arial"/>
        </w:rPr>
        <w:t>A</w:t>
      </w:r>
      <w:r w:rsidR="00E76CD1" w:rsidRPr="004F1193">
        <w:rPr>
          <w:rFonts w:ascii="Arial" w:hAnsi="Arial" w:cs="Arial"/>
          <w:spacing w:val="21"/>
        </w:rPr>
        <w:t xml:space="preserve">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spacing w:val="4"/>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D</w:t>
      </w:r>
      <w:r w:rsidR="00E76CD1" w:rsidRPr="004F1193">
        <w:rPr>
          <w:rFonts w:ascii="Arial" w:hAnsi="Arial" w:cs="Arial"/>
        </w:rPr>
        <w:t>A</w:t>
      </w:r>
      <w:r w:rsidR="00E76CD1" w:rsidRPr="004F1193">
        <w:rPr>
          <w:rFonts w:ascii="Arial" w:hAnsi="Arial" w:cs="Arial"/>
          <w:spacing w:val="21"/>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á</w:t>
      </w:r>
      <w:r w:rsidR="00E76CD1" w:rsidRPr="004F1193">
        <w:rPr>
          <w:rFonts w:ascii="Arial" w:hAnsi="Arial" w:cs="Arial"/>
          <w:spacing w:val="24"/>
        </w:rPr>
        <w:t xml:space="preserve"> </w:t>
      </w:r>
      <w:proofErr w:type="gramStart"/>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3"/>
        </w:rPr>
        <w:t>á</w:t>
      </w:r>
      <w:r w:rsidR="00E76CD1" w:rsidRPr="004F1193">
        <w:rPr>
          <w:rFonts w:ascii="Arial" w:hAnsi="Arial" w:cs="Arial"/>
        </w:rPr>
        <w:t>v</w:t>
      </w:r>
      <w:r w:rsidR="00E76CD1" w:rsidRPr="004F1193">
        <w:rPr>
          <w:rFonts w:ascii="Arial" w:hAnsi="Arial" w:cs="Arial"/>
          <w:spacing w:val="-2"/>
        </w:rPr>
        <w:t>e</w:t>
      </w:r>
      <w:r w:rsidR="00E76CD1" w:rsidRPr="004F1193">
        <w:rPr>
          <w:rFonts w:ascii="Arial" w:hAnsi="Arial" w:cs="Arial"/>
        </w:rPr>
        <w:t>l</w:t>
      </w:r>
      <w:r w:rsidR="00E76CD1" w:rsidRPr="004F1193">
        <w:rPr>
          <w:rFonts w:ascii="Arial" w:hAnsi="Arial" w:cs="Arial"/>
          <w:spacing w:val="23"/>
        </w:rPr>
        <w:t xml:space="preserve"> </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spacing w:val="-4"/>
        </w:rPr>
        <w:t>l</w:t>
      </w:r>
      <w:r w:rsidR="00E76CD1" w:rsidRPr="004F1193">
        <w:rPr>
          <w:rFonts w:ascii="Arial" w:hAnsi="Arial" w:cs="Arial"/>
        </w:rPr>
        <w:t>a</w:t>
      </w:r>
      <w:r w:rsidR="00E76CD1" w:rsidRPr="004F1193">
        <w:rPr>
          <w:rFonts w:ascii="Arial" w:hAnsi="Arial" w:cs="Arial"/>
          <w:spacing w:val="24"/>
        </w:rPr>
        <w:t xml:space="preserve"> </w:t>
      </w:r>
      <w:r w:rsidR="00E76CD1" w:rsidRPr="004F1193">
        <w:rPr>
          <w:rFonts w:ascii="Arial" w:hAnsi="Arial" w:cs="Arial"/>
          <w:spacing w:val="-4"/>
        </w:rPr>
        <w:t>o</w:t>
      </w:r>
      <w:r w:rsidR="00E76CD1" w:rsidRPr="004F1193">
        <w:rPr>
          <w:rFonts w:ascii="Arial" w:hAnsi="Arial" w:cs="Arial"/>
        </w:rPr>
        <w:t>b</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8"/>
        </w:rPr>
        <w:t>r</w:t>
      </w:r>
      <w:r w:rsidR="00E76CD1" w:rsidRPr="004F1193">
        <w:rPr>
          <w:rFonts w:ascii="Arial" w:hAnsi="Arial" w:cs="Arial"/>
          <w:spacing w:val="-4"/>
        </w:rPr>
        <w:t>v</w:t>
      </w:r>
      <w:r w:rsidR="00E76CD1" w:rsidRPr="004F1193">
        <w:rPr>
          <w:rFonts w:ascii="Arial" w:hAnsi="Arial" w:cs="Arial"/>
          <w:spacing w:val="3"/>
        </w:rPr>
        <w:t>â</w:t>
      </w:r>
      <w:r w:rsidR="00E76CD1" w:rsidRPr="004F1193">
        <w:rPr>
          <w:rFonts w:ascii="Arial" w:hAnsi="Arial" w:cs="Arial"/>
        </w:rPr>
        <w:t>n</w:t>
      </w:r>
      <w:r w:rsidR="00E76CD1" w:rsidRPr="004F1193">
        <w:rPr>
          <w:rFonts w:ascii="Arial" w:hAnsi="Arial" w:cs="Arial"/>
          <w:spacing w:val="-2"/>
        </w:rPr>
        <w:t>c</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spacing w:val="29"/>
        </w:rPr>
        <w:t xml:space="preserve"> </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27"/>
        </w:rPr>
        <w:t xml:space="preserve"> </w:t>
      </w:r>
      <w:r w:rsidR="00E76CD1" w:rsidRPr="004F1193">
        <w:rPr>
          <w:rFonts w:ascii="Arial" w:hAnsi="Arial" w:cs="Arial"/>
          <w:spacing w:val="1"/>
        </w:rPr>
        <w:t>l</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24"/>
        </w:rPr>
        <w:t xml:space="preserve"> </w:t>
      </w:r>
      <w:r w:rsidR="00E76CD1" w:rsidRPr="004F1193">
        <w:rPr>
          <w:rFonts w:ascii="Arial" w:hAnsi="Arial" w:cs="Arial"/>
        </w:rPr>
        <w:t>d</w:t>
      </w:r>
      <w:r w:rsidR="00E76CD1" w:rsidRPr="004F1193">
        <w:rPr>
          <w:rFonts w:ascii="Arial" w:hAnsi="Arial" w:cs="Arial"/>
          <w:spacing w:val="-7"/>
        </w:rPr>
        <w:t>e</w:t>
      </w:r>
      <w:r w:rsidR="00E76CD1" w:rsidRPr="004F1193">
        <w:rPr>
          <w:rFonts w:ascii="Arial" w:hAnsi="Arial" w:cs="Arial"/>
          <w:spacing w:val="-2"/>
        </w:rPr>
        <w:t>c</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6"/>
        </w:rPr>
        <w:t>t</w:t>
      </w:r>
      <w:r w:rsidR="00E76CD1" w:rsidRPr="004F1193">
        <w:rPr>
          <w:rFonts w:ascii="Arial" w:hAnsi="Arial" w:cs="Arial"/>
          <w:spacing w:val="-4"/>
        </w:rPr>
        <w:t>o</w:t>
      </w:r>
      <w:r w:rsidR="00E76CD1" w:rsidRPr="004F1193">
        <w:rPr>
          <w:rFonts w:ascii="Arial" w:hAnsi="Arial" w:cs="Arial"/>
          <w:spacing w:val="1"/>
        </w:rPr>
        <w:t>s</w:t>
      </w:r>
      <w:proofErr w:type="gramEnd"/>
      <w:r w:rsidR="00E76CD1" w:rsidRPr="004F1193">
        <w:rPr>
          <w:rFonts w:ascii="Arial" w:hAnsi="Arial" w:cs="Arial"/>
        </w:rPr>
        <w:t>,</w:t>
      </w:r>
      <w:r w:rsidR="00E76CD1" w:rsidRPr="004F1193">
        <w:rPr>
          <w:rFonts w:ascii="Arial" w:hAnsi="Arial" w:cs="Arial"/>
          <w:spacing w:val="24"/>
        </w:rPr>
        <w:t xml:space="preserve"> </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4"/>
        </w:rPr>
        <w:t>g</w:t>
      </w:r>
      <w:r w:rsidR="00E76CD1" w:rsidRPr="004F1193">
        <w:rPr>
          <w:rFonts w:ascii="Arial" w:hAnsi="Arial" w:cs="Arial"/>
          <w:spacing w:val="5"/>
        </w:rPr>
        <w:t>u</w:t>
      </w:r>
      <w:r w:rsidR="00E76CD1" w:rsidRPr="004F1193">
        <w:rPr>
          <w:rFonts w:ascii="Arial" w:hAnsi="Arial" w:cs="Arial"/>
          <w:spacing w:val="-4"/>
        </w:rPr>
        <w:t>l</w:t>
      </w:r>
      <w:r w:rsidR="00E76CD1" w:rsidRPr="004F1193">
        <w:rPr>
          <w:rFonts w:ascii="Arial" w:hAnsi="Arial" w:cs="Arial"/>
          <w:spacing w:val="8"/>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 p</w:t>
      </w:r>
      <w:r w:rsidR="00E76CD1" w:rsidRPr="004F1193">
        <w:rPr>
          <w:rFonts w:ascii="Arial" w:hAnsi="Arial" w:cs="Arial"/>
          <w:spacing w:val="-4"/>
        </w:rPr>
        <w:t>o</w:t>
      </w:r>
      <w:r w:rsidR="00E76CD1" w:rsidRPr="004F1193">
        <w:rPr>
          <w:rFonts w:ascii="Arial" w:hAnsi="Arial" w:cs="Arial"/>
          <w:spacing w:val="3"/>
        </w:rPr>
        <w:t>r</w:t>
      </w:r>
      <w:r w:rsidR="00E76CD1" w:rsidRPr="004F1193">
        <w:rPr>
          <w:rFonts w:ascii="Arial" w:hAnsi="Arial" w:cs="Arial"/>
          <w:spacing w:val="1"/>
        </w:rPr>
        <w:t>t</w:t>
      </w:r>
      <w:r w:rsidR="00E76CD1" w:rsidRPr="004F1193">
        <w:rPr>
          <w:rFonts w:ascii="Arial" w:hAnsi="Arial" w:cs="Arial"/>
          <w:spacing w:val="-2"/>
        </w:rPr>
        <w:t>a</w:t>
      </w:r>
      <w:r w:rsidR="00E76CD1" w:rsidRPr="004F1193">
        <w:rPr>
          <w:rFonts w:ascii="Arial" w:hAnsi="Arial" w:cs="Arial"/>
          <w:spacing w:val="3"/>
        </w:rPr>
        <w:t>r</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13"/>
        </w:rPr>
        <w:t xml:space="preserve"> </w:t>
      </w:r>
      <w:r w:rsidR="00E76CD1" w:rsidRPr="004F1193">
        <w:rPr>
          <w:rFonts w:ascii="Arial" w:hAnsi="Arial" w:cs="Arial"/>
        </w:rPr>
        <w:t>e</w:t>
      </w:r>
      <w:r w:rsidR="00E76CD1" w:rsidRPr="004F1193">
        <w:rPr>
          <w:rFonts w:ascii="Arial" w:hAnsi="Arial" w:cs="Arial"/>
          <w:spacing w:val="5"/>
        </w:rPr>
        <w:t xml:space="preserve"> </w:t>
      </w:r>
      <w:r w:rsidR="00E76CD1" w:rsidRPr="004F1193">
        <w:rPr>
          <w:rFonts w:ascii="Arial" w:hAnsi="Arial" w:cs="Arial"/>
        </w:rPr>
        <w:t>n</w:t>
      </w:r>
      <w:r w:rsidR="00E76CD1" w:rsidRPr="004F1193">
        <w:rPr>
          <w:rFonts w:ascii="Arial" w:hAnsi="Arial" w:cs="Arial"/>
          <w:spacing w:val="-4"/>
        </w:rPr>
        <w:t>o</w:t>
      </w:r>
      <w:r w:rsidR="00E76CD1" w:rsidRPr="004F1193">
        <w:rPr>
          <w:rFonts w:ascii="Arial" w:hAnsi="Arial" w:cs="Arial"/>
          <w:spacing w:val="8"/>
        </w:rPr>
        <w:t>r</w:t>
      </w:r>
      <w:r w:rsidR="00E76CD1" w:rsidRPr="004F1193">
        <w:rPr>
          <w:rFonts w:ascii="Arial" w:hAnsi="Arial" w:cs="Arial"/>
          <w:spacing w:val="-8"/>
        </w:rPr>
        <w:t>m</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13"/>
        </w:rPr>
        <w:t xml:space="preserve"> </w:t>
      </w:r>
      <w:r w:rsidR="00E76CD1" w:rsidRPr="004F1193">
        <w:rPr>
          <w:rFonts w:ascii="Arial" w:hAnsi="Arial" w:cs="Arial"/>
          <w:spacing w:val="1"/>
        </w:rPr>
        <w:t>l</w:t>
      </w:r>
      <w:r w:rsidR="00E76CD1" w:rsidRPr="004F1193">
        <w:rPr>
          <w:rFonts w:ascii="Arial" w:hAnsi="Arial" w:cs="Arial"/>
          <w:spacing w:val="-2"/>
        </w:rPr>
        <w:t>e</w:t>
      </w:r>
      <w:r w:rsidR="00E76CD1" w:rsidRPr="004F1193">
        <w:rPr>
          <w:rFonts w:ascii="Arial" w:hAnsi="Arial" w:cs="Arial"/>
          <w:spacing w:val="-4"/>
        </w:rPr>
        <w:t>g</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7"/>
        </w:rPr>
        <w:t>e</w:t>
      </w:r>
      <w:r w:rsidR="00E76CD1" w:rsidRPr="004F1193">
        <w:rPr>
          <w:rFonts w:ascii="Arial" w:hAnsi="Arial" w:cs="Arial"/>
          <w:spacing w:val="1"/>
        </w:rPr>
        <w:t>st</w:t>
      </w:r>
      <w:r w:rsidR="00E76CD1" w:rsidRPr="004F1193">
        <w:rPr>
          <w:rFonts w:ascii="Arial" w:hAnsi="Arial" w:cs="Arial"/>
          <w:spacing w:val="3"/>
        </w:rPr>
        <w:t>a</w:t>
      </w:r>
      <w:r w:rsidR="00E76CD1" w:rsidRPr="004F1193">
        <w:rPr>
          <w:rFonts w:ascii="Arial" w:hAnsi="Arial" w:cs="Arial"/>
          <w:spacing w:val="-4"/>
        </w:rPr>
        <w:t>d</w:t>
      </w:r>
      <w:r w:rsidR="00E76CD1" w:rsidRPr="004F1193">
        <w:rPr>
          <w:rFonts w:ascii="Arial" w:hAnsi="Arial" w:cs="Arial"/>
        </w:rPr>
        <w:t>u</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rPr>
        <w:t>s</w:t>
      </w:r>
      <w:r w:rsidR="00E76CD1" w:rsidRPr="004F1193">
        <w:rPr>
          <w:rFonts w:ascii="Arial" w:hAnsi="Arial" w:cs="Arial"/>
          <w:spacing w:val="18"/>
        </w:rPr>
        <w:t xml:space="preserve"> </w:t>
      </w:r>
      <w:r w:rsidR="00E76CD1" w:rsidRPr="004F1193">
        <w:rPr>
          <w:rFonts w:ascii="Arial" w:hAnsi="Arial" w:cs="Arial"/>
        </w:rPr>
        <w:t>e</w:t>
      </w:r>
      <w:r w:rsidR="00E76CD1" w:rsidRPr="004F1193">
        <w:rPr>
          <w:rFonts w:ascii="Arial" w:hAnsi="Arial" w:cs="Arial"/>
          <w:spacing w:val="10"/>
        </w:rPr>
        <w:t xml:space="preserve"> </w:t>
      </w:r>
      <w:r w:rsidR="00E76CD1" w:rsidRPr="004F1193">
        <w:rPr>
          <w:rFonts w:ascii="Arial" w:hAnsi="Arial" w:cs="Arial"/>
          <w:spacing w:val="-3"/>
        </w:rPr>
        <w:t>m</w:t>
      </w:r>
      <w:r w:rsidR="00E76CD1" w:rsidRPr="004F1193">
        <w:rPr>
          <w:rFonts w:ascii="Arial" w:hAnsi="Arial" w:cs="Arial"/>
        </w:rPr>
        <w:t>un</w:t>
      </w:r>
      <w:r w:rsidR="00E76CD1" w:rsidRPr="004F1193">
        <w:rPr>
          <w:rFonts w:ascii="Arial" w:hAnsi="Arial" w:cs="Arial"/>
          <w:spacing w:val="-4"/>
        </w:rPr>
        <w:t>i</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rPr>
        <w:t>p</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rPr>
        <w:t>s</w:t>
      </w:r>
      <w:r w:rsidR="00E76CD1" w:rsidRPr="004F1193">
        <w:rPr>
          <w:rFonts w:ascii="Arial" w:hAnsi="Arial" w:cs="Arial"/>
          <w:spacing w:val="18"/>
        </w:rPr>
        <w:t xml:space="preserve"> </w:t>
      </w:r>
      <w:r w:rsidR="00E76CD1" w:rsidRPr="004F1193">
        <w:rPr>
          <w:rFonts w:ascii="Arial" w:hAnsi="Arial" w:cs="Arial"/>
          <w:spacing w:val="-4"/>
        </w:rPr>
        <w:t>di</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6"/>
        </w:rPr>
        <w:t>t</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rPr>
        <w:t>e</w:t>
      </w:r>
      <w:r w:rsidR="00E76CD1" w:rsidRPr="004F1193">
        <w:rPr>
          <w:rFonts w:ascii="Arial" w:hAnsi="Arial" w:cs="Arial"/>
          <w:spacing w:val="5"/>
        </w:rPr>
        <w:t xml:space="preserve"> </w:t>
      </w:r>
      <w:r w:rsidR="00E76CD1" w:rsidRPr="004F1193">
        <w:rPr>
          <w:rFonts w:ascii="Arial" w:hAnsi="Arial" w:cs="Arial"/>
          <w:spacing w:val="1"/>
        </w:rPr>
        <w:t>i</w:t>
      </w:r>
      <w:r w:rsidR="00E76CD1" w:rsidRPr="004F1193">
        <w:rPr>
          <w:rFonts w:ascii="Arial" w:hAnsi="Arial" w:cs="Arial"/>
        </w:rPr>
        <w:t>nd</w:t>
      </w:r>
      <w:r w:rsidR="00E76CD1" w:rsidRPr="004F1193">
        <w:rPr>
          <w:rFonts w:ascii="Arial" w:hAnsi="Arial" w:cs="Arial"/>
          <w:spacing w:val="-4"/>
        </w:rPr>
        <w:t>i</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t</w:t>
      </w:r>
      <w:r w:rsidR="00E76CD1" w:rsidRPr="004F1193">
        <w:rPr>
          <w:rFonts w:ascii="Arial" w:hAnsi="Arial" w:cs="Arial"/>
          <w:spacing w:val="8"/>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5"/>
        </w:rPr>
        <w:t xml:space="preserve"> </w:t>
      </w:r>
      <w:r w:rsidR="00E76CD1" w:rsidRPr="004F1193">
        <w:rPr>
          <w:rFonts w:ascii="Arial" w:hAnsi="Arial" w:cs="Arial"/>
          <w:spacing w:val="3"/>
        </w:rPr>
        <w:t>a</w:t>
      </w:r>
      <w:r w:rsidR="00E76CD1" w:rsidRPr="004F1193">
        <w:rPr>
          <w:rFonts w:ascii="Arial" w:hAnsi="Arial" w:cs="Arial"/>
        </w:rPr>
        <w:t>p</w:t>
      </w:r>
      <w:r w:rsidR="00E76CD1" w:rsidRPr="004F1193">
        <w:rPr>
          <w:rFonts w:ascii="Arial" w:hAnsi="Arial" w:cs="Arial"/>
          <w:spacing w:val="1"/>
        </w:rPr>
        <w:t>l</w:t>
      </w:r>
      <w:r w:rsidR="00E76CD1" w:rsidRPr="004F1193">
        <w:rPr>
          <w:rFonts w:ascii="Arial" w:hAnsi="Arial" w:cs="Arial"/>
          <w:spacing w:val="-4"/>
        </w:rPr>
        <w:t>i</w:t>
      </w:r>
      <w:r w:rsidR="00E76CD1" w:rsidRPr="004F1193">
        <w:rPr>
          <w:rFonts w:ascii="Arial" w:hAnsi="Arial" w:cs="Arial"/>
          <w:spacing w:val="-2"/>
        </w:rPr>
        <w:t>c</w:t>
      </w:r>
      <w:r w:rsidR="00E76CD1" w:rsidRPr="004F1193">
        <w:rPr>
          <w:rFonts w:ascii="Arial" w:hAnsi="Arial" w:cs="Arial"/>
          <w:spacing w:val="3"/>
        </w:rPr>
        <w:t>á</w:t>
      </w:r>
      <w:r w:rsidR="00E76CD1" w:rsidRPr="004F1193">
        <w:rPr>
          <w:rFonts w:ascii="Arial" w:hAnsi="Arial" w:cs="Arial"/>
        </w:rPr>
        <w:t>v</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rPr>
        <w:t>s</w:t>
      </w:r>
      <w:r w:rsidR="00E76CD1" w:rsidRPr="004F1193">
        <w:rPr>
          <w:rFonts w:ascii="Arial" w:hAnsi="Arial" w:cs="Arial"/>
          <w:spacing w:val="13"/>
        </w:rPr>
        <w:t xml:space="preserve"> </w:t>
      </w:r>
      <w:r w:rsidR="00E76CD1" w:rsidRPr="004F1193">
        <w:rPr>
          <w:rFonts w:ascii="Arial" w:hAnsi="Arial" w:cs="Arial"/>
          <w:spacing w:val="3"/>
        </w:rPr>
        <w:t>a</w:t>
      </w:r>
      <w:r w:rsidR="00E76CD1" w:rsidRPr="004F1193">
        <w:rPr>
          <w:rFonts w:ascii="Arial" w:hAnsi="Arial" w:cs="Arial"/>
        </w:rPr>
        <w:t>o</w:t>
      </w:r>
      <w:r w:rsidR="00E76CD1" w:rsidRPr="004F1193">
        <w:rPr>
          <w:rFonts w:ascii="Arial" w:hAnsi="Arial" w:cs="Arial"/>
          <w:spacing w:val="12"/>
        </w:rPr>
        <w:t xml:space="preserve"> </w:t>
      </w:r>
      <w:r w:rsidR="00E76CD1" w:rsidRPr="004F1193">
        <w:rPr>
          <w:rFonts w:ascii="Arial" w:hAnsi="Arial" w:cs="Arial"/>
          <w:spacing w:val="-4"/>
        </w:rPr>
        <w:t>o</w:t>
      </w:r>
      <w:r w:rsidR="00E76CD1" w:rsidRPr="004F1193">
        <w:rPr>
          <w:rFonts w:ascii="Arial" w:hAnsi="Arial" w:cs="Arial"/>
          <w:spacing w:val="5"/>
        </w:rPr>
        <w:t>b</w:t>
      </w:r>
      <w:r w:rsidR="00E76CD1" w:rsidRPr="004F1193">
        <w:rPr>
          <w:rFonts w:ascii="Arial" w:hAnsi="Arial" w:cs="Arial"/>
          <w:spacing w:val="1"/>
        </w:rPr>
        <w:t>j</w:t>
      </w:r>
      <w:r w:rsidR="00E76CD1" w:rsidRPr="004F1193">
        <w:rPr>
          <w:rFonts w:ascii="Arial" w:hAnsi="Arial" w:cs="Arial"/>
          <w:spacing w:val="-7"/>
        </w:rPr>
        <w:t>e</w:t>
      </w:r>
      <w:r w:rsidR="00E76CD1" w:rsidRPr="004F1193">
        <w:rPr>
          <w:rFonts w:ascii="Arial" w:hAnsi="Arial" w:cs="Arial"/>
          <w:spacing w:val="6"/>
        </w:rPr>
        <w:t>t</w:t>
      </w:r>
      <w:r w:rsidR="00E76CD1" w:rsidRPr="004F1193">
        <w:rPr>
          <w:rFonts w:ascii="Arial" w:hAnsi="Arial" w:cs="Arial"/>
        </w:rPr>
        <w:t>o</w:t>
      </w:r>
      <w:r w:rsidR="00E76CD1" w:rsidRPr="004F1193">
        <w:rPr>
          <w:rFonts w:ascii="Arial" w:hAnsi="Arial" w:cs="Arial"/>
          <w:spacing w:val="8"/>
        </w:rPr>
        <w:t xml:space="preserve"> </w:t>
      </w:r>
      <w:r w:rsidR="00E76CD1" w:rsidRPr="004F1193">
        <w:rPr>
          <w:rFonts w:ascii="Arial" w:hAnsi="Arial" w:cs="Arial"/>
        </w:rPr>
        <w:t xml:space="preserve">do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rPr>
        <w:t>n</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rPr>
        <w:t>v</w:t>
      </w:r>
      <w:r w:rsidR="00E76CD1" w:rsidRPr="004F1193">
        <w:rPr>
          <w:rFonts w:ascii="Arial" w:hAnsi="Arial" w:cs="Arial"/>
          <w:spacing w:val="-7"/>
        </w:rPr>
        <w:t>e</w:t>
      </w:r>
      <w:r w:rsidR="00E76CD1" w:rsidRPr="004F1193">
        <w:rPr>
          <w:rFonts w:ascii="Arial" w:hAnsi="Arial" w:cs="Arial"/>
          <w:spacing w:val="3"/>
        </w:rPr>
        <w:t>rá</w:t>
      </w:r>
      <w:r w:rsidR="00E76CD1" w:rsidRPr="004F1193">
        <w:rPr>
          <w:rFonts w:ascii="Arial" w:hAnsi="Arial" w:cs="Arial"/>
        </w:rPr>
        <w:t>:</w:t>
      </w:r>
    </w:p>
    <w:p w:rsidR="00E76CD1" w:rsidRPr="004F1193" w:rsidRDefault="00E76CD1" w:rsidP="00E76CD1">
      <w:pPr>
        <w:widowControl w:val="0"/>
        <w:autoSpaceDE w:val="0"/>
        <w:autoSpaceDN w:val="0"/>
        <w:adjustRightInd w:val="0"/>
        <w:spacing w:line="239" w:lineRule="auto"/>
        <w:ind w:right="90"/>
        <w:jc w:val="both"/>
        <w:rPr>
          <w:rFonts w:ascii="Arial" w:hAnsi="Arial" w:cs="Arial"/>
        </w:rPr>
      </w:pPr>
    </w:p>
    <w:p w:rsidR="00E76CD1" w:rsidRPr="004F1193" w:rsidRDefault="009827EC" w:rsidP="00E76CD1">
      <w:pPr>
        <w:widowControl w:val="0"/>
        <w:autoSpaceDE w:val="0"/>
        <w:autoSpaceDN w:val="0"/>
        <w:adjustRightInd w:val="0"/>
        <w:spacing w:before="7" w:line="250" w:lineRule="exact"/>
        <w:ind w:right="95"/>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6"/>
        </w:rPr>
        <w:t>A</w:t>
      </w:r>
      <w:r w:rsidR="00E76CD1" w:rsidRPr="004F1193">
        <w:rPr>
          <w:rFonts w:ascii="Arial" w:hAnsi="Arial" w:cs="Arial"/>
          <w:spacing w:val="1"/>
        </w:rPr>
        <w:t>t</w:t>
      </w:r>
      <w:r w:rsidR="00E76CD1" w:rsidRPr="004F1193">
        <w:rPr>
          <w:rFonts w:ascii="Arial" w:hAnsi="Arial" w:cs="Arial"/>
          <w:spacing w:val="-2"/>
        </w:rPr>
        <w:t>e</w:t>
      </w:r>
      <w:r w:rsidR="00E76CD1" w:rsidRPr="004F1193">
        <w:rPr>
          <w:rFonts w:ascii="Arial" w:hAnsi="Arial" w:cs="Arial"/>
        </w:rPr>
        <w:t>nd</w:t>
      </w:r>
      <w:r w:rsidR="00E76CD1" w:rsidRPr="004F1193">
        <w:rPr>
          <w:rFonts w:ascii="Arial" w:hAnsi="Arial" w:cs="Arial"/>
          <w:spacing w:val="-7"/>
        </w:rPr>
        <w:t>e</w:t>
      </w:r>
      <w:r w:rsidR="00E76CD1" w:rsidRPr="004F1193">
        <w:rPr>
          <w:rFonts w:ascii="Arial" w:hAnsi="Arial" w:cs="Arial"/>
        </w:rPr>
        <w:t>r</w:t>
      </w:r>
      <w:r w:rsidR="00E76CD1" w:rsidRPr="004F1193">
        <w:rPr>
          <w:rFonts w:ascii="Arial" w:hAnsi="Arial" w:cs="Arial"/>
          <w:spacing w:val="15"/>
        </w:rPr>
        <w:t xml:space="preserve"> </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5"/>
        </w:rPr>
        <w:t xml:space="preserve"> </w:t>
      </w:r>
      <w:r w:rsidR="00E76CD1" w:rsidRPr="004F1193">
        <w:rPr>
          <w:rFonts w:ascii="Arial" w:hAnsi="Arial" w:cs="Arial"/>
          <w:spacing w:val="3"/>
        </w:rPr>
        <w:t>à</w:t>
      </w:r>
      <w:r w:rsidR="00E76CD1" w:rsidRPr="004F1193">
        <w:rPr>
          <w:rFonts w:ascii="Arial" w:hAnsi="Arial" w:cs="Arial"/>
        </w:rPr>
        <w:t>s</w:t>
      </w:r>
      <w:r w:rsidR="00E76CD1" w:rsidRPr="004F1193">
        <w:rPr>
          <w:rFonts w:ascii="Arial" w:hAnsi="Arial" w:cs="Arial"/>
          <w:spacing w:val="13"/>
        </w:rPr>
        <w:t xml:space="preserve"> </w:t>
      </w:r>
      <w:r w:rsidR="00E76CD1" w:rsidRPr="004F1193">
        <w:rPr>
          <w:rFonts w:ascii="Arial" w:hAnsi="Arial" w:cs="Arial"/>
          <w:spacing w:val="3"/>
        </w:rPr>
        <w:t>r</w:t>
      </w:r>
      <w:r w:rsidR="00E76CD1" w:rsidRPr="004F1193">
        <w:rPr>
          <w:rFonts w:ascii="Arial" w:hAnsi="Arial" w:cs="Arial"/>
          <w:spacing w:val="-2"/>
        </w:rPr>
        <w:t>e</w:t>
      </w:r>
      <w:r w:rsidR="00E76CD1" w:rsidRPr="004F1193">
        <w:rPr>
          <w:rFonts w:ascii="Arial" w:hAnsi="Arial" w:cs="Arial"/>
          <w:spacing w:val="-4"/>
        </w:rPr>
        <w:t>q</w:t>
      </w:r>
      <w:r w:rsidR="00E76CD1" w:rsidRPr="004F1193">
        <w:rPr>
          <w:rFonts w:ascii="Arial" w:hAnsi="Arial" w:cs="Arial"/>
        </w:rPr>
        <w:t>u</w:t>
      </w:r>
      <w:r w:rsidR="00E76CD1" w:rsidRPr="004F1193">
        <w:rPr>
          <w:rFonts w:ascii="Arial" w:hAnsi="Arial" w:cs="Arial"/>
          <w:spacing w:val="-4"/>
        </w:rPr>
        <w:t>i</w:t>
      </w:r>
      <w:r w:rsidR="00E76CD1" w:rsidRPr="004F1193">
        <w:rPr>
          <w:rFonts w:ascii="Arial" w:hAnsi="Arial" w:cs="Arial"/>
          <w:spacing w:val="5"/>
        </w:rPr>
        <w:t>s</w:t>
      </w:r>
      <w:r w:rsidR="00E76CD1" w:rsidRPr="004F1193">
        <w:rPr>
          <w:rFonts w:ascii="Arial" w:hAnsi="Arial" w:cs="Arial"/>
          <w:spacing w:val="-4"/>
        </w:rPr>
        <w:t>i</w:t>
      </w:r>
      <w:r w:rsidR="00E76CD1" w:rsidRPr="004F1193">
        <w:rPr>
          <w:rFonts w:ascii="Arial" w:hAnsi="Arial" w:cs="Arial"/>
          <w:spacing w:val="3"/>
        </w:rPr>
        <w:t>ç</w:t>
      </w:r>
      <w:r w:rsidR="00E76CD1" w:rsidRPr="004F1193">
        <w:rPr>
          <w:rFonts w:ascii="Arial" w:hAnsi="Arial" w:cs="Arial"/>
        </w:rPr>
        <w:t>õ</w:t>
      </w:r>
      <w:r w:rsidR="00E76CD1" w:rsidRPr="004F1193">
        <w:rPr>
          <w:rFonts w:ascii="Arial" w:hAnsi="Arial" w:cs="Arial"/>
          <w:spacing w:val="-7"/>
        </w:rPr>
        <w:t>e</w:t>
      </w:r>
      <w:r w:rsidR="00E76CD1" w:rsidRPr="004F1193">
        <w:rPr>
          <w:rFonts w:ascii="Arial" w:hAnsi="Arial" w:cs="Arial"/>
        </w:rPr>
        <w:t>s</w:t>
      </w:r>
      <w:r w:rsidR="00E76CD1" w:rsidRPr="004F1193">
        <w:rPr>
          <w:rFonts w:ascii="Arial" w:hAnsi="Arial" w:cs="Arial"/>
          <w:spacing w:val="18"/>
        </w:rPr>
        <w:t xml:space="preserve"> </w:t>
      </w:r>
      <w:r w:rsidR="00E76CD1" w:rsidRPr="004F1193">
        <w:rPr>
          <w:rFonts w:ascii="Arial" w:hAnsi="Arial" w:cs="Arial"/>
        </w:rPr>
        <w:t>do</w:t>
      </w:r>
      <w:r w:rsidR="00E76CD1" w:rsidRPr="004F1193">
        <w:rPr>
          <w:rFonts w:ascii="Arial" w:hAnsi="Arial" w:cs="Arial"/>
          <w:spacing w:val="8"/>
        </w:rPr>
        <w:t xml:space="preserve">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r w:rsidR="00E76CD1" w:rsidRPr="004F1193">
        <w:rPr>
          <w:rFonts w:ascii="Arial" w:hAnsi="Arial" w:cs="Arial"/>
          <w:spacing w:val="12"/>
        </w:rPr>
        <w:t xml:space="preserve"> </w:t>
      </w:r>
      <w:r w:rsidR="00E76CD1" w:rsidRPr="004F1193">
        <w:rPr>
          <w:rFonts w:ascii="Arial" w:hAnsi="Arial" w:cs="Arial"/>
        </w:rPr>
        <w:t>p</w:t>
      </w:r>
      <w:r w:rsidR="00E76CD1" w:rsidRPr="004F1193">
        <w:rPr>
          <w:rFonts w:ascii="Arial" w:hAnsi="Arial" w:cs="Arial"/>
          <w:spacing w:val="-2"/>
        </w:rPr>
        <w:t>a</w:t>
      </w:r>
      <w:r w:rsidR="00E76CD1" w:rsidRPr="004F1193">
        <w:rPr>
          <w:rFonts w:ascii="Arial" w:hAnsi="Arial" w:cs="Arial"/>
          <w:spacing w:val="-1"/>
        </w:rPr>
        <w:t>r</w:t>
      </w:r>
      <w:r w:rsidR="00E76CD1" w:rsidRPr="004F1193">
        <w:rPr>
          <w:rFonts w:ascii="Arial" w:hAnsi="Arial" w:cs="Arial"/>
        </w:rPr>
        <w:t>a</w:t>
      </w:r>
      <w:r w:rsidR="00E76CD1" w:rsidRPr="004F1193">
        <w:rPr>
          <w:rFonts w:ascii="Arial" w:hAnsi="Arial" w:cs="Arial"/>
          <w:spacing w:val="10"/>
        </w:rPr>
        <w:t xml:space="preserve"> </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spacing w:val="-4"/>
        </w:rPr>
        <w:t>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st</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8"/>
        </w:rPr>
        <w:t xml:space="preserve"> </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 xml:space="preserve">s </w:t>
      </w:r>
      <w:r w:rsidR="00E76CD1" w:rsidRPr="004F1193">
        <w:rPr>
          <w:rFonts w:ascii="Arial" w:hAnsi="Arial" w:cs="Arial"/>
          <w:spacing w:val="1"/>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v</w:t>
      </w:r>
      <w:r w:rsidR="00E76CD1" w:rsidRPr="004F1193">
        <w:rPr>
          <w:rFonts w:ascii="Arial" w:hAnsi="Arial" w:cs="Arial"/>
          <w:spacing w:val="-4"/>
        </w:rPr>
        <w:t>i</w:t>
      </w:r>
      <w:r w:rsidR="00E76CD1" w:rsidRPr="004F1193">
        <w:rPr>
          <w:rFonts w:ascii="Arial" w:hAnsi="Arial" w:cs="Arial"/>
          <w:spacing w:val="3"/>
        </w:rPr>
        <w:t>ç</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p>
    <w:p w:rsidR="00E76CD1" w:rsidRPr="004F1193" w:rsidRDefault="009827EC" w:rsidP="00E76CD1">
      <w:pPr>
        <w:widowControl w:val="0"/>
        <w:autoSpaceDE w:val="0"/>
        <w:autoSpaceDN w:val="0"/>
        <w:adjustRightInd w:val="0"/>
        <w:spacing w:line="239" w:lineRule="auto"/>
        <w:ind w:right="83"/>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2</w:t>
      </w:r>
      <w:r w:rsidR="00E76CD1" w:rsidRPr="004F1193">
        <w:rPr>
          <w:rFonts w:ascii="Arial" w:hAnsi="Arial" w:cs="Arial"/>
        </w:rPr>
        <w:t>.</w:t>
      </w:r>
      <w:r w:rsidR="00E76CD1" w:rsidRPr="004F1193">
        <w:rPr>
          <w:rFonts w:ascii="Arial" w:hAnsi="Arial" w:cs="Arial"/>
          <w:spacing w:val="29"/>
        </w:rPr>
        <w:t xml:space="preserve"> </w:t>
      </w:r>
      <w:r w:rsidR="00E76CD1" w:rsidRPr="004F1193">
        <w:rPr>
          <w:rFonts w:ascii="Arial" w:hAnsi="Arial" w:cs="Arial"/>
          <w:spacing w:val="-6"/>
        </w:rPr>
        <w:t>A</w:t>
      </w:r>
      <w:r w:rsidR="00E76CD1" w:rsidRPr="004F1193">
        <w:rPr>
          <w:rFonts w:ascii="Arial" w:hAnsi="Arial" w:cs="Arial"/>
          <w:spacing w:val="1"/>
        </w:rPr>
        <w:t>ss</w:t>
      </w:r>
      <w:r w:rsidR="00E76CD1" w:rsidRPr="004F1193">
        <w:rPr>
          <w:rFonts w:ascii="Arial" w:hAnsi="Arial" w:cs="Arial"/>
          <w:spacing w:val="5"/>
        </w:rPr>
        <w:t>u</w:t>
      </w:r>
      <w:r w:rsidR="00E76CD1" w:rsidRPr="004F1193">
        <w:rPr>
          <w:rFonts w:ascii="Arial" w:hAnsi="Arial" w:cs="Arial"/>
          <w:spacing w:val="-3"/>
        </w:rPr>
        <w:t>m</w:t>
      </w:r>
      <w:r w:rsidR="00E76CD1" w:rsidRPr="004F1193">
        <w:rPr>
          <w:rFonts w:ascii="Arial" w:hAnsi="Arial" w:cs="Arial"/>
          <w:spacing w:val="-4"/>
        </w:rPr>
        <w:t>i</w:t>
      </w:r>
      <w:r w:rsidR="00E76CD1" w:rsidRPr="004F1193">
        <w:rPr>
          <w:rFonts w:ascii="Arial" w:hAnsi="Arial" w:cs="Arial"/>
        </w:rPr>
        <w:t>r</w:t>
      </w:r>
      <w:r w:rsidR="00E76CD1" w:rsidRPr="004F1193">
        <w:rPr>
          <w:rFonts w:ascii="Arial" w:hAnsi="Arial" w:cs="Arial"/>
          <w:spacing w:val="30"/>
        </w:rPr>
        <w:t xml:space="preserve"> </w:t>
      </w:r>
      <w:r w:rsidR="00E76CD1" w:rsidRPr="004F1193">
        <w:rPr>
          <w:rFonts w:ascii="Arial" w:hAnsi="Arial" w:cs="Arial"/>
        </w:rPr>
        <w:t>a</w:t>
      </w:r>
      <w:r w:rsidR="00E76CD1" w:rsidRPr="004F1193">
        <w:rPr>
          <w:rFonts w:ascii="Arial" w:hAnsi="Arial" w:cs="Arial"/>
          <w:spacing w:val="29"/>
        </w:rPr>
        <w:t xml:space="preserve"> </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3"/>
        </w:rPr>
        <w:t>a</w:t>
      </w:r>
      <w:r w:rsidR="00E76CD1" w:rsidRPr="004F1193">
        <w:rPr>
          <w:rFonts w:ascii="Arial" w:hAnsi="Arial" w:cs="Arial"/>
        </w:rPr>
        <w:t>b</w:t>
      </w:r>
      <w:r w:rsidR="00E76CD1" w:rsidRPr="004F1193">
        <w:rPr>
          <w:rFonts w:ascii="Arial" w:hAnsi="Arial" w:cs="Arial"/>
          <w:spacing w:val="-4"/>
        </w:rPr>
        <w:t>i</w:t>
      </w:r>
      <w:r w:rsidR="00E76CD1" w:rsidRPr="004F1193">
        <w:rPr>
          <w:rFonts w:ascii="Arial" w:hAnsi="Arial" w:cs="Arial"/>
          <w:spacing w:val="1"/>
        </w:rPr>
        <w:t>li</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de</w:t>
      </w:r>
      <w:r w:rsidR="00E76CD1" w:rsidRPr="004F1193">
        <w:rPr>
          <w:rFonts w:ascii="Arial" w:hAnsi="Arial" w:cs="Arial"/>
          <w:spacing w:val="25"/>
        </w:rPr>
        <w:t xml:space="preserve"> </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spacing w:val="-4"/>
        </w:rPr>
        <w:t>l</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27"/>
        </w:rPr>
        <w:t xml:space="preserve"> </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rPr>
        <w:t>o</w:t>
      </w:r>
      <w:r w:rsidR="00E76CD1" w:rsidRPr="004F1193">
        <w:rPr>
          <w:rFonts w:ascii="Arial" w:hAnsi="Arial" w:cs="Arial"/>
          <w:spacing w:val="-4"/>
        </w:rPr>
        <w:t>v</w:t>
      </w:r>
      <w:r w:rsidR="00E76CD1" w:rsidRPr="004F1193">
        <w:rPr>
          <w:rFonts w:ascii="Arial" w:hAnsi="Arial" w:cs="Arial"/>
          <w:spacing w:val="1"/>
        </w:rPr>
        <w:t>i</w:t>
      </w:r>
      <w:r w:rsidR="00E76CD1" w:rsidRPr="004F1193">
        <w:rPr>
          <w:rFonts w:ascii="Arial" w:hAnsi="Arial" w:cs="Arial"/>
        </w:rPr>
        <w:t>d</w:t>
      </w:r>
      <w:r w:rsidR="00E76CD1" w:rsidRPr="004F1193">
        <w:rPr>
          <w:rFonts w:ascii="Arial" w:hAnsi="Arial" w:cs="Arial"/>
          <w:spacing w:val="-2"/>
        </w:rPr>
        <w:t>ê</w:t>
      </w:r>
      <w:r w:rsidR="00E76CD1" w:rsidRPr="004F1193">
        <w:rPr>
          <w:rFonts w:ascii="Arial" w:hAnsi="Arial" w:cs="Arial"/>
        </w:rPr>
        <w:t>n</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27"/>
        </w:rPr>
        <w:t xml:space="preserve"> </w:t>
      </w:r>
      <w:r w:rsidR="00E76CD1" w:rsidRPr="004F1193">
        <w:rPr>
          <w:rFonts w:ascii="Arial" w:hAnsi="Arial" w:cs="Arial"/>
        </w:rPr>
        <w:t>e</w:t>
      </w:r>
      <w:r w:rsidR="00E76CD1" w:rsidRPr="004F1193">
        <w:rPr>
          <w:rFonts w:ascii="Arial" w:hAnsi="Arial" w:cs="Arial"/>
          <w:spacing w:val="24"/>
        </w:rPr>
        <w:t xml:space="preserve"> </w:t>
      </w:r>
      <w:r w:rsidR="00E76CD1" w:rsidRPr="004F1193">
        <w:rPr>
          <w:rFonts w:ascii="Arial" w:hAnsi="Arial" w:cs="Arial"/>
          <w:spacing w:val="-4"/>
        </w:rPr>
        <w:t>o</w:t>
      </w:r>
      <w:r w:rsidR="00E76CD1" w:rsidRPr="004F1193">
        <w:rPr>
          <w:rFonts w:ascii="Arial" w:hAnsi="Arial" w:cs="Arial"/>
        </w:rPr>
        <w:t>b</w:t>
      </w:r>
      <w:r w:rsidR="00E76CD1" w:rsidRPr="004F1193">
        <w:rPr>
          <w:rFonts w:ascii="Arial" w:hAnsi="Arial" w:cs="Arial"/>
          <w:spacing w:val="3"/>
        </w:rPr>
        <w:t>r</w:t>
      </w:r>
      <w:r w:rsidR="00E76CD1" w:rsidRPr="004F1193">
        <w:rPr>
          <w:rFonts w:ascii="Arial" w:hAnsi="Arial" w:cs="Arial"/>
          <w:spacing w:val="1"/>
        </w:rPr>
        <w:t>i</w:t>
      </w:r>
      <w:r w:rsidR="00E76CD1" w:rsidRPr="004F1193">
        <w:rPr>
          <w:rFonts w:ascii="Arial" w:hAnsi="Arial" w:cs="Arial"/>
          <w:spacing w:val="-4"/>
        </w:rPr>
        <w:t>g</w:t>
      </w:r>
      <w:r w:rsidR="00E76CD1" w:rsidRPr="004F1193">
        <w:rPr>
          <w:rFonts w:ascii="Arial" w:hAnsi="Arial" w:cs="Arial"/>
          <w:spacing w:val="3"/>
        </w:rPr>
        <w:t>aç</w:t>
      </w:r>
      <w:r w:rsidR="00E76CD1" w:rsidRPr="004F1193">
        <w:rPr>
          <w:rFonts w:ascii="Arial" w:hAnsi="Arial" w:cs="Arial"/>
        </w:rPr>
        <w:t>õ</w:t>
      </w:r>
      <w:r w:rsidR="00E76CD1" w:rsidRPr="004F1193">
        <w:rPr>
          <w:rFonts w:ascii="Arial" w:hAnsi="Arial" w:cs="Arial"/>
          <w:spacing w:val="-7"/>
        </w:rPr>
        <w:t>e</w:t>
      </w:r>
      <w:r w:rsidR="00E76CD1" w:rsidRPr="004F1193">
        <w:rPr>
          <w:rFonts w:ascii="Arial" w:hAnsi="Arial" w:cs="Arial"/>
        </w:rPr>
        <w:t>s</w:t>
      </w:r>
      <w:r w:rsidR="00E76CD1" w:rsidRPr="004F1193">
        <w:rPr>
          <w:rFonts w:ascii="Arial" w:hAnsi="Arial" w:cs="Arial"/>
          <w:spacing w:val="32"/>
        </w:rPr>
        <w:t xml:space="preserve"> </w:t>
      </w:r>
      <w:r w:rsidR="00E76CD1" w:rsidRPr="004F1193">
        <w:rPr>
          <w:rFonts w:ascii="Arial" w:hAnsi="Arial" w:cs="Arial"/>
          <w:spacing w:val="-7"/>
        </w:rPr>
        <w:t>e</w:t>
      </w:r>
      <w:r w:rsidR="00E76CD1" w:rsidRPr="004F1193">
        <w:rPr>
          <w:rFonts w:ascii="Arial" w:hAnsi="Arial" w:cs="Arial"/>
          <w:spacing w:val="1"/>
        </w:rPr>
        <w:t>st</w:t>
      </w:r>
      <w:r w:rsidR="00E76CD1" w:rsidRPr="004F1193">
        <w:rPr>
          <w:rFonts w:ascii="Arial" w:hAnsi="Arial" w:cs="Arial"/>
          <w:spacing w:val="3"/>
        </w:rPr>
        <w:t>a</w:t>
      </w:r>
      <w:r w:rsidR="00E76CD1" w:rsidRPr="004F1193">
        <w:rPr>
          <w:rFonts w:ascii="Arial" w:hAnsi="Arial" w:cs="Arial"/>
        </w:rPr>
        <w:t>b</w:t>
      </w:r>
      <w:r w:rsidR="00E76CD1" w:rsidRPr="004F1193">
        <w:rPr>
          <w:rFonts w:ascii="Arial" w:hAnsi="Arial" w:cs="Arial"/>
          <w:spacing w:val="-2"/>
        </w:rPr>
        <w:t>e</w:t>
      </w:r>
      <w:r w:rsidR="00E76CD1" w:rsidRPr="004F1193">
        <w:rPr>
          <w:rFonts w:ascii="Arial" w:hAnsi="Arial" w:cs="Arial"/>
          <w:spacing w:val="1"/>
        </w:rPr>
        <w:t>l</w:t>
      </w:r>
      <w:r w:rsidR="00E76CD1" w:rsidRPr="004F1193">
        <w:rPr>
          <w:rFonts w:ascii="Arial" w:hAnsi="Arial" w:cs="Arial"/>
          <w:spacing w:val="-2"/>
        </w:rPr>
        <w:t>e</w:t>
      </w:r>
      <w:r w:rsidR="00E76CD1" w:rsidRPr="004F1193">
        <w:rPr>
          <w:rFonts w:ascii="Arial" w:hAnsi="Arial" w:cs="Arial"/>
          <w:spacing w:val="3"/>
        </w:rPr>
        <w:t>c</w:t>
      </w:r>
      <w:r w:rsidR="00E76CD1" w:rsidRPr="004F1193">
        <w:rPr>
          <w:rFonts w:ascii="Arial" w:hAnsi="Arial" w:cs="Arial"/>
          <w:spacing w:val="-4"/>
        </w:rPr>
        <w:t>id</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2"/>
        </w:rPr>
        <w:t xml:space="preserve"> </w:t>
      </w:r>
      <w:r w:rsidR="00E76CD1" w:rsidRPr="004F1193">
        <w:rPr>
          <w:rFonts w:ascii="Arial" w:hAnsi="Arial" w:cs="Arial"/>
          <w:spacing w:val="-4"/>
        </w:rPr>
        <w:t>n</w:t>
      </w:r>
      <w:r w:rsidR="00E76CD1" w:rsidRPr="004F1193">
        <w:rPr>
          <w:rFonts w:ascii="Arial" w:hAnsi="Arial" w:cs="Arial"/>
        </w:rPr>
        <w:t xml:space="preserve">a </w:t>
      </w:r>
      <w:r w:rsidR="00E76CD1" w:rsidRPr="004F1193">
        <w:rPr>
          <w:rFonts w:ascii="Arial" w:hAnsi="Arial" w:cs="Arial"/>
          <w:spacing w:val="1"/>
        </w:rPr>
        <w:t>l</w:t>
      </w:r>
      <w:r w:rsidR="00E76CD1" w:rsidRPr="004F1193">
        <w:rPr>
          <w:rFonts w:ascii="Arial" w:hAnsi="Arial" w:cs="Arial"/>
          <w:spacing w:val="-2"/>
        </w:rPr>
        <w:t>e</w:t>
      </w:r>
      <w:r w:rsidR="00E76CD1" w:rsidRPr="004F1193">
        <w:rPr>
          <w:rFonts w:ascii="Arial" w:hAnsi="Arial" w:cs="Arial"/>
        </w:rPr>
        <w:t>g</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spacing w:val="-4"/>
        </w:rPr>
        <w:t>l</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2"/>
        </w:rPr>
        <w:t xml:space="preserve"> </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5"/>
        </w:rPr>
        <w:t>p</w:t>
      </w:r>
      <w:r w:rsidR="00E76CD1" w:rsidRPr="004F1193">
        <w:rPr>
          <w:rFonts w:ascii="Arial" w:hAnsi="Arial" w:cs="Arial"/>
          <w:spacing w:val="-2"/>
        </w:rPr>
        <w:t>ec</w:t>
      </w:r>
      <w:r w:rsidR="00E76CD1" w:rsidRPr="004F1193">
        <w:rPr>
          <w:rFonts w:ascii="Arial" w:hAnsi="Arial" w:cs="Arial"/>
          <w:spacing w:val="1"/>
        </w:rPr>
        <w:t>í</w:t>
      </w:r>
      <w:r w:rsidR="00E76CD1" w:rsidRPr="004F1193">
        <w:rPr>
          <w:rFonts w:ascii="Arial" w:hAnsi="Arial" w:cs="Arial"/>
          <w:spacing w:val="-1"/>
        </w:rPr>
        <w:t>f</w:t>
      </w:r>
      <w:r w:rsidR="00E76CD1" w:rsidRPr="004F1193">
        <w:rPr>
          <w:rFonts w:ascii="Arial" w:hAnsi="Arial" w:cs="Arial"/>
          <w:spacing w:val="1"/>
        </w:rPr>
        <w:t>i</w:t>
      </w:r>
      <w:r w:rsidR="00E76CD1" w:rsidRPr="004F1193">
        <w:rPr>
          <w:rFonts w:ascii="Arial" w:hAnsi="Arial" w:cs="Arial"/>
          <w:spacing w:val="-2"/>
        </w:rPr>
        <w:t>c</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22"/>
        </w:rPr>
        <w:t xml:space="preserve"> </w:t>
      </w:r>
      <w:r w:rsidR="00E76CD1" w:rsidRPr="004F1193">
        <w:rPr>
          <w:rFonts w:ascii="Arial" w:hAnsi="Arial" w:cs="Arial"/>
        </w:rPr>
        <w:t>de</w:t>
      </w:r>
      <w:r w:rsidR="00E76CD1" w:rsidRPr="004F1193">
        <w:rPr>
          <w:rFonts w:ascii="Arial" w:hAnsi="Arial" w:cs="Arial"/>
          <w:spacing w:val="15"/>
        </w:rPr>
        <w:t xml:space="preserve"> </w:t>
      </w:r>
      <w:r w:rsidR="00E76CD1" w:rsidRPr="004F1193">
        <w:rPr>
          <w:rFonts w:ascii="Arial" w:hAnsi="Arial" w:cs="Arial"/>
          <w:spacing w:val="3"/>
        </w:rPr>
        <w:t>a</w:t>
      </w:r>
      <w:r w:rsidR="00E76CD1" w:rsidRPr="004F1193">
        <w:rPr>
          <w:rFonts w:ascii="Arial" w:hAnsi="Arial" w:cs="Arial"/>
          <w:spacing w:val="-2"/>
        </w:rPr>
        <w:t>c</w:t>
      </w:r>
      <w:r w:rsidR="00E76CD1" w:rsidRPr="004F1193">
        <w:rPr>
          <w:rFonts w:ascii="Arial" w:hAnsi="Arial" w:cs="Arial"/>
          <w:spacing w:val="1"/>
        </w:rPr>
        <w:t>i</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20"/>
        </w:rPr>
        <w:t xml:space="preserve"> </w:t>
      </w:r>
      <w:r w:rsidR="00E76CD1" w:rsidRPr="004F1193">
        <w:rPr>
          <w:rFonts w:ascii="Arial" w:hAnsi="Arial" w:cs="Arial"/>
        </w:rPr>
        <w:t>de</w:t>
      </w:r>
      <w:r w:rsidR="00E76CD1" w:rsidRPr="004F1193">
        <w:rPr>
          <w:rFonts w:ascii="Arial" w:hAnsi="Arial" w:cs="Arial"/>
          <w:spacing w:val="15"/>
        </w:rPr>
        <w:t xml:space="preserve"> </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4"/>
        </w:rPr>
        <w:t>b</w:t>
      </w:r>
      <w:r w:rsidR="00E76CD1" w:rsidRPr="004F1193">
        <w:rPr>
          <w:rFonts w:ascii="Arial" w:hAnsi="Arial" w:cs="Arial"/>
          <w:spacing w:val="3"/>
        </w:rPr>
        <w:t>a</w:t>
      </w:r>
      <w:r w:rsidR="00E76CD1" w:rsidRPr="004F1193">
        <w:rPr>
          <w:rFonts w:ascii="Arial" w:hAnsi="Arial" w:cs="Arial"/>
          <w:spacing w:val="-4"/>
        </w:rPr>
        <w:t>l</w:t>
      </w:r>
      <w:r w:rsidR="00E76CD1" w:rsidRPr="004F1193">
        <w:rPr>
          <w:rFonts w:ascii="Arial" w:hAnsi="Arial" w:cs="Arial"/>
        </w:rPr>
        <w:t>h</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24"/>
        </w:rPr>
        <w:t xml:space="preserve"> </w:t>
      </w:r>
      <w:r w:rsidR="00E76CD1" w:rsidRPr="004F1193">
        <w:rPr>
          <w:rFonts w:ascii="Arial" w:hAnsi="Arial" w:cs="Arial"/>
          <w:spacing w:val="-4"/>
        </w:rPr>
        <w:t>q</w:t>
      </w:r>
      <w:r w:rsidR="00E76CD1" w:rsidRPr="004F1193">
        <w:rPr>
          <w:rFonts w:ascii="Arial" w:hAnsi="Arial" w:cs="Arial"/>
        </w:rPr>
        <w:t>u</w:t>
      </w:r>
      <w:r w:rsidR="00E76CD1" w:rsidRPr="004F1193">
        <w:rPr>
          <w:rFonts w:ascii="Arial" w:hAnsi="Arial" w:cs="Arial"/>
          <w:spacing w:val="3"/>
        </w:rPr>
        <w:t>a</w:t>
      </w:r>
      <w:r w:rsidR="00E76CD1" w:rsidRPr="004F1193">
        <w:rPr>
          <w:rFonts w:ascii="Arial" w:hAnsi="Arial" w:cs="Arial"/>
        </w:rPr>
        <w:t>ndo</w:t>
      </w:r>
      <w:r w:rsidR="00E76CD1" w:rsidRPr="004F1193">
        <w:rPr>
          <w:rFonts w:ascii="Arial" w:hAnsi="Arial" w:cs="Arial"/>
          <w:spacing w:val="22"/>
        </w:rPr>
        <w:t xml:space="preserve"> </w:t>
      </w:r>
      <w:r w:rsidR="00E76CD1" w:rsidRPr="004F1193">
        <w:rPr>
          <w:rFonts w:ascii="Arial" w:hAnsi="Arial" w:cs="Arial"/>
          <w:spacing w:val="-4"/>
        </w:rPr>
        <w:t>n</w:t>
      </w:r>
      <w:r w:rsidR="00E76CD1" w:rsidRPr="004F1193">
        <w:rPr>
          <w:rFonts w:ascii="Arial" w:hAnsi="Arial" w:cs="Arial"/>
        </w:rPr>
        <w:t>a</w:t>
      </w:r>
      <w:r w:rsidR="00E76CD1" w:rsidRPr="004F1193">
        <w:rPr>
          <w:rFonts w:ascii="Arial" w:hAnsi="Arial" w:cs="Arial"/>
          <w:spacing w:val="25"/>
        </w:rPr>
        <w:t xml:space="preserve"> </w:t>
      </w:r>
      <w:r w:rsidR="00E76CD1" w:rsidRPr="004F1193">
        <w:rPr>
          <w:rFonts w:ascii="Arial" w:hAnsi="Arial" w:cs="Arial"/>
          <w:spacing w:val="-3"/>
        </w:rPr>
        <w:t>o</w:t>
      </w:r>
      <w:r w:rsidR="00E76CD1" w:rsidRPr="004F1193">
        <w:rPr>
          <w:rFonts w:ascii="Arial" w:hAnsi="Arial" w:cs="Arial"/>
          <w:spacing w:val="3"/>
        </w:rPr>
        <w:t>c</w:t>
      </w:r>
      <w:r w:rsidR="00E76CD1" w:rsidRPr="004F1193">
        <w:rPr>
          <w:rFonts w:ascii="Arial" w:hAnsi="Arial" w:cs="Arial"/>
          <w:spacing w:val="-4"/>
        </w:rPr>
        <w:t>o</w:t>
      </w:r>
      <w:r w:rsidR="00E76CD1" w:rsidRPr="004F1193">
        <w:rPr>
          <w:rFonts w:ascii="Arial" w:hAnsi="Arial" w:cs="Arial"/>
          <w:spacing w:val="3"/>
        </w:rPr>
        <w:t>rr</w:t>
      </w:r>
      <w:r w:rsidR="00E76CD1" w:rsidRPr="004F1193">
        <w:rPr>
          <w:rFonts w:ascii="Arial" w:hAnsi="Arial" w:cs="Arial"/>
          <w:spacing w:val="-7"/>
        </w:rPr>
        <w:t>ê</w:t>
      </w:r>
      <w:r w:rsidR="00E76CD1" w:rsidRPr="004F1193">
        <w:rPr>
          <w:rFonts w:ascii="Arial" w:hAnsi="Arial" w:cs="Arial"/>
        </w:rPr>
        <w:t>n</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spacing w:val="25"/>
        </w:rPr>
        <w:t xml:space="preserve"> </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25"/>
        </w:rPr>
        <w:t xml:space="preserve"> </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5"/>
        </w:rPr>
        <w:t>p</w:t>
      </w:r>
      <w:r w:rsidR="00E76CD1" w:rsidRPr="004F1193">
        <w:rPr>
          <w:rFonts w:ascii="Arial" w:hAnsi="Arial" w:cs="Arial"/>
          <w:spacing w:val="-7"/>
        </w:rPr>
        <w:t>é</w:t>
      </w:r>
      <w:r w:rsidR="00E76CD1" w:rsidRPr="004F1193">
        <w:rPr>
          <w:rFonts w:ascii="Arial" w:hAnsi="Arial" w:cs="Arial"/>
          <w:spacing w:val="3"/>
        </w:rPr>
        <w:t>c</w:t>
      </w:r>
      <w:r w:rsidR="00E76CD1" w:rsidRPr="004F1193">
        <w:rPr>
          <w:rFonts w:ascii="Arial" w:hAnsi="Arial" w:cs="Arial"/>
          <w:spacing w:val="1"/>
        </w:rPr>
        <w:t>i</w:t>
      </w:r>
      <w:r w:rsidR="00E76CD1" w:rsidRPr="004F1193">
        <w:rPr>
          <w:rFonts w:ascii="Arial" w:hAnsi="Arial" w:cs="Arial"/>
        </w:rPr>
        <w:t>e</w:t>
      </w:r>
      <w:r w:rsidR="00E76CD1" w:rsidRPr="004F1193">
        <w:rPr>
          <w:rFonts w:ascii="Arial" w:hAnsi="Arial" w:cs="Arial"/>
          <w:spacing w:val="15"/>
        </w:rPr>
        <w:t xml:space="preserve"> </w:t>
      </w:r>
      <w:r w:rsidR="00E76CD1" w:rsidRPr="004F1193">
        <w:rPr>
          <w:rFonts w:ascii="Arial" w:hAnsi="Arial" w:cs="Arial"/>
          <w:spacing w:val="3"/>
        </w:rPr>
        <w:t>f</w:t>
      </w:r>
      <w:r w:rsidR="00E76CD1" w:rsidRPr="004F1193">
        <w:rPr>
          <w:rFonts w:ascii="Arial" w:hAnsi="Arial" w:cs="Arial"/>
          <w:spacing w:val="-4"/>
        </w:rPr>
        <w:t>o</w:t>
      </w:r>
      <w:r w:rsidR="00E76CD1" w:rsidRPr="004F1193">
        <w:rPr>
          <w:rFonts w:ascii="Arial" w:hAnsi="Arial" w:cs="Arial"/>
          <w:spacing w:val="8"/>
        </w:rPr>
        <w:t>r</w:t>
      </w:r>
      <w:r w:rsidR="00E76CD1" w:rsidRPr="004F1193">
        <w:rPr>
          <w:rFonts w:ascii="Arial" w:hAnsi="Arial" w:cs="Arial"/>
          <w:spacing w:val="-2"/>
        </w:rPr>
        <w:t>e</w:t>
      </w:r>
      <w:r w:rsidR="00E76CD1" w:rsidRPr="004F1193">
        <w:rPr>
          <w:rFonts w:ascii="Arial" w:hAnsi="Arial" w:cs="Arial"/>
        </w:rPr>
        <w:t>m v</w:t>
      </w:r>
      <w:r w:rsidR="00E76CD1" w:rsidRPr="004F1193">
        <w:rPr>
          <w:rFonts w:ascii="Arial" w:hAnsi="Arial" w:cs="Arial"/>
          <w:spacing w:val="-4"/>
        </w:rPr>
        <w:t>í</w:t>
      </w:r>
      <w:r w:rsidR="00E76CD1" w:rsidRPr="004F1193">
        <w:rPr>
          <w:rFonts w:ascii="Arial" w:hAnsi="Arial" w:cs="Arial"/>
          <w:spacing w:val="1"/>
        </w:rPr>
        <w:t>ti</w:t>
      </w:r>
      <w:r w:rsidR="00E76CD1" w:rsidRPr="004F1193">
        <w:rPr>
          <w:rFonts w:ascii="Arial" w:hAnsi="Arial" w:cs="Arial"/>
          <w:spacing w:val="-8"/>
        </w:rPr>
        <w:t>m</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rPr>
        <w:t>us</w:t>
      </w:r>
      <w:r w:rsidR="00E76CD1" w:rsidRPr="004F1193">
        <w:rPr>
          <w:rFonts w:ascii="Arial" w:hAnsi="Arial" w:cs="Arial"/>
          <w:spacing w:val="8"/>
        </w:rPr>
        <w:t xml:space="preserve"> </w:t>
      </w:r>
      <w:r w:rsidR="00E76CD1" w:rsidRPr="004F1193">
        <w:rPr>
          <w:rFonts w:ascii="Arial" w:hAnsi="Arial" w:cs="Arial"/>
          <w:spacing w:val="-2"/>
        </w:rPr>
        <w:t>e</w:t>
      </w:r>
      <w:r w:rsidR="00E76CD1" w:rsidRPr="004F1193">
        <w:rPr>
          <w:rFonts w:ascii="Arial" w:hAnsi="Arial" w:cs="Arial"/>
          <w:spacing w:val="-8"/>
        </w:rPr>
        <w:t>m</w:t>
      </w:r>
      <w:r w:rsidR="00E76CD1" w:rsidRPr="004F1193">
        <w:rPr>
          <w:rFonts w:ascii="Arial" w:hAnsi="Arial" w:cs="Arial"/>
        </w:rPr>
        <w:t>p</w:t>
      </w:r>
      <w:r w:rsidR="00E76CD1" w:rsidRPr="004F1193">
        <w:rPr>
          <w:rFonts w:ascii="Arial" w:hAnsi="Arial" w:cs="Arial"/>
          <w:spacing w:val="8"/>
        </w:rPr>
        <w:t>r</w:t>
      </w:r>
      <w:r w:rsidR="00E76CD1" w:rsidRPr="004F1193">
        <w:rPr>
          <w:rFonts w:ascii="Arial" w:hAnsi="Arial" w:cs="Arial"/>
          <w:spacing w:val="-2"/>
        </w:rPr>
        <w:t>e</w:t>
      </w:r>
      <w:r w:rsidR="00E76CD1" w:rsidRPr="004F1193">
        <w:rPr>
          <w:rFonts w:ascii="Arial" w:hAnsi="Arial" w:cs="Arial"/>
          <w:spacing w:val="-4"/>
        </w:rPr>
        <w:t>g</w:t>
      </w:r>
      <w:r w:rsidR="00E76CD1" w:rsidRPr="004F1193">
        <w:rPr>
          <w:rFonts w:ascii="Arial" w:hAnsi="Arial" w:cs="Arial"/>
          <w:spacing w:val="3"/>
        </w:rPr>
        <w:t>a</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8"/>
        </w:rPr>
        <w:t xml:space="preserve"> </w:t>
      </w:r>
      <w:r w:rsidR="00E76CD1" w:rsidRPr="004F1193">
        <w:rPr>
          <w:rFonts w:ascii="Arial" w:hAnsi="Arial" w:cs="Arial"/>
        </w:rPr>
        <w:t>no</w:t>
      </w:r>
      <w:r w:rsidR="00E76CD1" w:rsidRPr="004F1193">
        <w:rPr>
          <w:rFonts w:ascii="Arial" w:hAnsi="Arial" w:cs="Arial"/>
          <w:spacing w:val="-2"/>
        </w:rPr>
        <w:t xml:space="preserve"> </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spacing w:val="5"/>
        </w:rPr>
        <w:t>s</w:t>
      </w:r>
      <w:r w:rsidR="00E76CD1" w:rsidRPr="004F1193">
        <w:rPr>
          <w:rFonts w:ascii="Arial" w:hAnsi="Arial" w:cs="Arial"/>
          <w:spacing w:val="-2"/>
        </w:rPr>
        <w:t>e</w:t>
      </w:r>
      <w:r w:rsidR="00E76CD1" w:rsidRPr="004F1193">
        <w:rPr>
          <w:rFonts w:ascii="Arial" w:hAnsi="Arial" w:cs="Arial"/>
          <w:spacing w:val="-3"/>
        </w:rPr>
        <w:t>m</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rPr>
        <w:t>nho</w:t>
      </w:r>
      <w:r w:rsidR="00E76CD1" w:rsidRPr="004F1193">
        <w:rPr>
          <w:rFonts w:ascii="Arial" w:hAnsi="Arial" w:cs="Arial"/>
          <w:spacing w:val="-2"/>
        </w:rPr>
        <w:t xml:space="preserve"> </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st</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v</w:t>
      </w:r>
      <w:r w:rsidR="00E76CD1" w:rsidRPr="004F1193">
        <w:rPr>
          <w:rFonts w:ascii="Arial" w:hAnsi="Arial" w:cs="Arial"/>
          <w:spacing w:val="-4"/>
        </w:rPr>
        <w:t>i</w:t>
      </w:r>
      <w:r w:rsidR="00E76CD1" w:rsidRPr="004F1193">
        <w:rPr>
          <w:rFonts w:ascii="Arial" w:hAnsi="Arial" w:cs="Arial"/>
          <w:spacing w:val="3"/>
        </w:rPr>
        <w:t>ç</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4"/>
        </w:rPr>
        <w:t>o</w:t>
      </w:r>
      <w:r w:rsidR="00E76CD1" w:rsidRPr="004F1193">
        <w:rPr>
          <w:rFonts w:ascii="Arial" w:hAnsi="Arial" w:cs="Arial"/>
        </w:rPr>
        <w:t>u</w:t>
      </w:r>
      <w:r w:rsidR="00E76CD1" w:rsidRPr="004F1193">
        <w:rPr>
          <w:rFonts w:ascii="Arial" w:hAnsi="Arial" w:cs="Arial"/>
          <w:spacing w:val="7"/>
        </w:rPr>
        <w:t xml:space="preserve"> </w:t>
      </w:r>
      <w:r w:rsidR="00E76CD1" w:rsidRPr="004F1193">
        <w:rPr>
          <w:rFonts w:ascii="Arial" w:hAnsi="Arial" w:cs="Arial"/>
          <w:spacing w:val="-2"/>
        </w:rPr>
        <w:t>e</w:t>
      </w:r>
      <w:r w:rsidR="00E76CD1" w:rsidRPr="004F1193">
        <w:rPr>
          <w:rFonts w:ascii="Arial" w:hAnsi="Arial" w:cs="Arial"/>
        </w:rPr>
        <w:t>m</w:t>
      </w:r>
      <w:r w:rsidR="00E76CD1" w:rsidRPr="004F1193">
        <w:rPr>
          <w:rFonts w:ascii="Arial" w:hAnsi="Arial" w:cs="Arial"/>
          <w:spacing w:val="-1"/>
        </w:rPr>
        <w:t xml:space="preserve"> </w:t>
      </w:r>
      <w:r w:rsidR="00E76CD1" w:rsidRPr="004F1193">
        <w:rPr>
          <w:rFonts w:ascii="Arial" w:hAnsi="Arial" w:cs="Arial"/>
          <w:spacing w:val="3"/>
        </w:rPr>
        <w:t>c</w:t>
      </w:r>
      <w:r w:rsidR="00E76CD1" w:rsidRPr="004F1193">
        <w:rPr>
          <w:rFonts w:ascii="Arial" w:hAnsi="Arial" w:cs="Arial"/>
        </w:rPr>
        <w:t>on</w:t>
      </w:r>
      <w:r w:rsidR="00E76CD1" w:rsidRPr="004F1193">
        <w:rPr>
          <w:rFonts w:ascii="Arial" w:hAnsi="Arial" w:cs="Arial"/>
          <w:spacing w:val="-2"/>
        </w:rPr>
        <w:t>e</w:t>
      </w:r>
      <w:r w:rsidR="00E76CD1" w:rsidRPr="004F1193">
        <w:rPr>
          <w:rFonts w:ascii="Arial" w:hAnsi="Arial" w:cs="Arial"/>
        </w:rPr>
        <w:t>x</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spacing w:val="3"/>
        </w:rPr>
        <w:t>c</w:t>
      </w:r>
      <w:r w:rsidR="00E76CD1" w:rsidRPr="004F1193">
        <w:rPr>
          <w:rFonts w:ascii="Arial" w:hAnsi="Arial" w:cs="Arial"/>
          <w:spacing w:val="5"/>
        </w:rPr>
        <w:t>o</w:t>
      </w:r>
      <w:r w:rsidR="00E76CD1" w:rsidRPr="004F1193">
        <w:rPr>
          <w:rFonts w:ascii="Arial" w:hAnsi="Arial" w:cs="Arial"/>
        </w:rPr>
        <w:t xml:space="preserve">m </w:t>
      </w:r>
      <w:r w:rsidR="00E76CD1" w:rsidRPr="004F1193">
        <w:rPr>
          <w:rFonts w:ascii="Arial" w:hAnsi="Arial" w:cs="Arial"/>
          <w:spacing w:val="-2"/>
        </w:rPr>
        <w:t>e</w:t>
      </w:r>
      <w:r w:rsidR="00E76CD1" w:rsidRPr="004F1193">
        <w:rPr>
          <w:rFonts w:ascii="Arial" w:hAnsi="Arial" w:cs="Arial"/>
          <w:spacing w:val="1"/>
        </w:rPr>
        <w:t>l</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rPr>
        <w:t>n</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spacing w:val="-4"/>
        </w:rPr>
        <w:t>q</w:t>
      </w:r>
      <w:r w:rsidR="00E76CD1" w:rsidRPr="004F1193">
        <w:rPr>
          <w:rFonts w:ascii="Arial" w:hAnsi="Arial" w:cs="Arial"/>
          <w:spacing w:val="5"/>
        </w:rPr>
        <w:t>u</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rPr>
        <w:t>o</w:t>
      </w:r>
      <w:r w:rsidR="00E76CD1" w:rsidRPr="004F1193">
        <w:rPr>
          <w:rFonts w:ascii="Arial" w:hAnsi="Arial" w:cs="Arial"/>
          <w:spacing w:val="3"/>
        </w:rPr>
        <w:t>c</w:t>
      </w:r>
      <w:r w:rsidR="00E76CD1" w:rsidRPr="004F1193">
        <w:rPr>
          <w:rFonts w:ascii="Arial" w:hAnsi="Arial" w:cs="Arial"/>
          <w:spacing w:val="-4"/>
        </w:rPr>
        <w:t>o</w:t>
      </w:r>
      <w:r w:rsidR="00E76CD1" w:rsidRPr="004F1193">
        <w:rPr>
          <w:rFonts w:ascii="Arial" w:hAnsi="Arial" w:cs="Arial"/>
          <w:spacing w:val="3"/>
        </w:rPr>
        <w:t>rr</w:t>
      </w:r>
      <w:r w:rsidR="00E76CD1" w:rsidRPr="004F1193">
        <w:rPr>
          <w:rFonts w:ascii="Arial" w:hAnsi="Arial" w:cs="Arial"/>
          <w:spacing w:val="-4"/>
        </w:rPr>
        <w:t>i</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4"/>
        </w:rPr>
        <w:t>n</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rPr>
        <w:t>d</w:t>
      </w:r>
      <w:r w:rsidR="00E76CD1" w:rsidRPr="004F1193">
        <w:rPr>
          <w:rFonts w:ascii="Arial" w:hAnsi="Arial" w:cs="Arial"/>
          <w:spacing w:val="-7"/>
        </w:rPr>
        <w:t>e</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rPr>
        <w:t>nd</w:t>
      </w:r>
      <w:r w:rsidR="00E76CD1" w:rsidRPr="004F1193">
        <w:rPr>
          <w:rFonts w:ascii="Arial" w:hAnsi="Arial" w:cs="Arial"/>
          <w:spacing w:val="-2"/>
        </w:rPr>
        <w:t>ê</w:t>
      </w:r>
      <w:r w:rsidR="00E76CD1" w:rsidRPr="004F1193">
        <w:rPr>
          <w:rFonts w:ascii="Arial" w:hAnsi="Arial" w:cs="Arial"/>
          <w:spacing w:val="-4"/>
        </w:rPr>
        <w:t>n</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rPr>
        <w:t>do</w:t>
      </w:r>
      <w:r w:rsidR="00E76CD1" w:rsidRPr="004F1193">
        <w:rPr>
          <w:rFonts w:ascii="Arial" w:hAnsi="Arial" w:cs="Arial"/>
          <w:spacing w:val="-2"/>
        </w:rPr>
        <w:t xml:space="preserve">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rPr>
        <w:t>T</w:t>
      </w:r>
      <w:r w:rsidR="00E76CD1" w:rsidRPr="004F1193">
        <w:rPr>
          <w:rFonts w:ascii="Arial" w:hAnsi="Arial" w:cs="Arial"/>
          <w:spacing w:val="-3"/>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p>
    <w:p w:rsidR="00E76CD1" w:rsidRPr="004F1193" w:rsidRDefault="009827EC" w:rsidP="00E76CD1">
      <w:pPr>
        <w:widowControl w:val="0"/>
        <w:autoSpaceDE w:val="0"/>
        <w:autoSpaceDN w:val="0"/>
        <w:adjustRightInd w:val="0"/>
        <w:spacing w:before="1" w:line="241" w:lineRule="auto"/>
        <w:ind w:right="92"/>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3</w:t>
      </w:r>
      <w:r w:rsidR="00E76CD1" w:rsidRPr="004F1193">
        <w:rPr>
          <w:rFonts w:ascii="Arial" w:hAnsi="Arial" w:cs="Arial"/>
        </w:rPr>
        <w:t>.</w:t>
      </w:r>
      <w:r w:rsidR="00E76CD1" w:rsidRPr="004F1193">
        <w:rPr>
          <w:rFonts w:ascii="Arial" w:hAnsi="Arial" w:cs="Arial"/>
          <w:spacing w:val="33"/>
        </w:rPr>
        <w:t xml:space="preserve"> </w:t>
      </w:r>
      <w:r w:rsidR="00E76CD1" w:rsidRPr="004F1193">
        <w:rPr>
          <w:rFonts w:ascii="Arial" w:hAnsi="Arial" w:cs="Arial"/>
          <w:spacing w:val="-1"/>
        </w:rPr>
        <w:t>I</w:t>
      </w:r>
      <w:r w:rsidR="00E76CD1" w:rsidRPr="004F1193">
        <w:rPr>
          <w:rFonts w:ascii="Arial" w:hAnsi="Arial" w:cs="Arial"/>
        </w:rPr>
        <w:t>nd</w:t>
      </w:r>
      <w:r w:rsidR="00E76CD1" w:rsidRPr="004F1193">
        <w:rPr>
          <w:rFonts w:ascii="Arial" w:hAnsi="Arial" w:cs="Arial"/>
          <w:spacing w:val="-2"/>
        </w:rPr>
        <w:t>e</w:t>
      </w:r>
      <w:r w:rsidR="00E76CD1" w:rsidRPr="004F1193">
        <w:rPr>
          <w:rFonts w:ascii="Arial" w:hAnsi="Arial" w:cs="Arial"/>
        </w:rPr>
        <w:t>n</w:t>
      </w:r>
      <w:r w:rsidR="00E76CD1" w:rsidRPr="004F1193">
        <w:rPr>
          <w:rFonts w:ascii="Arial" w:hAnsi="Arial" w:cs="Arial"/>
          <w:spacing w:val="-4"/>
        </w:rPr>
        <w:t>i</w:t>
      </w:r>
      <w:r w:rsidR="00E76CD1" w:rsidRPr="004F1193">
        <w:rPr>
          <w:rFonts w:ascii="Arial" w:hAnsi="Arial" w:cs="Arial"/>
          <w:spacing w:val="-2"/>
        </w:rPr>
        <w:t>z</w:t>
      </w:r>
      <w:r w:rsidR="00E76CD1" w:rsidRPr="004F1193">
        <w:rPr>
          <w:rFonts w:ascii="Arial" w:hAnsi="Arial" w:cs="Arial"/>
          <w:spacing w:val="3"/>
        </w:rPr>
        <w:t>a</w:t>
      </w:r>
      <w:r w:rsidR="00E76CD1" w:rsidRPr="004F1193">
        <w:rPr>
          <w:rFonts w:ascii="Arial" w:hAnsi="Arial" w:cs="Arial"/>
        </w:rPr>
        <w:t>r</w:t>
      </w:r>
      <w:r w:rsidR="00E76CD1" w:rsidRPr="004F1193">
        <w:rPr>
          <w:rFonts w:ascii="Arial" w:hAnsi="Arial" w:cs="Arial"/>
          <w:spacing w:val="34"/>
        </w:rPr>
        <w:t xml:space="preserve"> </w:t>
      </w:r>
      <w:r w:rsidR="00E76CD1" w:rsidRPr="004F1193">
        <w:rPr>
          <w:rFonts w:ascii="Arial" w:hAnsi="Arial" w:cs="Arial"/>
          <w:spacing w:val="-4"/>
        </w:rPr>
        <w:t>q</w:t>
      </w:r>
      <w:r w:rsidR="00E76CD1" w:rsidRPr="004F1193">
        <w:rPr>
          <w:rFonts w:ascii="Arial" w:hAnsi="Arial" w:cs="Arial"/>
        </w:rPr>
        <w:t>u</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spacing w:val="5"/>
        </w:rPr>
        <w:t>s</w:t>
      </w:r>
      <w:r w:rsidR="00E76CD1" w:rsidRPr="004F1193">
        <w:rPr>
          <w:rFonts w:ascii="Arial" w:hAnsi="Arial" w:cs="Arial"/>
          <w:spacing w:val="-4"/>
        </w:rPr>
        <w:t>q</w:t>
      </w:r>
      <w:r w:rsidR="00E76CD1" w:rsidRPr="004F1193">
        <w:rPr>
          <w:rFonts w:ascii="Arial" w:hAnsi="Arial" w:cs="Arial"/>
          <w:spacing w:val="5"/>
        </w:rPr>
        <w:t>u</w:t>
      </w:r>
      <w:r w:rsidR="00E76CD1" w:rsidRPr="004F1193">
        <w:rPr>
          <w:rFonts w:ascii="Arial" w:hAnsi="Arial" w:cs="Arial"/>
          <w:spacing w:val="-7"/>
        </w:rPr>
        <w:t>e</w:t>
      </w:r>
      <w:r w:rsidR="00E76CD1" w:rsidRPr="004F1193">
        <w:rPr>
          <w:rFonts w:ascii="Arial" w:hAnsi="Arial" w:cs="Arial"/>
        </w:rPr>
        <w:t>r</w:t>
      </w:r>
      <w:r w:rsidR="00E76CD1" w:rsidRPr="004F1193">
        <w:rPr>
          <w:rFonts w:ascii="Arial" w:hAnsi="Arial" w:cs="Arial"/>
          <w:spacing w:val="39"/>
        </w:rPr>
        <w:t xml:space="preserve"> </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n</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7"/>
        </w:rPr>
        <w:t xml:space="preserve"> </w:t>
      </w:r>
      <w:r w:rsidR="00E76CD1" w:rsidRPr="004F1193">
        <w:rPr>
          <w:rFonts w:ascii="Arial" w:hAnsi="Arial" w:cs="Arial"/>
          <w:spacing w:val="-4"/>
        </w:rPr>
        <w:t>o</w:t>
      </w:r>
      <w:r w:rsidR="00E76CD1" w:rsidRPr="004F1193">
        <w:rPr>
          <w:rFonts w:ascii="Arial" w:hAnsi="Arial" w:cs="Arial"/>
        </w:rPr>
        <w:t>u</w:t>
      </w:r>
      <w:r w:rsidR="00E76CD1" w:rsidRPr="004F1193">
        <w:rPr>
          <w:rFonts w:ascii="Arial" w:hAnsi="Arial" w:cs="Arial"/>
          <w:spacing w:val="31"/>
        </w:rPr>
        <w:t xml:space="preserve"> </w:t>
      </w:r>
      <w:r w:rsidR="00E76CD1" w:rsidRPr="004F1193">
        <w:rPr>
          <w:rFonts w:ascii="Arial" w:hAnsi="Arial" w:cs="Arial"/>
        </w:rPr>
        <w:t>p</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4"/>
        </w:rPr>
        <w:t>j</w:t>
      </w:r>
      <w:r w:rsidR="00E76CD1" w:rsidRPr="004F1193">
        <w:rPr>
          <w:rFonts w:ascii="Arial" w:hAnsi="Arial" w:cs="Arial"/>
          <w:spacing w:val="5"/>
        </w:rPr>
        <w:t>u</w:t>
      </w:r>
      <w:r w:rsidR="00E76CD1" w:rsidRPr="004F1193">
        <w:rPr>
          <w:rFonts w:ascii="Arial" w:hAnsi="Arial" w:cs="Arial"/>
          <w:spacing w:val="-4"/>
        </w:rPr>
        <w:t>í</w:t>
      </w:r>
      <w:r w:rsidR="00E76CD1" w:rsidRPr="004F1193">
        <w:rPr>
          <w:rFonts w:ascii="Arial" w:hAnsi="Arial" w:cs="Arial"/>
          <w:spacing w:val="3"/>
        </w:rPr>
        <w:t>z</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7"/>
        </w:rPr>
        <w:t xml:space="preserve"> </w:t>
      </w:r>
      <w:r w:rsidR="00E76CD1" w:rsidRPr="004F1193">
        <w:rPr>
          <w:rFonts w:ascii="Arial" w:hAnsi="Arial" w:cs="Arial"/>
          <w:spacing w:val="-2"/>
        </w:rPr>
        <w:t>c</w:t>
      </w:r>
      <w:r w:rsidR="00E76CD1" w:rsidRPr="004F1193">
        <w:rPr>
          <w:rFonts w:ascii="Arial" w:hAnsi="Arial" w:cs="Arial"/>
          <w:spacing w:val="3"/>
        </w:rPr>
        <w:t>a</w:t>
      </w:r>
      <w:r w:rsidR="00E76CD1" w:rsidRPr="004F1193">
        <w:rPr>
          <w:rFonts w:ascii="Arial" w:hAnsi="Arial" w:cs="Arial"/>
        </w:rPr>
        <w:t>u</w:t>
      </w:r>
      <w:r w:rsidR="00E76CD1" w:rsidRPr="004F1193">
        <w:rPr>
          <w:rFonts w:ascii="Arial" w:hAnsi="Arial" w:cs="Arial"/>
          <w:spacing w:val="1"/>
        </w:rPr>
        <w:t>s</w:t>
      </w:r>
      <w:r w:rsidR="00E76CD1" w:rsidRPr="004F1193">
        <w:rPr>
          <w:rFonts w:ascii="Arial" w:hAnsi="Arial" w:cs="Arial"/>
          <w:spacing w:val="3"/>
        </w:rPr>
        <w:t>a</w:t>
      </w:r>
      <w:r w:rsidR="00E76CD1" w:rsidRPr="004F1193">
        <w:rPr>
          <w:rFonts w:ascii="Arial" w:hAnsi="Arial" w:cs="Arial"/>
          <w:spacing w:val="-4"/>
        </w:rPr>
        <w:t>do</w:t>
      </w:r>
      <w:r w:rsidR="00E76CD1" w:rsidRPr="004F1193">
        <w:rPr>
          <w:rFonts w:ascii="Arial" w:hAnsi="Arial" w:cs="Arial"/>
        </w:rPr>
        <w:t>s</w:t>
      </w:r>
      <w:r w:rsidR="00E76CD1" w:rsidRPr="004F1193">
        <w:rPr>
          <w:rFonts w:ascii="Arial" w:hAnsi="Arial" w:cs="Arial"/>
          <w:spacing w:val="32"/>
        </w:rPr>
        <w:t xml:space="preserve"> </w:t>
      </w:r>
      <w:r w:rsidR="00E76CD1" w:rsidRPr="004F1193">
        <w:rPr>
          <w:rFonts w:ascii="Arial" w:hAnsi="Arial" w:cs="Arial"/>
          <w:spacing w:val="8"/>
        </w:rPr>
        <w:t>a</w:t>
      </w:r>
      <w:r w:rsidR="00E76CD1" w:rsidRPr="004F1193">
        <w:rPr>
          <w:rFonts w:ascii="Arial" w:hAnsi="Arial" w:cs="Arial"/>
        </w:rPr>
        <w:t>o</w:t>
      </w:r>
      <w:r w:rsidR="00E76CD1" w:rsidRPr="004F1193">
        <w:rPr>
          <w:rFonts w:ascii="Arial" w:hAnsi="Arial" w:cs="Arial"/>
          <w:spacing w:val="27"/>
        </w:rPr>
        <w:t xml:space="preserve">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spacing w:val="4"/>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r w:rsidR="00E76CD1" w:rsidRPr="004F1193">
        <w:rPr>
          <w:rFonts w:ascii="Arial" w:hAnsi="Arial" w:cs="Arial"/>
          <w:spacing w:val="31"/>
        </w:rPr>
        <w:t xml:space="preserve"> </w:t>
      </w:r>
      <w:r w:rsidR="00E76CD1" w:rsidRPr="004F1193">
        <w:rPr>
          <w:rFonts w:ascii="Arial" w:hAnsi="Arial" w:cs="Arial"/>
          <w:spacing w:val="-4"/>
        </w:rPr>
        <w:t>o</w:t>
      </w:r>
      <w:r w:rsidR="00E76CD1" w:rsidRPr="004F1193">
        <w:rPr>
          <w:rFonts w:ascii="Arial" w:hAnsi="Arial" w:cs="Arial"/>
        </w:rPr>
        <w:t>u</w:t>
      </w:r>
      <w:r w:rsidR="00E76CD1" w:rsidRPr="004F1193">
        <w:rPr>
          <w:rFonts w:ascii="Arial" w:hAnsi="Arial" w:cs="Arial"/>
          <w:spacing w:val="31"/>
        </w:rPr>
        <w:t xml:space="preserve"> </w:t>
      </w:r>
      <w:r w:rsidR="00E76CD1" w:rsidRPr="004F1193">
        <w:rPr>
          <w:rFonts w:ascii="Arial" w:hAnsi="Arial" w:cs="Arial"/>
        </w:rPr>
        <w:t xml:space="preserve">a </w:t>
      </w:r>
      <w:r w:rsidR="00E76CD1" w:rsidRPr="004F1193">
        <w:rPr>
          <w:rFonts w:ascii="Arial" w:hAnsi="Arial" w:cs="Arial"/>
          <w:spacing w:val="1"/>
        </w:rPr>
        <w:t>t</w:t>
      </w:r>
      <w:r w:rsidR="00E76CD1" w:rsidRPr="004F1193">
        <w:rPr>
          <w:rFonts w:ascii="Arial" w:hAnsi="Arial" w:cs="Arial"/>
          <w:spacing w:val="-7"/>
        </w:rPr>
        <w:t>e</w:t>
      </w:r>
      <w:r w:rsidR="00E76CD1" w:rsidRPr="004F1193">
        <w:rPr>
          <w:rFonts w:ascii="Arial" w:hAnsi="Arial" w:cs="Arial"/>
          <w:spacing w:val="3"/>
        </w:rPr>
        <w:t>rc</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spacing w:val="3"/>
        </w:rPr>
        <w:t>r</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rPr>
        <w:t>p</w:t>
      </w:r>
      <w:r w:rsidR="00E76CD1" w:rsidRPr="004F1193">
        <w:rPr>
          <w:rFonts w:ascii="Arial" w:hAnsi="Arial" w:cs="Arial"/>
          <w:spacing w:val="-4"/>
        </w:rPr>
        <w:t>o</w:t>
      </w:r>
      <w:r w:rsidR="00E76CD1" w:rsidRPr="004F1193">
        <w:rPr>
          <w:rFonts w:ascii="Arial" w:hAnsi="Arial" w:cs="Arial"/>
        </w:rPr>
        <w:t>r</w:t>
      </w:r>
      <w:r w:rsidR="00E76CD1" w:rsidRPr="004F1193">
        <w:rPr>
          <w:rFonts w:ascii="Arial" w:hAnsi="Arial" w:cs="Arial"/>
          <w:spacing w:val="6"/>
        </w:rPr>
        <w:t xml:space="preserve"> </w:t>
      </w:r>
      <w:r w:rsidR="00E76CD1" w:rsidRPr="004F1193">
        <w:rPr>
          <w:rFonts w:ascii="Arial" w:hAnsi="Arial" w:cs="Arial"/>
          <w:spacing w:val="3"/>
        </w:rPr>
        <w:t>a</w:t>
      </w:r>
      <w:r w:rsidR="00E76CD1" w:rsidRPr="004F1193">
        <w:rPr>
          <w:rFonts w:ascii="Arial" w:hAnsi="Arial" w:cs="Arial"/>
          <w:spacing w:val="-7"/>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spacing w:val="-4"/>
        </w:rPr>
        <w:t>o</w:t>
      </w:r>
      <w:r w:rsidR="00E76CD1" w:rsidRPr="004F1193">
        <w:rPr>
          <w:rFonts w:ascii="Arial" w:hAnsi="Arial" w:cs="Arial"/>
        </w:rPr>
        <w:t>u</w:t>
      </w:r>
      <w:r w:rsidR="00E76CD1" w:rsidRPr="004F1193">
        <w:rPr>
          <w:rFonts w:ascii="Arial" w:hAnsi="Arial" w:cs="Arial"/>
          <w:spacing w:val="3"/>
        </w:rPr>
        <w:t xml:space="preserve"> </w:t>
      </w:r>
      <w:r w:rsidR="00E76CD1" w:rsidRPr="004F1193">
        <w:rPr>
          <w:rFonts w:ascii="Arial" w:hAnsi="Arial" w:cs="Arial"/>
        </w:rPr>
        <w:t>o</w:t>
      </w:r>
      <w:r w:rsidR="00E76CD1" w:rsidRPr="004F1193">
        <w:rPr>
          <w:rFonts w:ascii="Arial" w:hAnsi="Arial" w:cs="Arial"/>
          <w:spacing w:val="-3"/>
        </w:rPr>
        <w:t>m</w:t>
      </w:r>
      <w:r w:rsidR="00E76CD1" w:rsidRPr="004F1193">
        <w:rPr>
          <w:rFonts w:ascii="Arial" w:hAnsi="Arial" w:cs="Arial"/>
          <w:spacing w:val="-4"/>
        </w:rPr>
        <w:t>i</w:t>
      </w:r>
      <w:r w:rsidR="00E76CD1" w:rsidRPr="004F1193">
        <w:rPr>
          <w:rFonts w:ascii="Arial" w:hAnsi="Arial" w:cs="Arial"/>
          <w:spacing w:val="1"/>
        </w:rPr>
        <w:t>ss</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rPr>
        <w:t>de</w:t>
      </w:r>
      <w:r w:rsidR="00E76CD1" w:rsidRPr="004F1193">
        <w:rPr>
          <w:rFonts w:ascii="Arial" w:hAnsi="Arial" w:cs="Arial"/>
          <w:spacing w:val="-4"/>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rPr>
        <w:t>u</w:t>
      </w:r>
      <w:r w:rsidR="00E76CD1" w:rsidRPr="004F1193">
        <w:rPr>
          <w:rFonts w:ascii="Arial" w:hAnsi="Arial" w:cs="Arial"/>
          <w:spacing w:val="3"/>
        </w:rPr>
        <w:t xml:space="preserve"> </w:t>
      </w:r>
      <w:r w:rsidR="00E76CD1" w:rsidRPr="004F1193">
        <w:rPr>
          <w:rFonts w:ascii="Arial" w:hAnsi="Arial" w:cs="Arial"/>
          <w:spacing w:val="5"/>
        </w:rPr>
        <w:t>p</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5"/>
        </w:rPr>
        <w:t>s</w:t>
      </w:r>
      <w:r w:rsidR="00E76CD1" w:rsidRPr="004F1193">
        <w:rPr>
          <w:rFonts w:ascii="Arial" w:hAnsi="Arial" w:cs="Arial"/>
          <w:spacing w:val="-4"/>
        </w:rPr>
        <w:t>o</w:t>
      </w:r>
      <w:r w:rsidR="00E76CD1" w:rsidRPr="004F1193">
        <w:rPr>
          <w:rFonts w:ascii="Arial" w:hAnsi="Arial" w:cs="Arial"/>
          <w:spacing w:val="3"/>
        </w:rPr>
        <w:t>a</w:t>
      </w:r>
      <w:r w:rsidR="00E76CD1" w:rsidRPr="004F1193">
        <w:rPr>
          <w:rFonts w:ascii="Arial" w:hAnsi="Arial" w:cs="Arial"/>
        </w:rPr>
        <w:t>l</w:t>
      </w:r>
      <w:r w:rsidR="00E76CD1" w:rsidRPr="004F1193">
        <w:rPr>
          <w:rFonts w:ascii="Arial" w:hAnsi="Arial" w:cs="Arial"/>
          <w:spacing w:val="-1"/>
        </w:rPr>
        <w:t xml:space="preserve"> </w:t>
      </w:r>
      <w:r w:rsidR="00E76CD1" w:rsidRPr="004F1193">
        <w:rPr>
          <w:rFonts w:ascii="Arial" w:hAnsi="Arial" w:cs="Arial"/>
          <w:spacing w:val="-4"/>
        </w:rPr>
        <w:t>d</w:t>
      </w:r>
      <w:r w:rsidR="00E76CD1" w:rsidRPr="004F1193">
        <w:rPr>
          <w:rFonts w:ascii="Arial" w:hAnsi="Arial" w:cs="Arial"/>
        </w:rPr>
        <w:t>u</w:t>
      </w:r>
      <w:r w:rsidR="00E76CD1" w:rsidRPr="004F1193">
        <w:rPr>
          <w:rFonts w:ascii="Arial" w:hAnsi="Arial" w:cs="Arial"/>
          <w:spacing w:val="3"/>
        </w:rPr>
        <w:t>ra</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rPr>
        <w:t>a</w:t>
      </w:r>
      <w:r w:rsidR="00E76CD1" w:rsidRPr="004F1193">
        <w:rPr>
          <w:rFonts w:ascii="Arial" w:hAnsi="Arial" w:cs="Arial"/>
          <w:spacing w:val="1"/>
        </w:rPr>
        <w:t xml:space="preserve"> </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st</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spacing w:val="-4"/>
        </w:rPr>
        <w:t>do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v</w:t>
      </w:r>
      <w:r w:rsidR="00E76CD1" w:rsidRPr="004F1193">
        <w:rPr>
          <w:rFonts w:ascii="Arial" w:hAnsi="Arial" w:cs="Arial"/>
          <w:spacing w:val="-4"/>
        </w:rPr>
        <w:t>i</w:t>
      </w:r>
      <w:r w:rsidR="00E76CD1" w:rsidRPr="004F1193">
        <w:rPr>
          <w:rFonts w:ascii="Arial" w:hAnsi="Arial" w:cs="Arial"/>
          <w:spacing w:val="3"/>
        </w:rPr>
        <w:t>ç</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p>
    <w:p w:rsidR="00E76CD1" w:rsidRPr="004F1193" w:rsidRDefault="009827EC" w:rsidP="00E76CD1">
      <w:pPr>
        <w:widowControl w:val="0"/>
        <w:autoSpaceDE w:val="0"/>
        <w:autoSpaceDN w:val="0"/>
        <w:adjustRightInd w:val="0"/>
        <w:spacing w:line="248" w:lineRule="exact"/>
        <w:ind w:right="94"/>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4</w:t>
      </w:r>
      <w:r w:rsidR="00E76CD1" w:rsidRPr="004F1193">
        <w:rPr>
          <w:rFonts w:ascii="Arial" w:hAnsi="Arial" w:cs="Arial"/>
        </w:rPr>
        <w:t xml:space="preserve">. </w:t>
      </w:r>
      <w:r w:rsidR="00E76CD1" w:rsidRPr="004F1193">
        <w:rPr>
          <w:rFonts w:ascii="Arial" w:hAnsi="Arial" w:cs="Arial"/>
          <w:spacing w:val="7"/>
        </w:rPr>
        <w:t xml:space="preserve"> </w:t>
      </w:r>
      <w:r w:rsidR="00E76CD1" w:rsidRPr="004F1193">
        <w:rPr>
          <w:rFonts w:ascii="Arial" w:hAnsi="Arial" w:cs="Arial"/>
          <w:spacing w:val="2"/>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rPr>
        <w:t>d</w:t>
      </w:r>
      <w:r w:rsidR="00E76CD1" w:rsidRPr="004F1193">
        <w:rPr>
          <w:rFonts w:ascii="Arial" w:hAnsi="Arial" w:cs="Arial"/>
          <w:spacing w:val="-7"/>
        </w:rPr>
        <w:t>e</w:t>
      </w:r>
      <w:r w:rsidR="00E76CD1" w:rsidRPr="004F1193">
        <w:rPr>
          <w:rFonts w:ascii="Arial" w:hAnsi="Arial" w:cs="Arial"/>
        </w:rPr>
        <w:t xml:space="preserve">r </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spacing w:val="1"/>
        </w:rPr>
        <w:t>l</w:t>
      </w:r>
      <w:r w:rsidR="00E76CD1" w:rsidRPr="004F1193">
        <w:rPr>
          <w:rFonts w:ascii="Arial" w:hAnsi="Arial" w:cs="Arial"/>
        </w:rPr>
        <w:t>o</w:t>
      </w:r>
      <w:r w:rsidR="00E76CD1" w:rsidRPr="004F1193">
        <w:rPr>
          <w:rFonts w:ascii="Arial" w:hAnsi="Arial" w:cs="Arial"/>
          <w:spacing w:val="1"/>
        </w:rPr>
        <w:t xml:space="preserve"> </w:t>
      </w:r>
      <w:r w:rsidR="00E76CD1" w:rsidRPr="004F1193">
        <w:rPr>
          <w:rFonts w:ascii="Arial" w:hAnsi="Arial" w:cs="Arial"/>
          <w:spacing w:val="-7"/>
        </w:rPr>
        <w:t>e</w:t>
      </w:r>
      <w:r w:rsidR="00E76CD1" w:rsidRPr="004F1193">
        <w:rPr>
          <w:rFonts w:ascii="Arial" w:hAnsi="Arial" w:cs="Arial"/>
        </w:rPr>
        <w:t>x</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4"/>
        </w:rPr>
        <w:t>v</w:t>
      </w:r>
      <w:r w:rsidR="00E76CD1" w:rsidRPr="004F1193">
        <w:rPr>
          <w:rFonts w:ascii="Arial" w:hAnsi="Arial" w:cs="Arial"/>
          <w:spacing w:val="1"/>
        </w:rPr>
        <w:t>i</w:t>
      </w:r>
      <w:r w:rsidR="00E76CD1" w:rsidRPr="004F1193">
        <w:rPr>
          <w:rFonts w:ascii="Arial" w:hAnsi="Arial" w:cs="Arial"/>
        </w:rPr>
        <w:t>o</w:t>
      </w:r>
      <w:r w:rsidR="00E76CD1" w:rsidRPr="004F1193">
        <w:rPr>
          <w:rFonts w:ascii="Arial" w:hAnsi="Arial" w:cs="Arial"/>
          <w:spacing w:val="5"/>
        </w:rPr>
        <w:t xml:space="preserve"> </w:t>
      </w:r>
      <w:r w:rsidR="00E76CD1" w:rsidRPr="004F1193">
        <w:rPr>
          <w:rFonts w:ascii="Arial" w:hAnsi="Arial" w:cs="Arial"/>
        </w:rPr>
        <w:t>de</w:t>
      </w:r>
      <w:r w:rsidR="00E76CD1" w:rsidRPr="004F1193">
        <w:rPr>
          <w:rFonts w:ascii="Arial" w:hAnsi="Arial" w:cs="Arial"/>
          <w:spacing w:val="3"/>
        </w:rPr>
        <w:t xml:space="preserve"> </w:t>
      </w:r>
      <w:r w:rsidR="00E76CD1" w:rsidRPr="004F1193">
        <w:rPr>
          <w:rFonts w:ascii="Arial" w:hAnsi="Arial" w:cs="Arial"/>
          <w:spacing w:val="-4"/>
        </w:rPr>
        <w:t>q</w:t>
      </w:r>
      <w:r w:rsidR="00E76CD1" w:rsidRPr="004F1193">
        <w:rPr>
          <w:rFonts w:ascii="Arial" w:hAnsi="Arial" w:cs="Arial"/>
        </w:rPr>
        <w:t>u</w:t>
      </w:r>
      <w:r w:rsidR="00E76CD1" w:rsidRPr="004F1193">
        <w:rPr>
          <w:rFonts w:ascii="Arial" w:hAnsi="Arial" w:cs="Arial"/>
          <w:spacing w:val="3"/>
        </w:rPr>
        <w:t>a</w:t>
      </w:r>
      <w:r w:rsidR="00E76CD1" w:rsidRPr="004F1193">
        <w:rPr>
          <w:rFonts w:ascii="Arial" w:hAnsi="Arial" w:cs="Arial"/>
          <w:spacing w:val="-4"/>
        </w:rPr>
        <w:t>lq</w:t>
      </w:r>
      <w:r w:rsidR="00E76CD1" w:rsidRPr="004F1193">
        <w:rPr>
          <w:rFonts w:ascii="Arial" w:hAnsi="Arial" w:cs="Arial"/>
          <w:spacing w:val="5"/>
        </w:rPr>
        <w:t>u</w:t>
      </w:r>
      <w:r w:rsidR="00E76CD1" w:rsidRPr="004F1193">
        <w:rPr>
          <w:rFonts w:ascii="Arial" w:hAnsi="Arial" w:cs="Arial"/>
          <w:spacing w:val="-7"/>
        </w:rPr>
        <w:t>e</w:t>
      </w:r>
      <w:r w:rsidR="00E76CD1" w:rsidRPr="004F1193">
        <w:rPr>
          <w:rFonts w:ascii="Arial" w:hAnsi="Arial" w:cs="Arial"/>
        </w:rPr>
        <w:t xml:space="preserve">r </w:t>
      </w:r>
      <w:r w:rsidR="00E76CD1" w:rsidRPr="004F1193">
        <w:rPr>
          <w:rFonts w:ascii="Arial" w:hAnsi="Arial" w:cs="Arial"/>
          <w:spacing w:val="5"/>
        </w:rPr>
        <w:t>b</w:t>
      </w:r>
      <w:r w:rsidR="00E76CD1" w:rsidRPr="004F1193">
        <w:rPr>
          <w:rFonts w:ascii="Arial" w:hAnsi="Arial" w:cs="Arial"/>
          <w:spacing w:val="-2"/>
        </w:rPr>
        <w:t>e</w:t>
      </w:r>
      <w:r w:rsidR="00E76CD1" w:rsidRPr="004F1193">
        <w:rPr>
          <w:rFonts w:ascii="Arial" w:hAnsi="Arial" w:cs="Arial"/>
        </w:rPr>
        <w:t>m p</w:t>
      </w:r>
      <w:r w:rsidR="00E76CD1" w:rsidRPr="004F1193">
        <w:rPr>
          <w:rFonts w:ascii="Arial" w:hAnsi="Arial" w:cs="Arial"/>
          <w:spacing w:val="3"/>
        </w:rPr>
        <w:t>a</w:t>
      </w:r>
      <w:r w:rsidR="00E76CD1" w:rsidRPr="004F1193">
        <w:rPr>
          <w:rFonts w:ascii="Arial" w:hAnsi="Arial" w:cs="Arial"/>
          <w:spacing w:val="-4"/>
        </w:rPr>
        <w:t>t</w:t>
      </w:r>
      <w:r w:rsidR="00E76CD1" w:rsidRPr="004F1193">
        <w:rPr>
          <w:rFonts w:ascii="Arial" w:hAnsi="Arial" w:cs="Arial"/>
          <w:spacing w:val="3"/>
        </w:rPr>
        <w:t>r</w:t>
      </w:r>
      <w:r w:rsidR="00E76CD1" w:rsidRPr="004F1193">
        <w:rPr>
          <w:rFonts w:ascii="Arial" w:hAnsi="Arial" w:cs="Arial"/>
          <w:spacing w:val="1"/>
        </w:rPr>
        <w:t>i</w:t>
      </w:r>
      <w:r w:rsidR="00E76CD1" w:rsidRPr="004F1193">
        <w:rPr>
          <w:rFonts w:ascii="Arial" w:hAnsi="Arial" w:cs="Arial"/>
          <w:spacing w:val="-3"/>
        </w:rPr>
        <w:t>m</w:t>
      </w:r>
      <w:r w:rsidR="00E76CD1" w:rsidRPr="004F1193">
        <w:rPr>
          <w:rFonts w:ascii="Arial" w:hAnsi="Arial" w:cs="Arial"/>
          <w:spacing w:val="-4"/>
        </w:rPr>
        <w:t>o</w:t>
      </w:r>
      <w:r w:rsidR="00E76CD1" w:rsidRPr="004F1193">
        <w:rPr>
          <w:rFonts w:ascii="Arial" w:hAnsi="Arial" w:cs="Arial"/>
        </w:rPr>
        <w:t>n</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l</w:t>
      </w:r>
      <w:r w:rsidR="00E76CD1" w:rsidRPr="004F1193">
        <w:rPr>
          <w:rFonts w:ascii="Arial" w:hAnsi="Arial" w:cs="Arial"/>
          <w:spacing w:val="6"/>
        </w:rPr>
        <w:t xml:space="preserve"> </w:t>
      </w:r>
      <w:r w:rsidR="00E76CD1" w:rsidRPr="004F1193">
        <w:rPr>
          <w:rFonts w:ascii="Arial" w:hAnsi="Arial" w:cs="Arial"/>
          <w:spacing w:val="-4"/>
        </w:rPr>
        <w:t>o</w:t>
      </w:r>
      <w:r w:rsidR="00E76CD1" w:rsidRPr="004F1193">
        <w:rPr>
          <w:rFonts w:ascii="Arial" w:hAnsi="Arial" w:cs="Arial"/>
        </w:rPr>
        <w:t>u de</w:t>
      </w:r>
      <w:r w:rsidR="00E76CD1" w:rsidRPr="004F1193">
        <w:rPr>
          <w:rFonts w:ascii="Arial" w:hAnsi="Arial" w:cs="Arial"/>
          <w:spacing w:val="48"/>
        </w:rPr>
        <w:t xml:space="preserve"> </w:t>
      </w:r>
      <w:r w:rsidR="00E76CD1" w:rsidRPr="004F1193">
        <w:rPr>
          <w:rFonts w:ascii="Arial" w:hAnsi="Arial" w:cs="Arial"/>
          <w:spacing w:val="3"/>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5"/>
        </w:rPr>
        <w:t>u</w:t>
      </w:r>
      <w:r w:rsidR="00E76CD1" w:rsidRPr="004F1193">
        <w:rPr>
          <w:rFonts w:ascii="Arial" w:hAnsi="Arial" w:cs="Arial"/>
          <w:spacing w:val="-3"/>
        </w:rPr>
        <w:t>m</w:t>
      </w:r>
      <w:r w:rsidR="00E76CD1" w:rsidRPr="004F1193">
        <w:rPr>
          <w:rFonts w:ascii="Arial" w:hAnsi="Arial" w:cs="Arial"/>
        </w:rPr>
        <w:t>o</w:t>
      </w:r>
      <w:r w:rsidR="00E76CD1" w:rsidRPr="004F1193">
        <w:rPr>
          <w:rFonts w:ascii="Arial" w:hAnsi="Arial" w:cs="Arial"/>
          <w:spacing w:val="5"/>
        </w:rPr>
        <w:t xml:space="preserve"> </w:t>
      </w:r>
      <w:r w:rsidR="00E76CD1" w:rsidRPr="004F1193">
        <w:rPr>
          <w:rFonts w:ascii="Arial" w:hAnsi="Arial" w:cs="Arial"/>
        </w:rPr>
        <w:t xml:space="preserve">do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r w:rsidR="00E76CD1" w:rsidRPr="004F1193">
        <w:rPr>
          <w:rFonts w:ascii="Arial" w:hAnsi="Arial" w:cs="Arial"/>
          <w:spacing w:val="2"/>
        </w:rPr>
        <w:t xml:space="preserve"> </w:t>
      </w:r>
      <w:r w:rsidR="00E76CD1" w:rsidRPr="004F1193">
        <w:rPr>
          <w:rFonts w:ascii="Arial" w:hAnsi="Arial" w:cs="Arial"/>
          <w:spacing w:val="-2"/>
        </w:rPr>
        <w:t>e</w:t>
      </w:r>
      <w:r w:rsidR="00E76CD1" w:rsidRPr="004F1193">
        <w:rPr>
          <w:rFonts w:ascii="Arial" w:hAnsi="Arial" w:cs="Arial"/>
        </w:rPr>
        <w:t>m</w:t>
      </w:r>
      <w:r w:rsidR="00E76CD1" w:rsidRPr="004F1193">
        <w:rPr>
          <w:rFonts w:ascii="Arial" w:hAnsi="Arial" w:cs="Arial"/>
          <w:spacing w:val="4"/>
        </w:rPr>
        <w:t xml:space="preserve"> </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spacing w:val="3"/>
        </w:rPr>
        <w:t>c</w:t>
      </w:r>
      <w:r w:rsidR="00E76CD1" w:rsidRPr="004F1193">
        <w:rPr>
          <w:rFonts w:ascii="Arial" w:hAnsi="Arial" w:cs="Arial"/>
          <w:spacing w:val="-4"/>
        </w:rPr>
        <w:t>o</w:t>
      </w:r>
      <w:r w:rsidR="00E76CD1" w:rsidRPr="004F1193">
        <w:rPr>
          <w:rFonts w:ascii="Arial" w:hAnsi="Arial" w:cs="Arial"/>
          <w:spacing w:val="3"/>
        </w:rPr>
        <w:t>rr</w:t>
      </w:r>
      <w:r w:rsidR="00E76CD1" w:rsidRPr="004F1193">
        <w:rPr>
          <w:rFonts w:ascii="Arial" w:hAnsi="Arial" w:cs="Arial"/>
          <w:spacing w:val="-7"/>
        </w:rPr>
        <w:t>ê</w:t>
      </w:r>
      <w:r w:rsidR="00E76CD1" w:rsidRPr="004F1193">
        <w:rPr>
          <w:rFonts w:ascii="Arial" w:hAnsi="Arial" w:cs="Arial"/>
        </w:rPr>
        <w:t>n</w:t>
      </w:r>
      <w:r w:rsidR="00E76CD1" w:rsidRPr="004F1193">
        <w:rPr>
          <w:rFonts w:ascii="Arial" w:hAnsi="Arial" w:cs="Arial"/>
          <w:spacing w:val="-2"/>
        </w:rPr>
        <w:t>c</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spacing w:val="10"/>
        </w:rPr>
        <w:t xml:space="preserve"> </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10"/>
        </w:rPr>
        <w:t xml:space="preserve"> </w:t>
      </w:r>
      <w:r w:rsidR="00E76CD1" w:rsidRPr="004F1193">
        <w:rPr>
          <w:rFonts w:ascii="Arial" w:hAnsi="Arial" w:cs="Arial"/>
          <w:spacing w:val="-7"/>
        </w:rPr>
        <w:t>e</w:t>
      </w:r>
      <w:r w:rsidR="00E76CD1" w:rsidRPr="004F1193">
        <w:rPr>
          <w:rFonts w:ascii="Arial" w:hAnsi="Arial" w:cs="Arial"/>
          <w:spacing w:val="5"/>
        </w:rPr>
        <w:t>x</w:t>
      </w:r>
      <w:r w:rsidR="00E76CD1" w:rsidRPr="004F1193">
        <w:rPr>
          <w:rFonts w:ascii="Arial" w:hAnsi="Arial" w:cs="Arial"/>
          <w:spacing w:val="-7"/>
        </w:rPr>
        <w:t>e</w:t>
      </w:r>
      <w:r w:rsidR="00E76CD1" w:rsidRPr="004F1193">
        <w:rPr>
          <w:rFonts w:ascii="Arial" w:hAnsi="Arial" w:cs="Arial"/>
          <w:spacing w:val="-2"/>
        </w:rPr>
        <w:t>c</w:t>
      </w:r>
      <w:r w:rsidR="00E76CD1" w:rsidRPr="004F1193">
        <w:rPr>
          <w:rFonts w:ascii="Arial" w:hAnsi="Arial" w:cs="Arial"/>
          <w:spacing w:val="5"/>
        </w:rPr>
        <w:t>u</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3"/>
        </w:rPr>
        <w:t xml:space="preserve"> </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8"/>
        </w:rPr>
        <w:t>r</w:t>
      </w:r>
      <w:r w:rsidR="00E76CD1" w:rsidRPr="004F1193">
        <w:rPr>
          <w:rFonts w:ascii="Arial" w:hAnsi="Arial" w:cs="Arial"/>
          <w:spacing w:val="-4"/>
        </w:rPr>
        <w:t>v</w:t>
      </w:r>
      <w:r w:rsidR="00E76CD1" w:rsidRPr="004F1193">
        <w:rPr>
          <w:rFonts w:ascii="Arial" w:hAnsi="Arial" w:cs="Arial"/>
          <w:spacing w:val="1"/>
        </w:rPr>
        <w:t>i</w:t>
      </w:r>
      <w:r w:rsidR="00E76CD1" w:rsidRPr="004F1193">
        <w:rPr>
          <w:rFonts w:ascii="Arial" w:hAnsi="Arial" w:cs="Arial"/>
          <w:spacing w:val="-2"/>
        </w:rPr>
        <w:t>ç</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9"/>
        </w:rPr>
        <w:t xml:space="preserve"> </w:t>
      </w:r>
      <w:r w:rsidR="00E76CD1" w:rsidRPr="004F1193">
        <w:rPr>
          <w:rFonts w:ascii="Arial" w:hAnsi="Arial" w:cs="Arial"/>
        </w:rPr>
        <w:t>d</w:t>
      </w:r>
      <w:r w:rsidR="00E76CD1" w:rsidRPr="004F1193">
        <w:rPr>
          <w:rFonts w:ascii="Arial" w:hAnsi="Arial" w:cs="Arial"/>
          <w:spacing w:val="-7"/>
        </w:rPr>
        <w:t>e</w:t>
      </w:r>
      <w:r w:rsidR="00E76CD1" w:rsidRPr="004F1193">
        <w:rPr>
          <w:rFonts w:ascii="Arial" w:hAnsi="Arial" w:cs="Arial"/>
          <w:spacing w:val="5"/>
        </w:rPr>
        <w:t>s</w:t>
      </w:r>
      <w:r w:rsidR="00E76CD1" w:rsidRPr="004F1193">
        <w:rPr>
          <w:rFonts w:ascii="Arial" w:hAnsi="Arial" w:cs="Arial"/>
        </w:rPr>
        <w:t>de</w:t>
      </w:r>
      <w:r w:rsidR="00E76CD1" w:rsidRPr="004F1193">
        <w:rPr>
          <w:rFonts w:ascii="Arial" w:hAnsi="Arial" w:cs="Arial"/>
          <w:spacing w:val="5"/>
        </w:rPr>
        <w:t xml:space="preserve"> </w:t>
      </w:r>
      <w:r w:rsidR="00E76CD1" w:rsidRPr="004F1193">
        <w:rPr>
          <w:rFonts w:ascii="Arial" w:hAnsi="Arial" w:cs="Arial"/>
          <w:spacing w:val="-4"/>
        </w:rPr>
        <w:t>q</w:t>
      </w:r>
      <w:r w:rsidR="00E76CD1" w:rsidRPr="004F1193">
        <w:rPr>
          <w:rFonts w:ascii="Arial" w:hAnsi="Arial" w:cs="Arial"/>
          <w:spacing w:val="5"/>
        </w:rPr>
        <w:t>u</w:t>
      </w:r>
      <w:r w:rsidR="00E76CD1" w:rsidRPr="004F1193">
        <w:rPr>
          <w:rFonts w:ascii="Arial" w:hAnsi="Arial" w:cs="Arial"/>
        </w:rPr>
        <w:t>e d</w:t>
      </w:r>
      <w:r w:rsidR="00E76CD1" w:rsidRPr="004F1193">
        <w:rPr>
          <w:rFonts w:ascii="Arial" w:hAnsi="Arial" w:cs="Arial"/>
          <w:spacing w:val="-2"/>
        </w:rPr>
        <w:t>e</w:t>
      </w:r>
      <w:r w:rsidR="00E76CD1" w:rsidRPr="004F1193">
        <w:rPr>
          <w:rFonts w:ascii="Arial" w:hAnsi="Arial" w:cs="Arial"/>
        </w:rPr>
        <w:t>v</w:t>
      </w:r>
      <w:r w:rsidR="00E76CD1" w:rsidRPr="004F1193">
        <w:rPr>
          <w:rFonts w:ascii="Arial" w:hAnsi="Arial" w:cs="Arial"/>
          <w:spacing w:val="1"/>
        </w:rPr>
        <w:t>i</w:t>
      </w:r>
      <w:r w:rsidR="00E76CD1" w:rsidRPr="004F1193">
        <w:rPr>
          <w:rFonts w:ascii="Arial" w:hAnsi="Arial" w:cs="Arial"/>
          <w:spacing w:val="-4"/>
        </w:rPr>
        <w:t>d</w:t>
      </w:r>
      <w:r w:rsidR="00E76CD1" w:rsidRPr="004F1193">
        <w:rPr>
          <w:rFonts w:ascii="Arial" w:hAnsi="Arial" w:cs="Arial"/>
          <w:spacing w:val="8"/>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 xml:space="preserve">e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3"/>
        </w:rPr>
        <w:t>m</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rPr>
        <w:t>o</w:t>
      </w:r>
      <w:r w:rsidR="00E76CD1" w:rsidRPr="004F1193">
        <w:rPr>
          <w:rFonts w:ascii="Arial" w:hAnsi="Arial" w:cs="Arial"/>
          <w:spacing w:val="-4"/>
        </w:rPr>
        <w:t>v</w:t>
      </w:r>
      <w:r w:rsidR="00E76CD1" w:rsidRPr="004F1193">
        <w:rPr>
          <w:rFonts w:ascii="Arial" w:hAnsi="Arial" w:cs="Arial"/>
          <w:spacing w:val="3"/>
        </w:rPr>
        <w:t>a</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spacing w:val="1"/>
        </w:rPr>
        <w:t>s</w:t>
      </w:r>
      <w:r w:rsidR="00E76CD1" w:rsidRPr="004F1193">
        <w:rPr>
          <w:rFonts w:ascii="Arial" w:hAnsi="Arial" w:cs="Arial"/>
          <w:spacing w:val="-2"/>
        </w:rPr>
        <w:t>e</w:t>
      </w:r>
      <w:r w:rsidR="00E76CD1" w:rsidRPr="004F1193">
        <w:rPr>
          <w:rFonts w:ascii="Arial" w:hAnsi="Arial" w:cs="Arial"/>
        </w:rPr>
        <w:t>m</w:t>
      </w:r>
      <w:r w:rsidR="00E76CD1" w:rsidRPr="004F1193">
        <w:rPr>
          <w:rFonts w:ascii="Arial" w:hAnsi="Arial" w:cs="Arial"/>
          <w:spacing w:val="-6"/>
        </w:rPr>
        <w:t xml:space="preserve"> </w:t>
      </w:r>
      <w:r w:rsidR="00E76CD1" w:rsidRPr="004F1193">
        <w:rPr>
          <w:rFonts w:ascii="Arial" w:hAnsi="Arial" w:cs="Arial"/>
        </w:rPr>
        <w:t>p</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4"/>
        </w:rPr>
        <w:t>j</w:t>
      </w:r>
      <w:r w:rsidR="00E76CD1" w:rsidRPr="004F1193">
        <w:rPr>
          <w:rFonts w:ascii="Arial" w:hAnsi="Arial" w:cs="Arial"/>
          <w:spacing w:val="5"/>
        </w:rPr>
        <w:t>u</w:t>
      </w:r>
      <w:r w:rsidR="00E76CD1" w:rsidRPr="004F1193">
        <w:rPr>
          <w:rFonts w:ascii="Arial" w:hAnsi="Arial" w:cs="Arial"/>
          <w:spacing w:val="-4"/>
        </w:rPr>
        <w:t>í</w:t>
      </w:r>
      <w:r w:rsidR="00E76CD1" w:rsidRPr="004F1193">
        <w:rPr>
          <w:rFonts w:ascii="Arial" w:hAnsi="Arial" w:cs="Arial"/>
          <w:spacing w:val="3"/>
        </w:rPr>
        <w:t>z</w:t>
      </w:r>
      <w:r w:rsidR="00E76CD1" w:rsidRPr="004F1193">
        <w:rPr>
          <w:rFonts w:ascii="Arial" w:hAnsi="Arial" w:cs="Arial"/>
        </w:rPr>
        <w:t>o</w:t>
      </w:r>
      <w:r w:rsidR="00E76CD1" w:rsidRPr="004F1193">
        <w:rPr>
          <w:rFonts w:ascii="Arial" w:hAnsi="Arial" w:cs="Arial"/>
          <w:spacing w:val="3"/>
        </w:rPr>
        <w:t xml:space="preserve"> </w:t>
      </w:r>
      <w:r w:rsidR="00E76CD1" w:rsidRPr="004F1193">
        <w:rPr>
          <w:rFonts w:ascii="Arial" w:hAnsi="Arial" w:cs="Arial"/>
        </w:rPr>
        <w:t>de</w:t>
      </w:r>
      <w:r w:rsidR="00E76CD1" w:rsidRPr="004F1193">
        <w:rPr>
          <w:rFonts w:ascii="Arial" w:hAnsi="Arial" w:cs="Arial"/>
          <w:spacing w:val="-4"/>
        </w:rPr>
        <w:t xml:space="preserve"> o</w:t>
      </w:r>
      <w:r w:rsidR="00E76CD1" w:rsidRPr="004F1193">
        <w:rPr>
          <w:rFonts w:ascii="Arial" w:hAnsi="Arial" w:cs="Arial"/>
        </w:rPr>
        <w:t>u</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rPr>
        <w:t>s</w:t>
      </w:r>
      <w:r w:rsidR="00E76CD1" w:rsidRPr="004F1193">
        <w:rPr>
          <w:rFonts w:ascii="Arial" w:hAnsi="Arial" w:cs="Arial"/>
          <w:spacing w:val="4"/>
        </w:rPr>
        <w:t xml:space="preserve"> </w:t>
      </w:r>
      <w:r w:rsidR="00E76CD1" w:rsidRPr="004F1193">
        <w:rPr>
          <w:rFonts w:ascii="Arial" w:hAnsi="Arial" w:cs="Arial"/>
          <w:spacing w:val="-4"/>
        </w:rPr>
        <w:t>s</w:t>
      </w:r>
      <w:r w:rsidR="00E76CD1" w:rsidRPr="004F1193">
        <w:rPr>
          <w:rFonts w:ascii="Arial" w:hAnsi="Arial" w:cs="Arial"/>
          <w:spacing w:val="3"/>
        </w:rPr>
        <w:t>a</w:t>
      </w:r>
      <w:r w:rsidR="00E76CD1" w:rsidRPr="004F1193">
        <w:rPr>
          <w:rFonts w:ascii="Arial" w:hAnsi="Arial" w:cs="Arial"/>
          <w:spacing w:val="-4"/>
        </w:rPr>
        <w:t>n</w:t>
      </w:r>
      <w:r w:rsidR="00E76CD1" w:rsidRPr="004F1193">
        <w:rPr>
          <w:rFonts w:ascii="Arial" w:hAnsi="Arial" w:cs="Arial"/>
          <w:spacing w:val="-2"/>
        </w:rPr>
        <w:t>ç</w:t>
      </w:r>
      <w:r w:rsidR="00E76CD1" w:rsidRPr="004F1193">
        <w:rPr>
          <w:rFonts w:ascii="Arial" w:hAnsi="Arial" w:cs="Arial"/>
        </w:rPr>
        <w:t>õ</w:t>
      </w:r>
      <w:r w:rsidR="00E76CD1" w:rsidRPr="004F1193">
        <w:rPr>
          <w:rFonts w:ascii="Arial" w:hAnsi="Arial" w:cs="Arial"/>
          <w:spacing w:val="-2"/>
        </w:rPr>
        <w:t>e</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2"/>
        </w:rPr>
        <w:t>c</w:t>
      </w:r>
      <w:r w:rsidR="00E76CD1" w:rsidRPr="004F1193">
        <w:rPr>
          <w:rFonts w:ascii="Arial" w:hAnsi="Arial" w:cs="Arial"/>
          <w:spacing w:val="3"/>
        </w:rPr>
        <w:t>a</w:t>
      </w:r>
      <w:r w:rsidR="00E76CD1" w:rsidRPr="004F1193">
        <w:rPr>
          <w:rFonts w:ascii="Arial" w:hAnsi="Arial" w:cs="Arial"/>
        </w:rPr>
        <w:t>b</w:t>
      </w:r>
      <w:r w:rsidR="00E76CD1" w:rsidRPr="004F1193">
        <w:rPr>
          <w:rFonts w:ascii="Arial" w:hAnsi="Arial" w:cs="Arial"/>
          <w:spacing w:val="-4"/>
        </w:rPr>
        <w:t>í</w:t>
      </w:r>
      <w:r w:rsidR="00E76CD1" w:rsidRPr="004F1193">
        <w:rPr>
          <w:rFonts w:ascii="Arial" w:hAnsi="Arial" w:cs="Arial"/>
        </w:rPr>
        <w:t>v</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rPr>
        <w:t>.</w:t>
      </w:r>
    </w:p>
    <w:p w:rsidR="00E76CD1" w:rsidRPr="004F1193" w:rsidRDefault="009827EC" w:rsidP="00E76CD1">
      <w:pPr>
        <w:widowControl w:val="0"/>
        <w:autoSpaceDE w:val="0"/>
        <w:autoSpaceDN w:val="0"/>
        <w:adjustRightInd w:val="0"/>
        <w:spacing w:before="32"/>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5</w:t>
      </w:r>
      <w:r w:rsidR="00E76CD1" w:rsidRPr="004F1193">
        <w:rPr>
          <w:rFonts w:ascii="Arial" w:hAnsi="Arial" w:cs="Arial"/>
        </w:rPr>
        <w:t xml:space="preserve">. </w:t>
      </w:r>
      <w:r w:rsidR="00E76CD1" w:rsidRPr="004F1193">
        <w:rPr>
          <w:rFonts w:ascii="Arial" w:hAnsi="Arial" w:cs="Arial"/>
          <w:spacing w:val="24"/>
        </w:rPr>
        <w:t xml:space="preserve"> </w:t>
      </w:r>
      <w:r w:rsidR="00E76CD1" w:rsidRPr="004F1193">
        <w:rPr>
          <w:rFonts w:ascii="Arial" w:hAnsi="Arial" w:cs="Arial"/>
          <w:spacing w:val="-1"/>
        </w:rPr>
        <w:t>I</w:t>
      </w:r>
      <w:r w:rsidR="00E76CD1" w:rsidRPr="004F1193">
        <w:rPr>
          <w:rFonts w:ascii="Arial" w:hAnsi="Arial" w:cs="Arial"/>
        </w:rPr>
        <w:t>nd</w:t>
      </w:r>
      <w:r w:rsidR="00E76CD1" w:rsidRPr="004F1193">
        <w:rPr>
          <w:rFonts w:ascii="Arial" w:hAnsi="Arial" w:cs="Arial"/>
          <w:spacing w:val="-4"/>
        </w:rPr>
        <w:t>i</w:t>
      </w:r>
      <w:r w:rsidR="00E76CD1" w:rsidRPr="004F1193">
        <w:rPr>
          <w:rFonts w:ascii="Arial" w:hAnsi="Arial" w:cs="Arial"/>
          <w:spacing w:val="-2"/>
        </w:rPr>
        <w:t>c</w:t>
      </w:r>
      <w:r w:rsidR="00E76CD1" w:rsidRPr="004F1193">
        <w:rPr>
          <w:rFonts w:ascii="Arial" w:hAnsi="Arial" w:cs="Arial"/>
          <w:spacing w:val="3"/>
        </w:rPr>
        <w:t>a</w:t>
      </w:r>
      <w:r w:rsidR="00E76CD1" w:rsidRPr="004F1193">
        <w:rPr>
          <w:rFonts w:ascii="Arial" w:hAnsi="Arial" w:cs="Arial"/>
        </w:rPr>
        <w:t>r</w:t>
      </w:r>
      <w:r w:rsidR="00E76CD1" w:rsidRPr="004F1193">
        <w:rPr>
          <w:rFonts w:ascii="Arial" w:hAnsi="Arial" w:cs="Arial"/>
          <w:spacing w:val="25"/>
        </w:rPr>
        <w:t xml:space="preserve"> </w:t>
      </w:r>
      <w:r w:rsidR="00E76CD1" w:rsidRPr="004F1193">
        <w:rPr>
          <w:rFonts w:ascii="Arial" w:hAnsi="Arial" w:cs="Arial"/>
          <w:spacing w:val="-2"/>
        </w:rPr>
        <w:t>e</w:t>
      </w:r>
      <w:r w:rsidR="00E76CD1" w:rsidRPr="004F1193">
        <w:rPr>
          <w:rFonts w:ascii="Arial" w:hAnsi="Arial" w:cs="Arial"/>
          <w:spacing w:val="-3"/>
        </w:rPr>
        <w:t>m</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2"/>
        </w:rPr>
        <w:t>e</w:t>
      </w:r>
      <w:r w:rsidR="00E76CD1" w:rsidRPr="004F1193">
        <w:rPr>
          <w:rFonts w:ascii="Arial" w:hAnsi="Arial" w:cs="Arial"/>
          <w:spacing w:val="-4"/>
        </w:rPr>
        <w:t>g</w:t>
      </w:r>
      <w:r w:rsidR="00E76CD1" w:rsidRPr="004F1193">
        <w:rPr>
          <w:rFonts w:ascii="Arial" w:hAnsi="Arial" w:cs="Arial"/>
          <w:spacing w:val="3"/>
        </w:rPr>
        <w:t>a</w:t>
      </w:r>
      <w:r w:rsidR="00E76CD1" w:rsidRPr="004F1193">
        <w:rPr>
          <w:rFonts w:ascii="Arial" w:hAnsi="Arial" w:cs="Arial"/>
        </w:rPr>
        <w:t>do</w:t>
      </w:r>
      <w:r w:rsidR="00E76CD1" w:rsidRPr="004F1193">
        <w:rPr>
          <w:rFonts w:ascii="Arial" w:hAnsi="Arial" w:cs="Arial"/>
          <w:spacing w:val="27"/>
        </w:rPr>
        <w:t xml:space="preserve"> </w:t>
      </w:r>
      <w:r w:rsidR="00E76CD1" w:rsidRPr="004F1193">
        <w:rPr>
          <w:rFonts w:ascii="Arial" w:hAnsi="Arial" w:cs="Arial"/>
          <w:spacing w:val="-4"/>
        </w:rPr>
        <w:t>q</w:t>
      </w:r>
      <w:r w:rsidR="00E76CD1" w:rsidRPr="004F1193">
        <w:rPr>
          <w:rFonts w:ascii="Arial" w:hAnsi="Arial" w:cs="Arial"/>
          <w:spacing w:val="5"/>
        </w:rPr>
        <w:t>u</w:t>
      </w:r>
      <w:r w:rsidR="00E76CD1" w:rsidRPr="004F1193">
        <w:rPr>
          <w:rFonts w:ascii="Arial" w:hAnsi="Arial" w:cs="Arial"/>
        </w:rPr>
        <w:t>e</w:t>
      </w:r>
      <w:r w:rsidR="00E76CD1" w:rsidRPr="004F1193">
        <w:rPr>
          <w:rFonts w:ascii="Arial" w:hAnsi="Arial" w:cs="Arial"/>
          <w:spacing w:val="25"/>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á</w:t>
      </w:r>
      <w:r w:rsidR="00E76CD1" w:rsidRPr="004F1193">
        <w:rPr>
          <w:rFonts w:ascii="Arial" w:hAnsi="Arial" w:cs="Arial"/>
          <w:spacing w:val="25"/>
        </w:rPr>
        <w:t xml:space="preserve"> </w:t>
      </w:r>
      <w:r w:rsidR="00E76CD1" w:rsidRPr="004F1193">
        <w:rPr>
          <w:rFonts w:ascii="Arial" w:hAnsi="Arial" w:cs="Arial"/>
        </w:rPr>
        <w:t>o</w:t>
      </w:r>
      <w:r w:rsidR="00E76CD1" w:rsidRPr="004F1193">
        <w:rPr>
          <w:rFonts w:ascii="Arial" w:hAnsi="Arial" w:cs="Arial"/>
          <w:spacing w:val="23"/>
        </w:rPr>
        <w:t xml:space="preserve"> </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spacing w:val="5"/>
        </w:rPr>
        <w:t>s</w:t>
      </w:r>
      <w:r w:rsidR="00E76CD1" w:rsidRPr="004F1193">
        <w:rPr>
          <w:rFonts w:ascii="Arial" w:hAnsi="Arial" w:cs="Arial"/>
          <w:spacing w:val="3"/>
        </w:rPr>
        <w:t>á</w:t>
      </w:r>
      <w:r w:rsidR="00E76CD1" w:rsidRPr="004F1193">
        <w:rPr>
          <w:rFonts w:ascii="Arial" w:hAnsi="Arial" w:cs="Arial"/>
        </w:rPr>
        <w:t>v</w:t>
      </w:r>
      <w:r w:rsidR="00E76CD1" w:rsidRPr="004F1193">
        <w:rPr>
          <w:rFonts w:ascii="Arial" w:hAnsi="Arial" w:cs="Arial"/>
          <w:spacing w:val="-7"/>
        </w:rPr>
        <w:t>e</w:t>
      </w:r>
      <w:r w:rsidR="00E76CD1" w:rsidRPr="004F1193">
        <w:rPr>
          <w:rFonts w:ascii="Arial" w:hAnsi="Arial" w:cs="Arial"/>
        </w:rPr>
        <w:t xml:space="preserve">l </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spacing w:val="-4"/>
        </w:rPr>
        <w:t>lo</w:t>
      </w:r>
      <w:r w:rsidR="00E76CD1" w:rsidRPr="004F1193">
        <w:rPr>
          <w:rFonts w:ascii="Arial" w:hAnsi="Arial" w:cs="Arial"/>
        </w:rPr>
        <w:t>s</w:t>
      </w:r>
      <w:r w:rsidR="00E76CD1" w:rsidRPr="004F1193">
        <w:rPr>
          <w:rFonts w:ascii="Arial" w:hAnsi="Arial" w:cs="Arial"/>
          <w:spacing w:val="27"/>
        </w:rPr>
        <w:t xml:space="preserve"> </w:t>
      </w:r>
      <w:r w:rsidR="00E76CD1" w:rsidRPr="004F1193">
        <w:rPr>
          <w:rFonts w:ascii="Arial" w:hAnsi="Arial" w:cs="Arial"/>
          <w:spacing w:val="3"/>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27"/>
        </w:rPr>
        <w:t xml:space="preserve"> </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w:t>
      </w:r>
      <w:r w:rsidR="00E76CD1" w:rsidRPr="004F1193">
        <w:rPr>
          <w:rFonts w:ascii="Arial" w:hAnsi="Arial" w:cs="Arial"/>
        </w:rPr>
        <w:t>e</w:t>
      </w:r>
      <w:r w:rsidR="00E76CD1" w:rsidRPr="004F1193">
        <w:rPr>
          <w:rFonts w:ascii="Arial" w:hAnsi="Arial" w:cs="Arial"/>
          <w:spacing w:val="25"/>
        </w:rPr>
        <w:t xml:space="preserve"> </w:t>
      </w:r>
      <w:r w:rsidR="00E76CD1" w:rsidRPr="004F1193">
        <w:rPr>
          <w:rFonts w:ascii="Arial" w:hAnsi="Arial" w:cs="Arial"/>
        </w:rPr>
        <w:t xml:space="preserve">o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r w:rsidR="00E76CD1" w:rsidRPr="004F1193">
        <w:rPr>
          <w:rFonts w:ascii="Arial" w:hAnsi="Arial" w:cs="Arial"/>
          <w:spacing w:val="2"/>
        </w:rPr>
        <w:t xml:space="preserve"> </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spacing w:val="-2"/>
        </w:rPr>
        <w:t>e</w:t>
      </w:r>
      <w:r w:rsidR="00E76CD1" w:rsidRPr="004F1193">
        <w:rPr>
          <w:rFonts w:ascii="Arial" w:hAnsi="Arial" w:cs="Arial"/>
          <w:spacing w:val="-8"/>
        </w:rPr>
        <w:t>m</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3"/>
        </w:rPr>
        <w:t>a</w:t>
      </w:r>
      <w:r w:rsidR="00E76CD1" w:rsidRPr="004F1193">
        <w:rPr>
          <w:rFonts w:ascii="Arial" w:hAnsi="Arial" w:cs="Arial"/>
        </w:rPr>
        <w:t>.</w:t>
      </w:r>
    </w:p>
    <w:p w:rsidR="00E76CD1" w:rsidRPr="004F1193" w:rsidRDefault="009827EC" w:rsidP="00E76CD1">
      <w:pPr>
        <w:widowControl w:val="0"/>
        <w:autoSpaceDE w:val="0"/>
        <w:autoSpaceDN w:val="0"/>
        <w:adjustRightInd w:val="0"/>
        <w:spacing w:before="5" w:line="250" w:lineRule="exact"/>
        <w:ind w:right="68"/>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6</w:t>
      </w:r>
      <w:r w:rsidR="00E76CD1" w:rsidRPr="004F1193">
        <w:rPr>
          <w:rFonts w:ascii="Arial" w:hAnsi="Arial" w:cs="Arial"/>
        </w:rPr>
        <w:t>.</w:t>
      </w:r>
      <w:r w:rsidR="00E76CD1" w:rsidRPr="004F1193">
        <w:rPr>
          <w:rFonts w:ascii="Arial" w:hAnsi="Arial" w:cs="Arial"/>
          <w:spacing w:val="29"/>
        </w:rPr>
        <w:t xml:space="preserve"> </w:t>
      </w:r>
      <w:r w:rsidR="00E76CD1" w:rsidRPr="004F1193">
        <w:rPr>
          <w:rFonts w:ascii="Arial" w:hAnsi="Arial" w:cs="Arial"/>
          <w:spacing w:val="-1"/>
        </w:rPr>
        <w:t>N</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7"/>
        </w:rPr>
        <w:t xml:space="preserve"> </w:t>
      </w:r>
      <w:r w:rsidR="00E76CD1" w:rsidRPr="004F1193">
        <w:rPr>
          <w:rFonts w:ascii="Arial" w:hAnsi="Arial" w:cs="Arial"/>
          <w:spacing w:val="1"/>
        </w:rPr>
        <w:t>t</w:t>
      </w:r>
      <w:r w:rsidR="00E76CD1" w:rsidRPr="004F1193">
        <w:rPr>
          <w:rFonts w:ascii="Arial" w:hAnsi="Arial" w:cs="Arial"/>
          <w:spacing w:val="-1"/>
        </w:rPr>
        <w:t>r</w:t>
      </w:r>
      <w:r w:rsidR="00E76CD1" w:rsidRPr="004F1193">
        <w:rPr>
          <w:rFonts w:ascii="Arial" w:hAnsi="Arial" w:cs="Arial"/>
          <w:spacing w:val="3"/>
        </w:rPr>
        <w:t>a</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1"/>
        </w:rPr>
        <w:t>f</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spacing w:val="-4"/>
        </w:rPr>
        <w:t>i</w:t>
      </w:r>
      <w:r w:rsidR="00E76CD1" w:rsidRPr="004F1193">
        <w:rPr>
          <w:rFonts w:ascii="Arial" w:hAnsi="Arial" w:cs="Arial"/>
        </w:rPr>
        <w:t>r</w:t>
      </w:r>
      <w:r w:rsidR="00E76CD1" w:rsidRPr="004F1193">
        <w:rPr>
          <w:rFonts w:ascii="Arial" w:hAnsi="Arial" w:cs="Arial"/>
          <w:spacing w:val="30"/>
        </w:rPr>
        <w:t xml:space="preserve"> </w:t>
      </w:r>
      <w:r w:rsidR="00E76CD1" w:rsidRPr="004F1193">
        <w:rPr>
          <w:rFonts w:ascii="Arial" w:hAnsi="Arial" w:cs="Arial"/>
        </w:rPr>
        <w:t>a</w:t>
      </w:r>
      <w:r w:rsidR="00E76CD1" w:rsidRPr="004F1193">
        <w:rPr>
          <w:rFonts w:ascii="Arial" w:hAnsi="Arial" w:cs="Arial"/>
          <w:spacing w:val="29"/>
        </w:rPr>
        <w:t xml:space="preserve"> </w:t>
      </w:r>
      <w:r w:rsidR="00E76CD1" w:rsidRPr="004F1193">
        <w:rPr>
          <w:rFonts w:ascii="Arial" w:hAnsi="Arial" w:cs="Arial"/>
          <w:spacing w:val="-4"/>
        </w:rPr>
        <w:t>o</w:t>
      </w:r>
      <w:r w:rsidR="00E76CD1" w:rsidRPr="004F1193">
        <w:rPr>
          <w:rFonts w:ascii="Arial" w:hAnsi="Arial" w:cs="Arial"/>
        </w:rPr>
        <w:t>u</w:t>
      </w:r>
      <w:r w:rsidR="00E76CD1" w:rsidRPr="004F1193">
        <w:rPr>
          <w:rFonts w:ascii="Arial" w:hAnsi="Arial" w:cs="Arial"/>
          <w:spacing w:val="1"/>
        </w:rPr>
        <w:t>t</w:t>
      </w:r>
      <w:r w:rsidR="00E76CD1" w:rsidRPr="004F1193">
        <w:rPr>
          <w:rFonts w:ascii="Arial" w:hAnsi="Arial" w:cs="Arial"/>
          <w:spacing w:val="3"/>
        </w:rPr>
        <w:t>r</w:t>
      </w:r>
      <w:r w:rsidR="00E76CD1" w:rsidRPr="004F1193">
        <w:rPr>
          <w:rFonts w:ascii="Arial" w:hAnsi="Arial" w:cs="Arial"/>
          <w:spacing w:val="-2"/>
        </w:rPr>
        <w:t>e</w:t>
      </w:r>
      <w:r w:rsidR="00E76CD1" w:rsidRPr="004F1193">
        <w:rPr>
          <w:rFonts w:ascii="Arial" w:hAnsi="Arial" w:cs="Arial"/>
          <w:spacing w:val="-8"/>
        </w:rPr>
        <w:t>m</w:t>
      </w:r>
      <w:r w:rsidR="00E76CD1" w:rsidRPr="004F1193">
        <w:rPr>
          <w:rFonts w:ascii="Arial" w:hAnsi="Arial" w:cs="Arial"/>
        </w:rPr>
        <w:t>,</w:t>
      </w:r>
      <w:r w:rsidR="00E76CD1" w:rsidRPr="004F1193">
        <w:rPr>
          <w:rFonts w:ascii="Arial" w:hAnsi="Arial" w:cs="Arial"/>
          <w:spacing w:val="33"/>
        </w:rPr>
        <w:t xml:space="preserve"> </w:t>
      </w:r>
      <w:r w:rsidR="00E76CD1" w:rsidRPr="004F1193">
        <w:rPr>
          <w:rFonts w:ascii="Arial" w:hAnsi="Arial" w:cs="Arial"/>
        </w:rPr>
        <w:t>no</w:t>
      </w:r>
      <w:r w:rsidR="00E76CD1" w:rsidRPr="004F1193">
        <w:rPr>
          <w:rFonts w:ascii="Arial" w:hAnsi="Arial" w:cs="Arial"/>
          <w:spacing w:val="27"/>
        </w:rPr>
        <w:t xml:space="preserve"> </w:t>
      </w:r>
      <w:r w:rsidR="00E76CD1" w:rsidRPr="004F1193">
        <w:rPr>
          <w:rFonts w:ascii="Arial" w:hAnsi="Arial" w:cs="Arial"/>
          <w:spacing w:val="1"/>
        </w:rPr>
        <w:t>t</w:t>
      </w:r>
      <w:r w:rsidR="00E76CD1" w:rsidRPr="004F1193">
        <w:rPr>
          <w:rFonts w:ascii="Arial" w:hAnsi="Arial" w:cs="Arial"/>
        </w:rPr>
        <w:t>odo</w:t>
      </w:r>
      <w:r w:rsidR="00E76CD1" w:rsidRPr="004F1193">
        <w:rPr>
          <w:rFonts w:ascii="Arial" w:hAnsi="Arial" w:cs="Arial"/>
          <w:spacing w:val="27"/>
        </w:rPr>
        <w:t xml:space="preserve"> </w:t>
      </w:r>
      <w:r w:rsidR="00E76CD1" w:rsidRPr="004F1193">
        <w:rPr>
          <w:rFonts w:ascii="Arial" w:hAnsi="Arial" w:cs="Arial"/>
          <w:spacing w:val="-4"/>
        </w:rPr>
        <w:t>o</w:t>
      </w:r>
      <w:r w:rsidR="00E76CD1" w:rsidRPr="004F1193">
        <w:rPr>
          <w:rFonts w:ascii="Arial" w:hAnsi="Arial" w:cs="Arial"/>
        </w:rPr>
        <w:t>u</w:t>
      </w:r>
      <w:r w:rsidR="00E76CD1" w:rsidRPr="004F1193">
        <w:rPr>
          <w:rFonts w:ascii="Arial" w:hAnsi="Arial" w:cs="Arial"/>
          <w:spacing w:val="31"/>
        </w:rPr>
        <w:t xml:space="preserve"> </w:t>
      </w:r>
      <w:r w:rsidR="00E76CD1" w:rsidRPr="004F1193">
        <w:rPr>
          <w:rFonts w:ascii="Arial" w:hAnsi="Arial" w:cs="Arial"/>
          <w:spacing w:val="-2"/>
        </w:rPr>
        <w:t>e</w:t>
      </w:r>
      <w:r w:rsidR="00E76CD1" w:rsidRPr="004F1193">
        <w:rPr>
          <w:rFonts w:ascii="Arial" w:hAnsi="Arial" w:cs="Arial"/>
        </w:rPr>
        <w:t>m</w:t>
      </w:r>
      <w:r w:rsidR="00E76CD1" w:rsidRPr="004F1193">
        <w:rPr>
          <w:rFonts w:ascii="Arial" w:hAnsi="Arial" w:cs="Arial"/>
          <w:spacing w:val="23"/>
        </w:rPr>
        <w:t xml:space="preserve"> </w:t>
      </w:r>
      <w:r w:rsidR="00E76CD1" w:rsidRPr="004F1193">
        <w:rPr>
          <w:rFonts w:ascii="Arial" w:hAnsi="Arial" w:cs="Arial"/>
        </w:rPr>
        <w:t>p</w:t>
      </w:r>
      <w:r w:rsidR="00E76CD1" w:rsidRPr="004F1193">
        <w:rPr>
          <w:rFonts w:ascii="Arial" w:hAnsi="Arial" w:cs="Arial"/>
          <w:spacing w:val="3"/>
        </w:rPr>
        <w:t>ar</w:t>
      </w:r>
      <w:r w:rsidR="00E76CD1" w:rsidRPr="004F1193">
        <w:rPr>
          <w:rFonts w:ascii="Arial" w:hAnsi="Arial" w:cs="Arial"/>
          <w:spacing w:val="-4"/>
        </w:rPr>
        <w:t>t</w:t>
      </w:r>
      <w:r w:rsidR="00E76CD1" w:rsidRPr="004F1193">
        <w:rPr>
          <w:rFonts w:ascii="Arial" w:hAnsi="Arial" w:cs="Arial"/>
          <w:spacing w:val="-7"/>
        </w:rPr>
        <w:t>e</w:t>
      </w:r>
      <w:r w:rsidR="00E76CD1" w:rsidRPr="004F1193">
        <w:rPr>
          <w:rFonts w:ascii="Arial" w:hAnsi="Arial" w:cs="Arial"/>
        </w:rPr>
        <w:t>,</w:t>
      </w:r>
      <w:r w:rsidR="00E76CD1" w:rsidRPr="004F1193">
        <w:rPr>
          <w:rFonts w:ascii="Arial" w:hAnsi="Arial" w:cs="Arial"/>
          <w:spacing w:val="33"/>
        </w:rPr>
        <w:t xml:space="preserve"> </w:t>
      </w:r>
      <w:r w:rsidR="00E76CD1" w:rsidRPr="004F1193">
        <w:rPr>
          <w:rFonts w:ascii="Arial" w:hAnsi="Arial" w:cs="Arial"/>
        </w:rPr>
        <w:t>o</w:t>
      </w:r>
      <w:r w:rsidR="00E76CD1" w:rsidRPr="004F1193">
        <w:rPr>
          <w:rFonts w:ascii="Arial" w:hAnsi="Arial" w:cs="Arial"/>
          <w:spacing w:val="27"/>
        </w:rPr>
        <w:t xml:space="preserve"> </w:t>
      </w:r>
      <w:r w:rsidR="00E76CD1" w:rsidRPr="004F1193">
        <w:rPr>
          <w:rFonts w:ascii="Arial" w:hAnsi="Arial" w:cs="Arial"/>
          <w:spacing w:val="-4"/>
        </w:rPr>
        <w:t>o</w:t>
      </w:r>
      <w:r w:rsidR="00E76CD1" w:rsidRPr="004F1193">
        <w:rPr>
          <w:rFonts w:ascii="Arial" w:hAnsi="Arial" w:cs="Arial"/>
          <w:spacing w:val="5"/>
        </w:rPr>
        <w:t>b</w:t>
      </w:r>
      <w:r w:rsidR="00E76CD1" w:rsidRPr="004F1193">
        <w:rPr>
          <w:rFonts w:ascii="Arial" w:hAnsi="Arial" w:cs="Arial"/>
          <w:spacing w:val="1"/>
        </w:rPr>
        <w:t>j</w:t>
      </w:r>
      <w:r w:rsidR="00E76CD1" w:rsidRPr="004F1193">
        <w:rPr>
          <w:rFonts w:ascii="Arial" w:hAnsi="Arial" w:cs="Arial"/>
          <w:spacing w:val="-7"/>
        </w:rPr>
        <w:t>e</w:t>
      </w:r>
      <w:r w:rsidR="00E76CD1" w:rsidRPr="004F1193">
        <w:rPr>
          <w:rFonts w:ascii="Arial" w:hAnsi="Arial" w:cs="Arial"/>
          <w:spacing w:val="6"/>
        </w:rPr>
        <w:t>t</w:t>
      </w:r>
      <w:r w:rsidR="00E76CD1" w:rsidRPr="004F1193">
        <w:rPr>
          <w:rFonts w:ascii="Arial" w:hAnsi="Arial" w:cs="Arial"/>
        </w:rPr>
        <w:t>o</w:t>
      </w:r>
      <w:r w:rsidR="00E76CD1" w:rsidRPr="004F1193">
        <w:rPr>
          <w:rFonts w:ascii="Arial" w:hAnsi="Arial" w:cs="Arial"/>
          <w:spacing w:val="27"/>
        </w:rPr>
        <w:t xml:space="preserve"> </w:t>
      </w:r>
      <w:r w:rsidR="00E76CD1" w:rsidRPr="004F1193">
        <w:rPr>
          <w:rFonts w:ascii="Arial" w:hAnsi="Arial" w:cs="Arial"/>
        </w:rPr>
        <w:t>d</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25"/>
        </w:rPr>
        <w:t xml:space="preserve"> </w:t>
      </w:r>
      <w:r w:rsidR="00E76CD1" w:rsidRPr="004F1193">
        <w:rPr>
          <w:rFonts w:ascii="Arial" w:hAnsi="Arial" w:cs="Arial"/>
          <w:spacing w:val="3"/>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29"/>
        </w:rPr>
        <w:t xml:space="preserve"> </w:t>
      </w:r>
      <w:r w:rsidR="00E76CD1" w:rsidRPr="004F1193">
        <w:rPr>
          <w:rFonts w:ascii="Arial" w:hAnsi="Arial" w:cs="Arial"/>
          <w:spacing w:val="1"/>
        </w:rPr>
        <w:t>s</w:t>
      </w:r>
      <w:r w:rsidR="00E76CD1" w:rsidRPr="004F1193">
        <w:rPr>
          <w:rFonts w:ascii="Arial" w:hAnsi="Arial" w:cs="Arial"/>
          <w:spacing w:val="3"/>
        </w:rPr>
        <w:t>a</w:t>
      </w:r>
      <w:r w:rsidR="00E76CD1" w:rsidRPr="004F1193">
        <w:rPr>
          <w:rFonts w:ascii="Arial" w:hAnsi="Arial" w:cs="Arial"/>
          <w:spacing w:val="-4"/>
        </w:rPr>
        <w:t>lv</w:t>
      </w:r>
      <w:r w:rsidR="00E76CD1" w:rsidRPr="004F1193">
        <w:rPr>
          <w:rFonts w:ascii="Arial" w:hAnsi="Arial" w:cs="Arial"/>
        </w:rPr>
        <w:t xml:space="preserve">o </w:t>
      </w:r>
      <w:r w:rsidR="00E76CD1" w:rsidRPr="004F1193">
        <w:rPr>
          <w:rFonts w:ascii="Arial" w:hAnsi="Arial" w:cs="Arial"/>
          <w:spacing w:val="-3"/>
        </w:rPr>
        <w:lastRenderedPageBreak/>
        <w:t>m</w:t>
      </w:r>
      <w:r w:rsidR="00E76CD1" w:rsidRPr="004F1193">
        <w:rPr>
          <w:rFonts w:ascii="Arial" w:hAnsi="Arial" w:cs="Arial"/>
          <w:spacing w:val="-2"/>
        </w:rPr>
        <w:t>e</w:t>
      </w:r>
      <w:r w:rsidR="00E76CD1" w:rsidRPr="004F1193">
        <w:rPr>
          <w:rFonts w:ascii="Arial" w:hAnsi="Arial" w:cs="Arial"/>
        </w:rPr>
        <w:t>d</w:t>
      </w:r>
      <w:r w:rsidR="00E76CD1" w:rsidRPr="004F1193">
        <w:rPr>
          <w:rFonts w:ascii="Arial" w:hAnsi="Arial" w:cs="Arial"/>
          <w:spacing w:val="-4"/>
        </w:rPr>
        <w:t>i</w:t>
      </w:r>
      <w:r w:rsidR="00E76CD1" w:rsidRPr="004F1193">
        <w:rPr>
          <w:rFonts w:ascii="Arial" w:hAnsi="Arial" w:cs="Arial"/>
          <w:spacing w:val="8"/>
        </w:rPr>
        <w:t>a</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2"/>
        </w:rPr>
        <w:t>é</w:t>
      </w:r>
      <w:r w:rsidR="00E76CD1" w:rsidRPr="004F1193">
        <w:rPr>
          <w:rFonts w:ascii="Arial" w:hAnsi="Arial" w:cs="Arial"/>
        </w:rPr>
        <w:t>v</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rPr>
        <w:t>e</w:t>
      </w:r>
      <w:r w:rsidR="00E76CD1" w:rsidRPr="004F1193">
        <w:rPr>
          <w:rFonts w:ascii="Arial" w:hAnsi="Arial" w:cs="Arial"/>
          <w:spacing w:val="1"/>
        </w:rPr>
        <w:t xml:space="preserve"> </w:t>
      </w:r>
      <w:r w:rsidR="00E76CD1" w:rsidRPr="004F1193">
        <w:rPr>
          <w:rFonts w:ascii="Arial" w:hAnsi="Arial" w:cs="Arial"/>
          <w:spacing w:val="-7"/>
        </w:rPr>
        <w:t>e</w:t>
      </w:r>
      <w:r w:rsidR="00E76CD1" w:rsidRPr="004F1193">
        <w:rPr>
          <w:rFonts w:ascii="Arial" w:hAnsi="Arial" w:cs="Arial"/>
        </w:rPr>
        <w:t>xp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ss</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spacing w:val="3"/>
        </w:rPr>
        <w:t>a</w:t>
      </w:r>
      <w:r w:rsidR="00E76CD1" w:rsidRPr="004F1193">
        <w:rPr>
          <w:rFonts w:ascii="Arial" w:hAnsi="Arial" w:cs="Arial"/>
          <w:spacing w:val="-4"/>
        </w:rPr>
        <w:t>u</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spacing w:val="3"/>
        </w:rPr>
        <w:t>r</w:t>
      </w:r>
      <w:r w:rsidR="00E76CD1" w:rsidRPr="004F1193">
        <w:rPr>
          <w:rFonts w:ascii="Arial" w:hAnsi="Arial" w:cs="Arial"/>
          <w:spacing w:val="-4"/>
        </w:rPr>
        <w:t>i</w:t>
      </w:r>
      <w:r w:rsidR="00E76CD1" w:rsidRPr="004F1193">
        <w:rPr>
          <w:rFonts w:ascii="Arial" w:hAnsi="Arial" w:cs="Arial"/>
          <w:spacing w:val="-2"/>
        </w:rPr>
        <w:t>z</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rPr>
        <w:t>do</w:t>
      </w:r>
      <w:r w:rsidR="00E76CD1" w:rsidRPr="004F1193">
        <w:rPr>
          <w:rFonts w:ascii="Arial" w:hAnsi="Arial" w:cs="Arial"/>
          <w:spacing w:val="-2"/>
        </w:rPr>
        <w:t xml:space="preserve">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spacing w:val="4"/>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p>
    <w:p w:rsidR="00E76CD1" w:rsidRDefault="009827EC" w:rsidP="00E76CD1">
      <w:pPr>
        <w:widowControl w:val="0"/>
        <w:autoSpaceDE w:val="0"/>
        <w:autoSpaceDN w:val="0"/>
        <w:adjustRightInd w:val="0"/>
        <w:spacing w:before="1" w:line="254" w:lineRule="exact"/>
        <w:ind w:right="68"/>
        <w:jc w:val="both"/>
        <w:rPr>
          <w:rFonts w:ascii="Arial" w:hAnsi="Arial" w:cs="Arial"/>
        </w:rPr>
      </w:pPr>
      <w:r>
        <w:rPr>
          <w:rFonts w:ascii="Arial" w:hAnsi="Arial" w:cs="Arial"/>
          <w:spacing w:val="2"/>
        </w:rPr>
        <w:t>6</w:t>
      </w:r>
      <w:r w:rsidR="00E76CD1" w:rsidRPr="004F1193">
        <w:rPr>
          <w:rFonts w:ascii="Arial" w:hAnsi="Arial" w:cs="Arial"/>
          <w:spacing w:val="2"/>
        </w:rPr>
        <w:t>.</w:t>
      </w:r>
      <w:r w:rsidR="00E76CD1" w:rsidRPr="004F1193">
        <w:rPr>
          <w:rFonts w:ascii="Arial" w:hAnsi="Arial" w:cs="Arial"/>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7</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4"/>
        </w:rPr>
        <w:t>M</w:t>
      </w:r>
      <w:r w:rsidR="00E76CD1" w:rsidRPr="004F1193">
        <w:rPr>
          <w:rFonts w:ascii="Arial" w:hAnsi="Arial" w:cs="Arial"/>
          <w:spacing w:val="3"/>
        </w:rPr>
        <w:t>a</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4"/>
        </w:rPr>
        <w:t>d</w:t>
      </w:r>
      <w:r w:rsidR="00E76CD1" w:rsidRPr="004F1193">
        <w:rPr>
          <w:rFonts w:ascii="Arial" w:hAnsi="Arial" w:cs="Arial"/>
        </w:rPr>
        <w:t>u</w:t>
      </w:r>
      <w:r w:rsidR="00E76CD1" w:rsidRPr="004F1193">
        <w:rPr>
          <w:rFonts w:ascii="Arial" w:hAnsi="Arial" w:cs="Arial"/>
          <w:spacing w:val="3"/>
        </w:rPr>
        <w:t>ra</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rPr>
        <w:t>e</w:t>
      </w:r>
      <w:r w:rsidR="00E76CD1" w:rsidRPr="004F1193">
        <w:rPr>
          <w:rFonts w:ascii="Arial" w:hAnsi="Arial" w:cs="Arial"/>
          <w:spacing w:val="5"/>
        </w:rPr>
        <w:t xml:space="preserve"> </w:t>
      </w:r>
      <w:r w:rsidR="00E76CD1" w:rsidRPr="004F1193">
        <w:rPr>
          <w:rFonts w:ascii="Arial" w:hAnsi="Arial" w:cs="Arial"/>
          <w:spacing w:val="1"/>
        </w:rPr>
        <w:t>t</w:t>
      </w:r>
      <w:r w:rsidR="00E76CD1" w:rsidRPr="004F1193">
        <w:rPr>
          <w:rFonts w:ascii="Arial" w:hAnsi="Arial" w:cs="Arial"/>
        </w:rPr>
        <w:t>o</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spacing w:val="-4"/>
        </w:rPr>
        <w:t>v</w:t>
      </w:r>
      <w:r w:rsidR="00E76CD1" w:rsidRPr="004F1193">
        <w:rPr>
          <w:rFonts w:ascii="Arial" w:hAnsi="Arial" w:cs="Arial"/>
          <w:spacing w:val="-2"/>
        </w:rPr>
        <w:t>i</w:t>
      </w:r>
      <w:r w:rsidR="00E76CD1" w:rsidRPr="004F1193">
        <w:rPr>
          <w:rFonts w:ascii="Arial" w:hAnsi="Arial" w:cs="Arial"/>
        </w:rPr>
        <w:t>g</w:t>
      </w:r>
      <w:r w:rsidR="00E76CD1" w:rsidRPr="004F1193">
        <w:rPr>
          <w:rFonts w:ascii="Arial" w:hAnsi="Arial" w:cs="Arial"/>
          <w:spacing w:val="-2"/>
        </w:rPr>
        <w:t>ê</w:t>
      </w:r>
      <w:r w:rsidR="00E76CD1" w:rsidRPr="004F1193">
        <w:rPr>
          <w:rFonts w:ascii="Arial" w:hAnsi="Arial" w:cs="Arial"/>
        </w:rPr>
        <w:t>n</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spacing w:val="-4"/>
        </w:rPr>
        <w:t>d</w:t>
      </w:r>
      <w:r w:rsidR="00E76CD1" w:rsidRPr="004F1193">
        <w:rPr>
          <w:rFonts w:ascii="Arial" w:hAnsi="Arial" w:cs="Arial"/>
        </w:rPr>
        <w:t>o</w:t>
      </w:r>
      <w:r w:rsidR="00E76CD1" w:rsidRPr="004F1193">
        <w:rPr>
          <w:rFonts w:ascii="Arial" w:hAnsi="Arial" w:cs="Arial"/>
          <w:spacing w:val="8"/>
        </w:rPr>
        <w:t xml:space="preserve">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4"/>
        </w:rPr>
        <w:t>t</w:t>
      </w:r>
      <w:r w:rsidR="00E76CD1" w:rsidRPr="004F1193">
        <w:rPr>
          <w:rFonts w:ascii="Arial" w:hAnsi="Arial" w:cs="Arial"/>
        </w:rPr>
        <w:t>o</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13"/>
        </w:rPr>
        <w:t xml:space="preserve"> </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8"/>
        </w:rPr>
        <w:t xml:space="preserve"> </w:t>
      </w:r>
      <w:r w:rsidR="00E76CD1" w:rsidRPr="004F1193">
        <w:rPr>
          <w:rFonts w:ascii="Arial" w:hAnsi="Arial" w:cs="Arial"/>
          <w:spacing w:val="-2"/>
        </w:rPr>
        <w:t>c</w:t>
      </w:r>
      <w:r w:rsidR="00E76CD1" w:rsidRPr="004F1193">
        <w:rPr>
          <w:rFonts w:ascii="Arial" w:hAnsi="Arial" w:cs="Arial"/>
          <w:spacing w:val="-4"/>
        </w:rPr>
        <w:t>o</w:t>
      </w:r>
      <w:r w:rsidR="00E76CD1" w:rsidRPr="004F1193">
        <w:rPr>
          <w:rFonts w:ascii="Arial" w:hAnsi="Arial" w:cs="Arial"/>
        </w:rPr>
        <w:t>nd</w:t>
      </w:r>
      <w:r w:rsidR="00E76CD1" w:rsidRPr="004F1193">
        <w:rPr>
          <w:rFonts w:ascii="Arial" w:hAnsi="Arial" w:cs="Arial"/>
          <w:spacing w:val="-4"/>
        </w:rPr>
        <w:t>i</w:t>
      </w:r>
      <w:r w:rsidR="00E76CD1" w:rsidRPr="004F1193">
        <w:rPr>
          <w:rFonts w:ascii="Arial" w:hAnsi="Arial" w:cs="Arial"/>
          <w:spacing w:val="3"/>
        </w:rPr>
        <w:t>ç</w:t>
      </w:r>
      <w:r w:rsidR="00E76CD1" w:rsidRPr="004F1193">
        <w:rPr>
          <w:rFonts w:ascii="Arial" w:hAnsi="Arial" w:cs="Arial"/>
        </w:rPr>
        <w:t>õ</w:t>
      </w:r>
      <w:r w:rsidR="00E76CD1" w:rsidRPr="004F1193">
        <w:rPr>
          <w:rFonts w:ascii="Arial" w:hAnsi="Arial" w:cs="Arial"/>
          <w:spacing w:val="-2"/>
        </w:rPr>
        <w:t>e</w:t>
      </w:r>
      <w:r w:rsidR="00E76CD1" w:rsidRPr="004F1193">
        <w:rPr>
          <w:rFonts w:ascii="Arial" w:hAnsi="Arial" w:cs="Arial"/>
        </w:rPr>
        <w:t>s</w:t>
      </w:r>
      <w:r w:rsidR="00E76CD1" w:rsidRPr="004F1193">
        <w:rPr>
          <w:rFonts w:ascii="Arial" w:hAnsi="Arial" w:cs="Arial"/>
          <w:spacing w:val="13"/>
        </w:rPr>
        <w:t xml:space="preserve"> </w:t>
      </w:r>
      <w:r w:rsidR="00E76CD1" w:rsidRPr="004F1193">
        <w:rPr>
          <w:rFonts w:ascii="Arial" w:hAnsi="Arial" w:cs="Arial"/>
        </w:rPr>
        <w:t>de</w:t>
      </w:r>
      <w:r w:rsidR="00E76CD1" w:rsidRPr="004F1193">
        <w:rPr>
          <w:rFonts w:ascii="Arial" w:hAnsi="Arial" w:cs="Arial"/>
          <w:spacing w:val="10"/>
        </w:rPr>
        <w:t xml:space="preserve"> </w:t>
      </w:r>
      <w:r w:rsidR="00E76CD1" w:rsidRPr="004F1193">
        <w:rPr>
          <w:rFonts w:ascii="Arial" w:hAnsi="Arial" w:cs="Arial"/>
          <w:spacing w:val="-4"/>
        </w:rPr>
        <w:t>h</w:t>
      </w:r>
      <w:r w:rsidR="00E76CD1" w:rsidRPr="004F1193">
        <w:rPr>
          <w:rFonts w:ascii="Arial" w:hAnsi="Arial" w:cs="Arial"/>
          <w:spacing w:val="3"/>
        </w:rPr>
        <w:t>a</w:t>
      </w:r>
      <w:r w:rsidR="00E76CD1" w:rsidRPr="004F1193">
        <w:rPr>
          <w:rFonts w:ascii="Arial" w:hAnsi="Arial" w:cs="Arial"/>
        </w:rPr>
        <w:t>b</w:t>
      </w:r>
      <w:r w:rsidR="00E76CD1" w:rsidRPr="004F1193">
        <w:rPr>
          <w:rFonts w:ascii="Arial" w:hAnsi="Arial" w:cs="Arial"/>
          <w:spacing w:val="1"/>
        </w:rPr>
        <w:t>i</w:t>
      </w:r>
      <w:r w:rsidR="00E76CD1" w:rsidRPr="004F1193">
        <w:rPr>
          <w:rFonts w:ascii="Arial" w:hAnsi="Arial" w:cs="Arial"/>
          <w:spacing w:val="-4"/>
        </w:rPr>
        <w:t>li</w:t>
      </w:r>
      <w:r w:rsidR="00E76CD1" w:rsidRPr="004F1193">
        <w:rPr>
          <w:rFonts w:ascii="Arial" w:hAnsi="Arial" w:cs="Arial"/>
          <w:spacing w:val="1"/>
        </w:rPr>
        <w:t>t</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 e</w:t>
      </w:r>
      <w:r w:rsidR="00E76CD1" w:rsidRPr="004F1193">
        <w:rPr>
          <w:rFonts w:ascii="Arial" w:hAnsi="Arial" w:cs="Arial"/>
          <w:spacing w:val="1"/>
        </w:rPr>
        <w:t xml:space="preserve"> </w:t>
      </w:r>
      <w:r w:rsidR="00E76CD1" w:rsidRPr="004F1193">
        <w:rPr>
          <w:rFonts w:ascii="Arial" w:hAnsi="Arial" w:cs="Arial"/>
          <w:spacing w:val="-4"/>
        </w:rPr>
        <w:t>q</w:t>
      </w:r>
      <w:r w:rsidR="00E76CD1" w:rsidRPr="004F1193">
        <w:rPr>
          <w:rFonts w:ascii="Arial" w:hAnsi="Arial" w:cs="Arial"/>
        </w:rPr>
        <w:t>u</w:t>
      </w:r>
      <w:r w:rsidR="00E76CD1" w:rsidRPr="004F1193">
        <w:rPr>
          <w:rFonts w:ascii="Arial" w:hAnsi="Arial" w:cs="Arial"/>
          <w:spacing w:val="3"/>
        </w:rPr>
        <w:t>a</w:t>
      </w:r>
      <w:r w:rsidR="00E76CD1" w:rsidRPr="004F1193">
        <w:rPr>
          <w:rFonts w:ascii="Arial" w:hAnsi="Arial" w:cs="Arial"/>
          <w:spacing w:val="-4"/>
        </w:rPr>
        <w:t>l</w:t>
      </w:r>
      <w:r w:rsidR="00E76CD1" w:rsidRPr="004F1193">
        <w:rPr>
          <w:rFonts w:ascii="Arial" w:hAnsi="Arial" w:cs="Arial"/>
          <w:spacing w:val="1"/>
        </w:rPr>
        <w:t>i</w:t>
      </w:r>
      <w:r w:rsidR="00E76CD1" w:rsidRPr="004F1193">
        <w:rPr>
          <w:rFonts w:ascii="Arial" w:hAnsi="Arial" w:cs="Arial"/>
          <w:spacing w:val="-1"/>
        </w:rPr>
        <w:t>f</w:t>
      </w:r>
      <w:r w:rsidR="00E76CD1" w:rsidRPr="004F1193">
        <w:rPr>
          <w:rFonts w:ascii="Arial" w:hAnsi="Arial" w:cs="Arial"/>
          <w:spacing w:val="1"/>
        </w:rPr>
        <w:t>i</w:t>
      </w:r>
      <w:r w:rsidR="00E76CD1" w:rsidRPr="004F1193">
        <w:rPr>
          <w:rFonts w:ascii="Arial" w:hAnsi="Arial" w:cs="Arial"/>
          <w:spacing w:val="-2"/>
        </w:rPr>
        <w:t>c</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2"/>
        </w:rPr>
        <w:t xml:space="preserve"> </w:t>
      </w:r>
      <w:r w:rsidR="00E76CD1" w:rsidRPr="004F1193">
        <w:rPr>
          <w:rFonts w:ascii="Arial" w:hAnsi="Arial" w:cs="Arial"/>
          <w:spacing w:val="-7"/>
        </w:rPr>
        <w:t>e</w:t>
      </w:r>
      <w:r w:rsidR="00E76CD1" w:rsidRPr="004F1193">
        <w:rPr>
          <w:rFonts w:ascii="Arial" w:hAnsi="Arial" w:cs="Arial"/>
          <w:spacing w:val="5"/>
        </w:rPr>
        <w:t>x</w:t>
      </w:r>
      <w:r w:rsidR="00E76CD1" w:rsidRPr="004F1193">
        <w:rPr>
          <w:rFonts w:ascii="Arial" w:hAnsi="Arial" w:cs="Arial"/>
          <w:spacing w:val="1"/>
        </w:rPr>
        <w:t>i</w:t>
      </w:r>
      <w:r w:rsidR="00E76CD1" w:rsidRPr="004F1193">
        <w:rPr>
          <w:rFonts w:ascii="Arial" w:hAnsi="Arial" w:cs="Arial"/>
        </w:rPr>
        <w:t>g</w:t>
      </w:r>
      <w:r w:rsidR="00E76CD1" w:rsidRPr="004F1193">
        <w:rPr>
          <w:rFonts w:ascii="Arial" w:hAnsi="Arial" w:cs="Arial"/>
          <w:spacing w:val="1"/>
        </w:rPr>
        <w:t>i</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spacing w:val="1"/>
        </w:rPr>
        <w:t>s</w:t>
      </w:r>
      <w:r w:rsidR="00E76CD1" w:rsidRPr="004F1193">
        <w:rPr>
          <w:rFonts w:ascii="Arial" w:hAnsi="Arial" w:cs="Arial"/>
        </w:rPr>
        <w:t>.</w:t>
      </w:r>
    </w:p>
    <w:p w:rsidR="0042792A" w:rsidRPr="00390C1B" w:rsidRDefault="0042792A" w:rsidP="0042792A">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7</w:t>
      </w:r>
      <w:r w:rsidRPr="00390C1B">
        <w:rPr>
          <w:rFonts w:ascii="Arial" w:hAnsi="Arial" w:cs="Arial"/>
          <w:b/>
          <w:bCs/>
          <w:color w:val="000000"/>
        </w:rPr>
        <w:t>. CONDIÇÕES DE PAGAMENTO</w:t>
      </w:r>
    </w:p>
    <w:p w:rsidR="0042792A" w:rsidRPr="00390C1B" w:rsidRDefault="0042792A" w:rsidP="0042792A">
      <w:pPr>
        <w:autoSpaceDE w:val="0"/>
        <w:autoSpaceDN w:val="0"/>
        <w:adjustRightInd w:val="0"/>
        <w:spacing w:after="160"/>
        <w:ind w:firstLine="1276"/>
        <w:jc w:val="both"/>
        <w:rPr>
          <w:rFonts w:ascii="Arial" w:hAnsi="Arial" w:cs="Arial"/>
          <w:color w:val="000000"/>
        </w:rPr>
      </w:pPr>
      <w:r>
        <w:rPr>
          <w:rFonts w:ascii="Arial" w:hAnsi="Arial" w:cs="Arial"/>
          <w:b/>
          <w:bCs/>
          <w:color w:val="000000"/>
        </w:rPr>
        <w:t>7</w:t>
      </w:r>
      <w:r w:rsidRPr="00390C1B">
        <w:rPr>
          <w:rFonts w:ascii="Arial" w:hAnsi="Arial" w:cs="Arial"/>
          <w:b/>
          <w:bCs/>
          <w:color w:val="000000"/>
        </w:rPr>
        <w:t xml:space="preserve">.1. </w:t>
      </w:r>
      <w:r w:rsidRPr="00390C1B">
        <w:rPr>
          <w:rFonts w:ascii="Arial" w:hAnsi="Arial" w:cs="Arial"/>
          <w:color w:val="000000"/>
        </w:rPr>
        <w:t xml:space="preserve">É concedido um prazo de </w:t>
      </w:r>
      <w:proofErr w:type="gramStart"/>
      <w:r w:rsidRPr="00390C1B">
        <w:rPr>
          <w:rFonts w:ascii="Arial" w:hAnsi="Arial" w:cs="Arial"/>
          <w:b/>
          <w:bCs/>
          <w:color w:val="000000"/>
        </w:rPr>
        <w:t>5</w:t>
      </w:r>
      <w:proofErr w:type="gramEnd"/>
      <w:r w:rsidRPr="00390C1B">
        <w:rPr>
          <w:rFonts w:ascii="Arial" w:hAnsi="Arial" w:cs="Arial"/>
          <w:b/>
          <w:bCs/>
          <w:color w:val="000000"/>
        </w:rPr>
        <w:t xml:space="preserve"> (cinco) dias</w:t>
      </w:r>
      <w:r w:rsidRPr="00390C1B">
        <w:rPr>
          <w:rFonts w:ascii="Arial" w:hAnsi="Arial" w:cs="Arial"/>
          <w:color w:val="000000"/>
        </w:rPr>
        <w:t xml:space="preserve">, contados da data da protocolização da Nota Fiscal/Fatura perante este Município </w:t>
      </w:r>
      <w:r>
        <w:rPr>
          <w:rFonts w:ascii="Arial" w:hAnsi="Arial" w:cs="Arial"/>
          <w:color w:val="000000"/>
        </w:rPr>
        <w:t>d</w:t>
      </w:r>
      <w:r w:rsidRPr="00390C1B">
        <w:rPr>
          <w:rFonts w:ascii="Arial" w:hAnsi="Arial" w:cs="Arial"/>
          <w:color w:val="000000"/>
        </w:rPr>
        <w:t xml:space="preserve">e </w:t>
      </w:r>
      <w:r>
        <w:rPr>
          <w:rFonts w:ascii="Arial" w:hAnsi="Arial" w:cs="Arial"/>
        </w:rPr>
        <w:t>Bernardo Sayão –</w:t>
      </w:r>
      <w:r w:rsidRPr="00390C1B">
        <w:rPr>
          <w:rFonts w:ascii="Arial" w:hAnsi="Arial" w:cs="Arial"/>
        </w:rPr>
        <w:t>T</w:t>
      </w:r>
      <w:r>
        <w:rPr>
          <w:rFonts w:ascii="Arial" w:hAnsi="Arial" w:cs="Arial"/>
        </w:rPr>
        <w:t>O</w:t>
      </w:r>
      <w:r w:rsidRPr="00390C1B">
        <w:rPr>
          <w:rFonts w:ascii="Arial" w:hAnsi="Arial" w:cs="Arial"/>
          <w:color w:val="000000"/>
        </w:rPr>
        <w:t>, para conferência e aprovação do recebimento definitivo do objeto deste Edital.</w:t>
      </w:r>
    </w:p>
    <w:p w:rsidR="0042792A" w:rsidRPr="00390C1B" w:rsidRDefault="0042792A" w:rsidP="0042792A">
      <w:pPr>
        <w:autoSpaceDE w:val="0"/>
        <w:autoSpaceDN w:val="0"/>
        <w:adjustRightInd w:val="0"/>
        <w:spacing w:after="160"/>
        <w:ind w:firstLine="1276"/>
        <w:jc w:val="both"/>
        <w:rPr>
          <w:rFonts w:ascii="Arial" w:hAnsi="Arial" w:cs="Arial"/>
          <w:color w:val="FF0000"/>
        </w:rPr>
      </w:pPr>
      <w:r w:rsidRPr="00693388">
        <w:rPr>
          <w:rFonts w:ascii="Arial" w:hAnsi="Arial" w:cs="Arial"/>
          <w:b/>
          <w:bCs/>
        </w:rPr>
        <w:t xml:space="preserve">7.2. </w:t>
      </w:r>
      <w:r w:rsidRPr="00693388">
        <w:rPr>
          <w:rFonts w:ascii="Arial" w:hAnsi="Arial" w:cs="Arial"/>
        </w:rPr>
        <w:t xml:space="preserve">Após o prazo de conferência e aprovação do recebimento definitivo do objeto deste Edital e comprovada a manutenção das exigências da habilitação, será </w:t>
      </w:r>
      <w:proofErr w:type="gramStart"/>
      <w:r w:rsidRPr="00693388">
        <w:rPr>
          <w:rFonts w:ascii="Arial" w:hAnsi="Arial" w:cs="Arial"/>
        </w:rPr>
        <w:t>efetuado</w:t>
      </w:r>
      <w:proofErr w:type="gramEnd"/>
      <w:r w:rsidRPr="00693388">
        <w:rPr>
          <w:rFonts w:ascii="Arial" w:hAnsi="Arial" w:cs="Arial"/>
        </w:rPr>
        <w:t xml:space="preserve"> o depósito diretamente em sua conta corrente, no prazo de até </w:t>
      </w:r>
      <w:r w:rsidRPr="00693388">
        <w:rPr>
          <w:rFonts w:ascii="Arial" w:hAnsi="Arial" w:cs="Arial"/>
          <w:b/>
          <w:bCs/>
        </w:rPr>
        <w:t>30 (trinta) dias</w:t>
      </w:r>
      <w:r w:rsidRPr="00693388">
        <w:rPr>
          <w:rFonts w:ascii="Arial" w:hAnsi="Arial" w:cs="Arial"/>
        </w:rPr>
        <w:t>, contados da data do atesto de conformidade da Nota Fiscal.</w:t>
      </w:r>
    </w:p>
    <w:p w:rsidR="0042792A" w:rsidRPr="00390C1B" w:rsidRDefault="0042792A" w:rsidP="0042792A">
      <w:pPr>
        <w:autoSpaceDE w:val="0"/>
        <w:autoSpaceDN w:val="0"/>
        <w:adjustRightInd w:val="0"/>
        <w:spacing w:after="160"/>
        <w:ind w:firstLine="1276"/>
        <w:jc w:val="both"/>
        <w:rPr>
          <w:rFonts w:ascii="Arial" w:hAnsi="Arial" w:cs="Arial"/>
          <w:color w:val="000000"/>
        </w:rPr>
      </w:pPr>
      <w:r>
        <w:rPr>
          <w:rFonts w:ascii="Arial" w:hAnsi="Arial" w:cs="Arial"/>
          <w:b/>
          <w:bCs/>
          <w:color w:val="000000"/>
        </w:rPr>
        <w:t>7</w:t>
      </w:r>
      <w:r w:rsidRPr="00390C1B">
        <w:rPr>
          <w:rFonts w:ascii="Arial" w:hAnsi="Arial" w:cs="Arial"/>
          <w:b/>
          <w:bCs/>
          <w:color w:val="000000"/>
        </w:rPr>
        <w:t xml:space="preserve">.3. </w:t>
      </w:r>
      <w:r w:rsidRPr="00390C1B">
        <w:rPr>
          <w:rFonts w:ascii="Arial" w:hAnsi="Arial" w:cs="Arial"/>
          <w:color w:val="000000"/>
        </w:rPr>
        <w:t>Na ocorrência de rejeição da Nota Fiscal, motivada por erros ou incorreções, o prazo estipulado no subitem anterior passará a ser contado a partir da data da sua reapresentação.</w:t>
      </w:r>
    </w:p>
    <w:p w:rsidR="0042792A" w:rsidRPr="00390C1B" w:rsidRDefault="0042792A" w:rsidP="0042792A">
      <w:pPr>
        <w:autoSpaceDE w:val="0"/>
        <w:autoSpaceDN w:val="0"/>
        <w:adjustRightInd w:val="0"/>
        <w:spacing w:after="160"/>
        <w:ind w:firstLine="1276"/>
        <w:jc w:val="both"/>
        <w:rPr>
          <w:rFonts w:ascii="Arial" w:hAnsi="Arial" w:cs="Arial"/>
          <w:color w:val="000000"/>
        </w:rPr>
      </w:pPr>
      <w:r>
        <w:rPr>
          <w:rFonts w:ascii="Arial" w:hAnsi="Arial" w:cs="Arial"/>
          <w:b/>
          <w:bCs/>
          <w:color w:val="000000"/>
        </w:rPr>
        <w:t>7</w:t>
      </w:r>
      <w:r w:rsidRPr="00390C1B">
        <w:rPr>
          <w:rFonts w:ascii="Arial" w:hAnsi="Arial" w:cs="Arial"/>
          <w:b/>
          <w:bCs/>
          <w:color w:val="000000"/>
        </w:rPr>
        <w:t xml:space="preserve">.4. </w:t>
      </w:r>
      <w:r w:rsidRPr="00390C1B">
        <w:rPr>
          <w:rFonts w:ascii="Arial" w:hAnsi="Arial" w:cs="Arial"/>
          <w:color w:val="000000"/>
        </w:rPr>
        <w:t>Para a efetivação do pagamento, a Licitante vencedora deverá, prova de regularidade rel</w:t>
      </w:r>
      <w:r>
        <w:rPr>
          <w:rFonts w:ascii="Arial" w:hAnsi="Arial" w:cs="Arial"/>
          <w:color w:val="000000"/>
        </w:rPr>
        <w:t>ativa à receita federal, CND Trabalhista, CND Receita Estadual</w:t>
      </w:r>
      <w:r w:rsidRPr="00390C1B">
        <w:rPr>
          <w:rFonts w:ascii="Arial" w:hAnsi="Arial" w:cs="Arial"/>
          <w:color w:val="000000"/>
        </w:rPr>
        <w:t xml:space="preserve"> e ao Fundo de Garantia por Tempo de Serviço (FGTS).</w:t>
      </w:r>
    </w:p>
    <w:p w:rsidR="0042792A" w:rsidRPr="002D492D" w:rsidRDefault="0042792A" w:rsidP="0042792A">
      <w:pPr>
        <w:autoSpaceDE w:val="0"/>
        <w:autoSpaceDN w:val="0"/>
        <w:adjustRightInd w:val="0"/>
        <w:ind w:firstLine="1276"/>
        <w:jc w:val="both"/>
        <w:rPr>
          <w:rFonts w:ascii="Arial" w:hAnsi="Arial" w:cs="Arial"/>
          <w:color w:val="000000"/>
        </w:rPr>
      </w:pPr>
      <w:r w:rsidRPr="002D492D">
        <w:rPr>
          <w:rFonts w:ascii="Arial" w:hAnsi="Arial" w:cs="Arial"/>
          <w:b/>
          <w:bCs/>
          <w:color w:val="000000"/>
        </w:rPr>
        <w:t xml:space="preserve">7.5. </w:t>
      </w:r>
      <w:r w:rsidRPr="002D492D">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rsidR="0042792A" w:rsidRPr="002D492D" w:rsidRDefault="0042792A" w:rsidP="0042792A">
      <w:pPr>
        <w:autoSpaceDE w:val="0"/>
        <w:autoSpaceDN w:val="0"/>
        <w:adjustRightInd w:val="0"/>
        <w:ind w:firstLine="1418"/>
        <w:jc w:val="both"/>
        <w:rPr>
          <w:rFonts w:ascii="Arial" w:hAnsi="Arial" w:cs="Arial"/>
          <w:color w:val="000000"/>
        </w:rPr>
      </w:pPr>
    </w:p>
    <w:p w:rsidR="0042792A" w:rsidRPr="002D492D" w:rsidRDefault="0042792A" w:rsidP="0042792A">
      <w:pPr>
        <w:autoSpaceDE w:val="0"/>
        <w:autoSpaceDN w:val="0"/>
        <w:adjustRightInd w:val="0"/>
        <w:ind w:firstLine="1276"/>
        <w:jc w:val="both"/>
        <w:rPr>
          <w:rFonts w:ascii="Arial" w:hAnsi="Arial" w:cs="Arial"/>
          <w:color w:val="000000"/>
        </w:rPr>
      </w:pPr>
      <w:r w:rsidRPr="002D492D">
        <w:rPr>
          <w:rFonts w:ascii="Arial" w:hAnsi="Arial" w:cs="Arial"/>
          <w:b/>
          <w:color w:val="000000"/>
        </w:rPr>
        <w:t>7.5.1.</w:t>
      </w:r>
      <w:r>
        <w:rPr>
          <w:rFonts w:ascii="Arial" w:hAnsi="Arial" w:cs="Arial"/>
          <w:color w:val="000000"/>
        </w:rPr>
        <w:t xml:space="preserve"> </w:t>
      </w:r>
      <w:r w:rsidRPr="002D492D">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rsidR="0042792A" w:rsidRPr="002D492D" w:rsidRDefault="0042792A" w:rsidP="0042792A">
      <w:pPr>
        <w:autoSpaceDE w:val="0"/>
        <w:autoSpaceDN w:val="0"/>
        <w:adjustRightInd w:val="0"/>
        <w:ind w:firstLine="1418"/>
        <w:jc w:val="both"/>
        <w:rPr>
          <w:rFonts w:ascii="Arial" w:hAnsi="Arial" w:cs="Arial"/>
          <w:color w:val="000000"/>
        </w:rPr>
      </w:pPr>
    </w:p>
    <w:p w:rsidR="0042792A" w:rsidRPr="006F4833" w:rsidRDefault="0042792A" w:rsidP="0042792A">
      <w:pPr>
        <w:autoSpaceDE w:val="0"/>
        <w:autoSpaceDN w:val="0"/>
        <w:adjustRightInd w:val="0"/>
        <w:ind w:firstLine="1276"/>
        <w:jc w:val="both"/>
        <w:rPr>
          <w:rFonts w:ascii="Arial" w:hAnsi="Arial" w:cs="Arial"/>
        </w:rPr>
      </w:pPr>
      <w:r w:rsidRPr="002D492D">
        <w:rPr>
          <w:rFonts w:ascii="Arial" w:hAnsi="Arial" w:cs="Arial"/>
          <w:b/>
        </w:rPr>
        <w:t>7.5.2.</w:t>
      </w:r>
      <w:r>
        <w:rPr>
          <w:rFonts w:ascii="Arial" w:hAnsi="Arial" w:cs="Arial"/>
        </w:rPr>
        <w:t xml:space="preserve"> </w:t>
      </w:r>
      <w:r w:rsidRPr="002D492D">
        <w:rPr>
          <w:rFonts w:ascii="Arial" w:hAnsi="Arial" w:cs="Arial"/>
        </w:rPr>
        <w:t xml:space="preserve">Durante o período de validade da Ata de Registro de Preços, os preços não serão </w:t>
      </w:r>
      <w:proofErr w:type="gramStart"/>
      <w:r w:rsidRPr="002D492D">
        <w:rPr>
          <w:rFonts w:ascii="Arial" w:hAnsi="Arial" w:cs="Arial"/>
        </w:rPr>
        <w:t>reajustados, ressalvada</w:t>
      </w:r>
      <w:proofErr w:type="gramEnd"/>
      <w:r w:rsidRPr="002D492D">
        <w:rPr>
          <w:rFonts w:ascii="Arial" w:hAnsi="Arial" w:cs="Arial"/>
        </w:rPr>
        <w:t xml:space="preserve"> a superveniência de normas federais aplicáveis à espécie</w:t>
      </w:r>
      <w:r w:rsidRPr="006F4833">
        <w:rPr>
          <w:rFonts w:ascii="Arial" w:hAnsi="Arial" w:cs="Arial"/>
        </w:rPr>
        <w:t>.</w:t>
      </w:r>
    </w:p>
    <w:p w:rsidR="0042792A" w:rsidRDefault="0042792A" w:rsidP="0042792A">
      <w:pPr>
        <w:autoSpaceDE w:val="0"/>
        <w:autoSpaceDN w:val="0"/>
        <w:adjustRightInd w:val="0"/>
        <w:spacing w:before="240"/>
        <w:ind w:firstLine="1276"/>
        <w:jc w:val="both"/>
        <w:rPr>
          <w:rFonts w:ascii="Arial" w:hAnsi="Arial" w:cs="Arial"/>
        </w:rPr>
      </w:pPr>
      <w:r w:rsidRPr="00987EAC">
        <w:rPr>
          <w:rFonts w:ascii="Arial" w:hAnsi="Arial" w:cs="Arial"/>
          <w:b/>
          <w:bCs/>
        </w:rPr>
        <w:t xml:space="preserve">7.6. </w:t>
      </w:r>
      <w:r w:rsidRPr="00987EAC">
        <w:rPr>
          <w:rFonts w:ascii="Arial" w:hAnsi="Arial" w:cs="Arial"/>
        </w:rPr>
        <w:t>Fica assegurado o restabelecimento do equilíbrio econômico-financeiro inicial da Ata, na ocorrência de fato superveniente que implique a inviabilidade de sua execução, devidamente aceito pel</w:t>
      </w:r>
      <w:r>
        <w:rPr>
          <w:rFonts w:ascii="Arial" w:hAnsi="Arial" w:cs="Arial"/>
        </w:rPr>
        <w:t>a</w:t>
      </w:r>
      <w:r w:rsidRPr="00987EAC">
        <w:rPr>
          <w:rFonts w:ascii="Arial" w:hAnsi="Arial" w:cs="Arial"/>
        </w:rPr>
        <w:t xml:space="preserve"> </w:t>
      </w:r>
      <w:r>
        <w:rPr>
          <w:rFonts w:ascii="Arial" w:hAnsi="Arial" w:cs="Arial"/>
          <w:color w:val="000000"/>
        </w:rPr>
        <w:t>Prefeitura Mun.</w:t>
      </w:r>
      <w:r w:rsidRPr="00987EAC">
        <w:rPr>
          <w:rFonts w:ascii="Arial" w:hAnsi="Arial" w:cs="Arial"/>
        </w:rPr>
        <w:t xml:space="preserve"> de </w:t>
      </w:r>
      <w:r>
        <w:rPr>
          <w:rFonts w:ascii="Arial" w:hAnsi="Arial" w:cs="Arial"/>
        </w:rPr>
        <w:t xml:space="preserve">Bernardo </w:t>
      </w:r>
      <w:proofErr w:type="gramStart"/>
      <w:r>
        <w:rPr>
          <w:rFonts w:ascii="Arial" w:hAnsi="Arial" w:cs="Arial"/>
        </w:rPr>
        <w:t>Sayão –</w:t>
      </w:r>
      <w:r w:rsidRPr="00390C1B">
        <w:rPr>
          <w:rFonts w:ascii="Arial" w:hAnsi="Arial" w:cs="Arial"/>
        </w:rPr>
        <w:t>T</w:t>
      </w:r>
      <w:r>
        <w:rPr>
          <w:rFonts w:ascii="Arial" w:hAnsi="Arial" w:cs="Arial"/>
        </w:rPr>
        <w:t>O</w:t>
      </w:r>
      <w:proofErr w:type="gramEnd"/>
      <w:r w:rsidRPr="00987EAC">
        <w:rPr>
          <w:rFonts w:ascii="Arial" w:hAnsi="Arial" w:cs="Arial"/>
        </w:rPr>
        <w:t>.</w:t>
      </w:r>
    </w:p>
    <w:p w:rsidR="0042792A" w:rsidRPr="00390C1B" w:rsidRDefault="0042792A" w:rsidP="0042792A">
      <w:pPr>
        <w:autoSpaceDE w:val="0"/>
        <w:autoSpaceDN w:val="0"/>
        <w:adjustRightInd w:val="0"/>
        <w:spacing w:before="240"/>
        <w:ind w:firstLine="1276"/>
        <w:jc w:val="both"/>
        <w:rPr>
          <w:rFonts w:ascii="Arial" w:hAnsi="Arial" w:cs="Arial"/>
          <w:b/>
          <w:bCs/>
          <w:color w:val="000000"/>
        </w:rPr>
      </w:pPr>
      <w:r>
        <w:rPr>
          <w:rFonts w:ascii="Arial" w:hAnsi="Arial" w:cs="Arial"/>
          <w:b/>
          <w:bCs/>
          <w:color w:val="000000"/>
        </w:rPr>
        <w:t>8</w:t>
      </w:r>
      <w:r w:rsidRPr="00390C1B">
        <w:rPr>
          <w:rFonts w:ascii="Arial" w:hAnsi="Arial" w:cs="Arial"/>
          <w:b/>
          <w:bCs/>
          <w:color w:val="000000"/>
        </w:rPr>
        <w:t>. DAS SANÇÕES ADMINISTRATIVAS</w:t>
      </w:r>
    </w:p>
    <w:p w:rsidR="0042792A" w:rsidRPr="00390C1B" w:rsidRDefault="0042792A" w:rsidP="0042792A">
      <w:pPr>
        <w:autoSpaceDE w:val="0"/>
        <w:autoSpaceDN w:val="0"/>
        <w:adjustRightInd w:val="0"/>
        <w:spacing w:after="160"/>
        <w:ind w:firstLine="1276"/>
        <w:jc w:val="both"/>
        <w:rPr>
          <w:rFonts w:ascii="Arial" w:hAnsi="Arial" w:cs="Arial"/>
          <w:i/>
          <w:iCs/>
          <w:color w:val="000000"/>
        </w:rPr>
      </w:pPr>
      <w:r w:rsidRPr="00390C1B">
        <w:rPr>
          <w:rFonts w:ascii="Arial" w:eastAsia="Wingdings-Regular" w:hAnsi="Arial" w:cs="Arial"/>
          <w:color w:val="000000"/>
        </w:rPr>
        <w:t></w:t>
      </w:r>
      <w:r w:rsidRPr="00390C1B">
        <w:rPr>
          <w:rFonts w:ascii="Arial" w:hAnsi="Arial" w:cs="Arial"/>
          <w:i/>
          <w:iCs/>
          <w:color w:val="000000"/>
        </w:rPr>
        <w:t>Conforme Artigo 7º da Lei 10.520/2002.</w:t>
      </w:r>
    </w:p>
    <w:p w:rsidR="0042792A" w:rsidRPr="00390C1B" w:rsidRDefault="0042792A" w:rsidP="0042792A">
      <w:pPr>
        <w:autoSpaceDE w:val="0"/>
        <w:autoSpaceDN w:val="0"/>
        <w:adjustRightInd w:val="0"/>
        <w:spacing w:after="160"/>
        <w:ind w:firstLine="1276"/>
        <w:jc w:val="both"/>
        <w:rPr>
          <w:rFonts w:ascii="Arial" w:hAnsi="Arial" w:cs="Arial"/>
          <w:color w:val="000000"/>
        </w:rPr>
      </w:pPr>
      <w:r>
        <w:rPr>
          <w:rFonts w:ascii="Arial" w:hAnsi="Arial" w:cs="Arial"/>
          <w:b/>
          <w:bCs/>
          <w:color w:val="000000"/>
        </w:rPr>
        <w:t>8</w:t>
      </w:r>
      <w:r w:rsidRPr="00390C1B">
        <w:rPr>
          <w:rFonts w:ascii="Arial" w:hAnsi="Arial" w:cs="Arial"/>
          <w:b/>
          <w:bCs/>
          <w:color w:val="000000"/>
        </w:rPr>
        <w:t xml:space="preserve">.1. </w:t>
      </w:r>
      <w:r w:rsidRPr="00390C1B">
        <w:rPr>
          <w:rFonts w:ascii="Arial" w:hAnsi="Arial" w:cs="Arial"/>
          <w:color w:val="000000"/>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ficará inidônea pelo prazo de até </w:t>
      </w:r>
      <w:proofErr w:type="gramStart"/>
      <w:r w:rsidRPr="00390C1B">
        <w:rPr>
          <w:rFonts w:ascii="Arial" w:hAnsi="Arial" w:cs="Arial"/>
          <w:color w:val="000000"/>
        </w:rPr>
        <w:t>5</w:t>
      </w:r>
      <w:proofErr w:type="gramEnd"/>
      <w:r w:rsidRPr="00390C1B">
        <w:rPr>
          <w:rFonts w:ascii="Arial" w:hAnsi="Arial" w:cs="Arial"/>
          <w:color w:val="000000"/>
        </w:rPr>
        <w:t xml:space="preserve"> (cinco) anos, sem prejuízo das multas previstas em Edital e no contrato e das demais cominações legais.</w:t>
      </w:r>
    </w:p>
    <w:p w:rsidR="0042792A" w:rsidRPr="00390C1B" w:rsidRDefault="0042792A" w:rsidP="0042792A">
      <w:pPr>
        <w:autoSpaceDE w:val="0"/>
        <w:autoSpaceDN w:val="0"/>
        <w:adjustRightInd w:val="0"/>
        <w:spacing w:after="160"/>
        <w:ind w:firstLine="1276"/>
        <w:jc w:val="both"/>
        <w:rPr>
          <w:rFonts w:ascii="Arial" w:hAnsi="Arial" w:cs="Arial"/>
          <w:color w:val="000000"/>
        </w:rPr>
      </w:pPr>
      <w:r>
        <w:rPr>
          <w:rFonts w:ascii="Arial" w:hAnsi="Arial" w:cs="Arial"/>
          <w:b/>
          <w:bCs/>
          <w:color w:val="000000"/>
        </w:rPr>
        <w:lastRenderedPageBreak/>
        <w:t>8</w:t>
      </w:r>
      <w:r w:rsidRPr="00390C1B">
        <w:rPr>
          <w:rFonts w:ascii="Arial" w:hAnsi="Arial" w:cs="Arial"/>
          <w:b/>
          <w:bCs/>
          <w:color w:val="000000"/>
        </w:rPr>
        <w:t xml:space="preserve">.2. </w:t>
      </w:r>
      <w:r w:rsidRPr="00390C1B">
        <w:rPr>
          <w:rFonts w:ascii="Arial" w:hAnsi="Arial" w:cs="Arial"/>
          <w:color w:val="000000"/>
        </w:rPr>
        <w:t>A Administração poderá ainda, garantida a prévia defesa da Licitante vencedora, que deverá ser apresentada no prazo de 05 (cinco) dias úteis a contar da sua notificação, sem prejuízo das responsabilidades penal e civil, aplicar, as seguintes sanções:</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 Advertência </w:t>
      </w:r>
      <w:r w:rsidRPr="00390C1B">
        <w:rPr>
          <w:rFonts w:ascii="Arial" w:hAnsi="Arial" w:cs="Arial"/>
          <w:color w:val="000000"/>
        </w:rPr>
        <w:t>por escrito sempre que verificadas pequenas falhas corrigíveis;</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II. Multa </w:t>
      </w:r>
      <w:r w:rsidRPr="00390C1B">
        <w:rPr>
          <w:rFonts w:ascii="Arial" w:hAnsi="Arial" w:cs="Arial"/>
          <w:color w:val="000000"/>
        </w:rPr>
        <w:t xml:space="preserve">de </w:t>
      </w:r>
      <w:r w:rsidRPr="00390C1B">
        <w:rPr>
          <w:rFonts w:ascii="Arial" w:hAnsi="Arial" w:cs="Arial"/>
          <w:b/>
          <w:bCs/>
          <w:color w:val="000000"/>
        </w:rPr>
        <w:t xml:space="preserve">0,5% (zero vírgula cinco por cento) </w:t>
      </w:r>
      <w:r w:rsidRPr="00390C1B">
        <w:rPr>
          <w:rFonts w:ascii="Arial" w:hAnsi="Arial" w:cs="Arial"/>
          <w:color w:val="000000"/>
        </w:rPr>
        <w:t>por dia, pelo atraso injustificado no fornecimento, sobre o valor da contratação em atraso;</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III. Multa compensatório-indenizatória </w:t>
      </w:r>
      <w:r w:rsidRPr="00390C1B">
        <w:rPr>
          <w:rFonts w:ascii="Arial" w:hAnsi="Arial" w:cs="Arial"/>
          <w:color w:val="000000"/>
        </w:rPr>
        <w:t>de 5% (cinco por cento) pelo não fornecimento do objeto deste Pregão, calculada sobre o valor remanescente do contrato;</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IV. Multa </w:t>
      </w:r>
      <w:r w:rsidRPr="00390C1B">
        <w:rPr>
          <w:rFonts w:ascii="Arial" w:hAnsi="Arial" w:cs="Arial"/>
          <w:color w:val="000000"/>
        </w:rPr>
        <w:t xml:space="preserve">de </w:t>
      </w:r>
      <w:r w:rsidRPr="00390C1B">
        <w:rPr>
          <w:rFonts w:ascii="Arial" w:hAnsi="Arial" w:cs="Arial"/>
          <w:b/>
          <w:bCs/>
          <w:color w:val="000000"/>
        </w:rPr>
        <w:t xml:space="preserve">0,5% (zero vírgula cinco por cento) </w:t>
      </w:r>
      <w:r w:rsidRPr="00390C1B">
        <w:rPr>
          <w:rFonts w:ascii="Arial" w:hAnsi="Arial" w:cs="Arial"/>
          <w:color w:val="000000"/>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 Suspensão temporária </w:t>
      </w:r>
      <w:r w:rsidRPr="00390C1B">
        <w:rPr>
          <w:rFonts w:ascii="Arial" w:hAnsi="Arial" w:cs="Arial"/>
          <w:color w:val="000000"/>
        </w:rPr>
        <w:t xml:space="preserve">de participar de licitação e impedimento de contratar com </w:t>
      </w:r>
      <w:r>
        <w:rPr>
          <w:rFonts w:ascii="Arial" w:hAnsi="Arial" w:cs="Arial"/>
          <w:color w:val="000000"/>
        </w:rPr>
        <w:t>a Prefeitura</w:t>
      </w:r>
      <w:r w:rsidRPr="00390C1B">
        <w:rPr>
          <w:rFonts w:ascii="Arial" w:hAnsi="Arial" w:cs="Arial"/>
          <w:color w:val="000000"/>
        </w:rPr>
        <w:t xml:space="preserve"> </w:t>
      </w:r>
      <w:r>
        <w:rPr>
          <w:rFonts w:ascii="Arial" w:hAnsi="Arial" w:cs="Arial"/>
          <w:color w:val="000000"/>
        </w:rPr>
        <w:t>Municipal e qualquer outro órgão da Prefeitura Mun. d</w:t>
      </w:r>
      <w:r w:rsidRPr="00390C1B">
        <w:rPr>
          <w:rFonts w:ascii="Arial" w:hAnsi="Arial" w:cs="Arial"/>
          <w:color w:val="000000"/>
        </w:rPr>
        <w:t xml:space="preserve">e </w:t>
      </w:r>
      <w:r>
        <w:rPr>
          <w:rFonts w:ascii="Arial" w:hAnsi="Arial" w:cs="Arial"/>
        </w:rPr>
        <w:t xml:space="preserve">Bernardo </w:t>
      </w:r>
      <w:proofErr w:type="gramStart"/>
      <w:r>
        <w:rPr>
          <w:rFonts w:ascii="Arial" w:hAnsi="Arial" w:cs="Arial"/>
        </w:rPr>
        <w:t>Sayão –</w:t>
      </w:r>
      <w:r w:rsidRPr="00390C1B">
        <w:rPr>
          <w:rFonts w:ascii="Arial" w:hAnsi="Arial" w:cs="Arial"/>
        </w:rPr>
        <w:t>T</w:t>
      </w:r>
      <w:r>
        <w:rPr>
          <w:rFonts w:ascii="Arial" w:hAnsi="Arial" w:cs="Arial"/>
        </w:rPr>
        <w:t>O</w:t>
      </w:r>
      <w:proofErr w:type="gramEnd"/>
      <w:r w:rsidRPr="00390C1B">
        <w:rPr>
          <w:rFonts w:ascii="Arial" w:hAnsi="Arial" w:cs="Arial"/>
          <w:color w:val="000000"/>
        </w:rPr>
        <w:t>, pelo prazo de até 02 (dois) anos;</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VI. Declaração de inidoneidade </w:t>
      </w:r>
      <w:r w:rsidRPr="00390C1B">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VII. Após o 20º (vigésimo) dia de inadimplência</w:t>
      </w:r>
      <w:r w:rsidRPr="00390C1B">
        <w:rPr>
          <w:rFonts w:ascii="Arial" w:hAnsi="Arial" w:cs="Arial"/>
          <w:color w:val="000000"/>
        </w:rPr>
        <w:t>, a Administração terá direito de recusar à execução da contratação, de acordo com sua conveniência e oportunidade, comunicando a adjudicatária a perda de interesse no recebimento da Nota Fiscal/Fatura para pagamento do objeto deste Edital, sem prejuízo da aplicação das penalidades previstas neste Instrumento.</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VIII. </w:t>
      </w:r>
      <w:r w:rsidRPr="00390C1B">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IX. </w:t>
      </w:r>
      <w:r w:rsidRPr="00390C1B">
        <w:rPr>
          <w:rFonts w:ascii="Arial" w:hAnsi="Arial" w:cs="Arial"/>
          <w:color w:val="000000"/>
        </w:rPr>
        <w:t xml:space="preserve">Ocorrida </w:t>
      </w:r>
      <w:proofErr w:type="gramStart"/>
      <w:r w:rsidRPr="00390C1B">
        <w:rPr>
          <w:rFonts w:ascii="Arial" w:hAnsi="Arial" w:cs="Arial"/>
          <w:color w:val="000000"/>
        </w:rPr>
        <w:t>a</w:t>
      </w:r>
      <w:proofErr w:type="gramEnd"/>
      <w:r w:rsidRPr="00390C1B">
        <w:rPr>
          <w:rFonts w:ascii="Arial" w:hAnsi="Arial" w:cs="Arial"/>
          <w:color w:val="000000"/>
        </w:rPr>
        <w:t xml:space="preserve">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objeto ora contratado;</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 </w:t>
      </w:r>
      <w:r w:rsidRPr="00390C1B">
        <w:rPr>
          <w:rFonts w:ascii="Arial" w:hAnsi="Arial" w:cs="Arial"/>
          <w:color w:val="000000"/>
        </w:rPr>
        <w:t xml:space="preserve">Quando aplicadas as multas previstas, mediante regular processo administrativo, poderão elas </w:t>
      </w:r>
      <w:proofErr w:type="gramStart"/>
      <w:r w:rsidRPr="00390C1B">
        <w:rPr>
          <w:rFonts w:ascii="Arial" w:hAnsi="Arial" w:cs="Arial"/>
          <w:color w:val="000000"/>
        </w:rPr>
        <w:t>serem</w:t>
      </w:r>
      <w:proofErr w:type="gramEnd"/>
      <w:r w:rsidRPr="00390C1B">
        <w:rPr>
          <w:rFonts w:ascii="Arial" w:hAnsi="Arial" w:cs="Arial"/>
          <w:color w:val="000000"/>
        </w:rPr>
        <w:t xml:space="preserve"> compensadas pelo Departamento Financeiro da Contratante, por ocasião do pagamento dos valores devidos, nos termos dos </w:t>
      </w:r>
      <w:proofErr w:type="spellStart"/>
      <w:r w:rsidRPr="00390C1B">
        <w:rPr>
          <w:rFonts w:ascii="Arial" w:hAnsi="Arial" w:cs="Arial"/>
          <w:color w:val="000000"/>
        </w:rPr>
        <w:t>arts</w:t>
      </w:r>
      <w:proofErr w:type="spellEnd"/>
      <w:r w:rsidRPr="00390C1B">
        <w:rPr>
          <w:rFonts w:ascii="Arial" w:hAnsi="Arial" w:cs="Arial"/>
          <w:color w:val="000000"/>
        </w:rPr>
        <w:t>. 368a 380 da Lei nº 10.406, de 10 de janeiro de 2002 (Código Civil);</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lastRenderedPageBreak/>
        <w:t xml:space="preserve">XI. </w:t>
      </w:r>
      <w:r w:rsidRPr="00390C1B">
        <w:rPr>
          <w:rFonts w:ascii="Arial" w:hAnsi="Arial" w:cs="Arial"/>
          <w:color w:val="000000"/>
        </w:rPr>
        <w:t>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de10 (dez) dias, contado da data do recebimento, pela Contratada, do comunicado formal da decisão definitiva de aplicação da penalidade, sem prejuízo das demais sanções legais cabíveis.</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XII. </w:t>
      </w:r>
      <w:r w:rsidRPr="00390C1B">
        <w:rPr>
          <w:rFonts w:ascii="Arial" w:hAnsi="Arial" w:cs="Arial"/>
          <w:color w:val="000000"/>
        </w:rPr>
        <w:t>As sanções acima descritas poderão ser aplicadas cumulativamente, ou não, de acordo com a gravidade da infração;</w:t>
      </w:r>
    </w:p>
    <w:p w:rsidR="0042792A" w:rsidRPr="00390C1B" w:rsidRDefault="0042792A" w:rsidP="0042792A">
      <w:pPr>
        <w:autoSpaceDE w:val="0"/>
        <w:autoSpaceDN w:val="0"/>
        <w:adjustRightInd w:val="0"/>
        <w:spacing w:after="160"/>
        <w:ind w:firstLine="1276"/>
        <w:jc w:val="both"/>
        <w:rPr>
          <w:rFonts w:ascii="Arial" w:hAnsi="Arial" w:cs="Arial"/>
        </w:rPr>
      </w:pPr>
      <w:r w:rsidRPr="00390C1B">
        <w:rPr>
          <w:rFonts w:ascii="Arial" w:hAnsi="Arial" w:cs="Arial"/>
          <w:b/>
          <w:bCs/>
        </w:rPr>
        <w:t xml:space="preserve">XIII. </w:t>
      </w:r>
      <w:r w:rsidRPr="00390C1B">
        <w:rPr>
          <w:rFonts w:ascii="Arial" w:hAnsi="Arial" w:cs="Arial"/>
        </w:rPr>
        <w:t>O valor máximo das multas não poderá exceder, cumulativamente, a 10% (dez por cento) do valor da contratação;</w:t>
      </w:r>
    </w:p>
    <w:p w:rsidR="0042792A" w:rsidRPr="00390C1B" w:rsidRDefault="0042792A" w:rsidP="0042792A">
      <w:pPr>
        <w:autoSpaceDE w:val="0"/>
        <w:autoSpaceDN w:val="0"/>
        <w:adjustRightInd w:val="0"/>
        <w:spacing w:after="160"/>
        <w:ind w:firstLine="1276"/>
        <w:jc w:val="both"/>
        <w:rPr>
          <w:rFonts w:ascii="Arial" w:hAnsi="Arial" w:cs="Arial"/>
        </w:rPr>
      </w:pPr>
      <w:r w:rsidRPr="00390C1B">
        <w:rPr>
          <w:rFonts w:ascii="Arial" w:hAnsi="Arial" w:cs="Arial"/>
          <w:b/>
          <w:bCs/>
        </w:rPr>
        <w:t xml:space="preserve">XIV. </w:t>
      </w:r>
      <w:r w:rsidRPr="00390C1B">
        <w:rPr>
          <w:rFonts w:ascii="Arial" w:hAnsi="Arial" w:cs="Arial"/>
        </w:rPr>
        <w:t>Nenhuma parte será responsável perante a outra pelos atrasos ocasionados por motivo de força maior ou caso fortuito;</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 </w:t>
      </w:r>
      <w:r w:rsidRPr="00390C1B">
        <w:rPr>
          <w:rFonts w:ascii="Arial" w:hAnsi="Arial" w:cs="Arial"/>
          <w:color w:val="000000"/>
        </w:rPr>
        <w:t>A multa, aplicada após regular processo administrativo, deverá ser recolhida no prazo máximo de 10 (dez) dias, ou ainda, quando for o caso, será cobrada judicialmente;</w:t>
      </w:r>
    </w:p>
    <w:p w:rsidR="0042792A" w:rsidRPr="00390C1B"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XVI. </w:t>
      </w:r>
      <w:r w:rsidRPr="00390C1B">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rsidR="0042792A" w:rsidRDefault="0042792A" w:rsidP="0042792A">
      <w:pPr>
        <w:autoSpaceDE w:val="0"/>
        <w:autoSpaceDN w:val="0"/>
        <w:adjustRightInd w:val="0"/>
        <w:spacing w:after="160"/>
        <w:ind w:firstLine="1276"/>
        <w:jc w:val="both"/>
        <w:rPr>
          <w:rFonts w:ascii="Arial" w:hAnsi="Arial" w:cs="Arial"/>
          <w:color w:val="000000"/>
        </w:rPr>
      </w:pPr>
      <w:r w:rsidRPr="00390C1B">
        <w:rPr>
          <w:rFonts w:ascii="Arial" w:hAnsi="Arial" w:cs="Arial"/>
          <w:b/>
          <w:bCs/>
          <w:color w:val="000000"/>
        </w:rPr>
        <w:t xml:space="preserve">XVII. </w:t>
      </w:r>
      <w:r w:rsidRPr="00390C1B">
        <w:rPr>
          <w:rFonts w:ascii="Arial" w:hAnsi="Arial" w:cs="Arial"/>
          <w:color w:val="000000"/>
        </w:rPr>
        <w:t xml:space="preserve">As penalidades serão aplicadas, garantido sempre o exercício do direito de defesa, após notificação endereçada à Contratada, assegurando-lhe o prazo de </w:t>
      </w:r>
      <w:proofErr w:type="gramStart"/>
      <w:r w:rsidRPr="00390C1B">
        <w:rPr>
          <w:rFonts w:ascii="Arial" w:hAnsi="Arial" w:cs="Arial"/>
          <w:color w:val="000000"/>
        </w:rPr>
        <w:t>5</w:t>
      </w:r>
      <w:proofErr w:type="gramEnd"/>
      <w:r w:rsidRPr="00390C1B">
        <w:rPr>
          <w:rFonts w:ascii="Arial" w:hAnsi="Arial" w:cs="Arial"/>
          <w:color w:val="000000"/>
        </w:rPr>
        <w:t xml:space="preserve"> (cinco) dias úteis para manifestação e posterior decisão da Autoridade Superior, nos termos da lei.</w:t>
      </w:r>
    </w:p>
    <w:p w:rsidR="0042792A" w:rsidRPr="004F1193" w:rsidRDefault="0042792A" w:rsidP="001816E2">
      <w:pPr>
        <w:autoSpaceDE w:val="0"/>
        <w:autoSpaceDN w:val="0"/>
        <w:adjustRightInd w:val="0"/>
        <w:spacing w:after="160"/>
        <w:ind w:firstLine="1276"/>
        <w:jc w:val="both"/>
        <w:rPr>
          <w:rFonts w:ascii="Arial" w:hAnsi="Arial" w:cs="Arial"/>
        </w:rPr>
      </w:pPr>
      <w:r w:rsidRPr="000F6765">
        <w:rPr>
          <w:rFonts w:ascii="Arial" w:hAnsi="Arial" w:cs="Arial"/>
          <w:b/>
          <w:color w:val="000000"/>
        </w:rPr>
        <w:t>XVIII.</w:t>
      </w:r>
      <w:r>
        <w:rPr>
          <w:rFonts w:ascii="Arial" w:hAnsi="Arial" w:cs="Arial"/>
          <w:color w:val="000000"/>
        </w:rPr>
        <w:t xml:space="preserve"> </w:t>
      </w:r>
      <w:r w:rsidRPr="004E5E0B">
        <w:rPr>
          <w:rFonts w:ascii="Arial" w:hAnsi="Arial" w:cs="Arial"/>
          <w:b/>
          <w:sz w:val="25"/>
          <w:szCs w:val="25"/>
        </w:rPr>
        <w:t>Rescisão, nos termos do art. 77 da lei federal no 8.666/93.</w:t>
      </w:r>
    </w:p>
    <w:p w:rsidR="00E76CD1" w:rsidRPr="004F1193" w:rsidRDefault="00E76CD1" w:rsidP="00E76CD1">
      <w:pPr>
        <w:widowControl w:val="0"/>
        <w:autoSpaceDE w:val="0"/>
        <w:autoSpaceDN w:val="0"/>
        <w:adjustRightInd w:val="0"/>
        <w:spacing w:line="250" w:lineRule="exact"/>
        <w:ind w:left="1199"/>
        <w:jc w:val="both"/>
        <w:rPr>
          <w:rFonts w:ascii="Arial" w:hAnsi="Arial" w:cs="Arial"/>
        </w:rPr>
      </w:pPr>
    </w:p>
    <w:p w:rsidR="00E76CD1" w:rsidRPr="004F1193" w:rsidRDefault="001816E2" w:rsidP="00E76CD1">
      <w:pPr>
        <w:widowControl w:val="0"/>
        <w:autoSpaceDE w:val="0"/>
        <w:autoSpaceDN w:val="0"/>
        <w:adjustRightInd w:val="0"/>
        <w:ind w:right="6405"/>
        <w:jc w:val="both"/>
        <w:rPr>
          <w:rFonts w:ascii="Arial" w:hAnsi="Arial" w:cs="Arial"/>
        </w:rPr>
      </w:pPr>
      <w:proofErr w:type="gramStart"/>
      <w:r>
        <w:rPr>
          <w:rFonts w:ascii="Arial" w:hAnsi="Arial" w:cs="Arial"/>
          <w:spacing w:val="2"/>
        </w:rPr>
        <w:t>9</w:t>
      </w:r>
      <w:proofErr w:type="gramEnd"/>
      <w:r w:rsidR="00E76CD1" w:rsidRPr="004F1193">
        <w:rPr>
          <w:rFonts w:ascii="Arial" w:hAnsi="Arial" w:cs="Arial"/>
          <w:spacing w:val="3"/>
        </w:rPr>
        <w:t xml:space="preserve"> </w:t>
      </w:r>
      <w:r w:rsidR="00E76CD1" w:rsidRPr="004F1193">
        <w:rPr>
          <w:rFonts w:ascii="Arial" w:hAnsi="Arial" w:cs="Arial"/>
          <w:b/>
          <w:bCs/>
          <w:spacing w:val="-6"/>
        </w:rPr>
        <w:t>D</w:t>
      </w:r>
      <w:r w:rsidR="00E76CD1" w:rsidRPr="004F1193">
        <w:rPr>
          <w:rFonts w:ascii="Arial" w:hAnsi="Arial" w:cs="Arial"/>
          <w:b/>
          <w:bCs/>
        </w:rPr>
        <w:t>O</w:t>
      </w:r>
      <w:r w:rsidR="00E76CD1" w:rsidRPr="004F1193">
        <w:rPr>
          <w:rFonts w:ascii="Arial" w:hAnsi="Arial" w:cs="Arial"/>
          <w:b/>
          <w:bCs/>
          <w:spacing w:val="4"/>
        </w:rPr>
        <w:t xml:space="preserve"> </w:t>
      </w:r>
      <w:r w:rsidR="00E76CD1" w:rsidRPr="004F1193">
        <w:rPr>
          <w:rFonts w:ascii="Arial" w:hAnsi="Arial" w:cs="Arial"/>
          <w:b/>
          <w:bCs/>
          <w:spacing w:val="-1"/>
        </w:rPr>
        <w:t>C</w:t>
      </w:r>
      <w:r w:rsidR="00E76CD1" w:rsidRPr="004F1193">
        <w:rPr>
          <w:rFonts w:ascii="Arial" w:hAnsi="Arial" w:cs="Arial"/>
          <w:b/>
          <w:bCs/>
          <w:spacing w:val="1"/>
        </w:rPr>
        <w:t>O</w:t>
      </w:r>
      <w:r w:rsidR="00E76CD1" w:rsidRPr="004F1193">
        <w:rPr>
          <w:rFonts w:ascii="Arial" w:hAnsi="Arial" w:cs="Arial"/>
          <w:b/>
          <w:bCs/>
          <w:spacing w:val="-6"/>
        </w:rPr>
        <w:t>N</w:t>
      </w:r>
      <w:r w:rsidR="00E76CD1" w:rsidRPr="004F1193">
        <w:rPr>
          <w:rFonts w:ascii="Arial" w:hAnsi="Arial" w:cs="Arial"/>
          <w:b/>
          <w:bCs/>
          <w:spacing w:val="2"/>
        </w:rPr>
        <w:t>T</w:t>
      </w:r>
      <w:r w:rsidR="00E76CD1" w:rsidRPr="004F1193">
        <w:rPr>
          <w:rFonts w:ascii="Arial" w:hAnsi="Arial" w:cs="Arial"/>
          <w:b/>
          <w:bCs/>
          <w:spacing w:val="-1"/>
        </w:rPr>
        <w:t>RA</w:t>
      </w:r>
      <w:r w:rsidR="00E76CD1" w:rsidRPr="004F1193">
        <w:rPr>
          <w:rFonts w:ascii="Arial" w:hAnsi="Arial" w:cs="Arial"/>
          <w:b/>
          <w:bCs/>
          <w:spacing w:val="2"/>
        </w:rPr>
        <w:t>T</w:t>
      </w:r>
      <w:r w:rsidR="00E76CD1" w:rsidRPr="004F1193">
        <w:rPr>
          <w:rFonts w:ascii="Arial" w:hAnsi="Arial" w:cs="Arial"/>
          <w:b/>
          <w:bCs/>
          <w:spacing w:val="-1"/>
        </w:rPr>
        <w:t>AN</w:t>
      </w:r>
      <w:r w:rsidR="00E76CD1" w:rsidRPr="004F1193">
        <w:rPr>
          <w:rFonts w:ascii="Arial" w:hAnsi="Arial" w:cs="Arial"/>
          <w:b/>
          <w:bCs/>
          <w:spacing w:val="-3"/>
        </w:rPr>
        <w:t>T</w:t>
      </w:r>
      <w:r w:rsidR="00E76CD1" w:rsidRPr="004F1193">
        <w:rPr>
          <w:rFonts w:ascii="Arial" w:hAnsi="Arial" w:cs="Arial"/>
          <w:b/>
          <w:bCs/>
          <w:spacing w:val="2"/>
        </w:rPr>
        <w:t>E</w:t>
      </w:r>
      <w:r w:rsidR="00E76CD1" w:rsidRPr="004F1193">
        <w:rPr>
          <w:rFonts w:ascii="Arial" w:hAnsi="Arial" w:cs="Arial"/>
          <w:b/>
          <w:bCs/>
        </w:rPr>
        <w:t>:</w:t>
      </w:r>
    </w:p>
    <w:p w:rsidR="00E76CD1" w:rsidRPr="004F1193" w:rsidRDefault="00E76CD1" w:rsidP="00E76CD1">
      <w:pPr>
        <w:widowControl w:val="0"/>
        <w:autoSpaceDE w:val="0"/>
        <w:autoSpaceDN w:val="0"/>
        <w:adjustRightInd w:val="0"/>
        <w:spacing w:line="239" w:lineRule="auto"/>
        <w:ind w:right="90"/>
        <w:jc w:val="both"/>
        <w:rPr>
          <w:rFonts w:ascii="Arial" w:hAnsi="Arial" w:cs="Arial"/>
        </w:rPr>
      </w:pPr>
    </w:p>
    <w:p w:rsidR="00E76CD1" w:rsidRPr="004F1193" w:rsidRDefault="001816E2" w:rsidP="00E76CD1">
      <w:pPr>
        <w:widowControl w:val="0"/>
        <w:tabs>
          <w:tab w:val="left" w:pos="1180"/>
          <w:tab w:val="left" w:pos="1560"/>
          <w:tab w:val="left" w:pos="3400"/>
          <w:tab w:val="left" w:pos="3980"/>
          <w:tab w:val="left" w:pos="5220"/>
          <w:tab w:val="left" w:pos="5800"/>
          <w:tab w:val="left" w:pos="7080"/>
          <w:tab w:val="left" w:pos="7580"/>
          <w:tab w:val="left" w:pos="8160"/>
        </w:tabs>
        <w:autoSpaceDE w:val="0"/>
        <w:autoSpaceDN w:val="0"/>
        <w:adjustRightInd w:val="0"/>
        <w:spacing w:line="241" w:lineRule="auto"/>
        <w:ind w:right="68"/>
        <w:jc w:val="both"/>
        <w:rPr>
          <w:rFonts w:ascii="Arial" w:hAnsi="Arial" w:cs="Arial"/>
        </w:rPr>
      </w:pPr>
      <w:proofErr w:type="gramStart"/>
      <w:r>
        <w:rPr>
          <w:rFonts w:ascii="Arial" w:hAnsi="Arial" w:cs="Arial"/>
          <w:spacing w:val="2"/>
        </w:rPr>
        <w:t>9</w:t>
      </w:r>
      <w:r w:rsidR="00E76CD1" w:rsidRPr="004F1193">
        <w:rPr>
          <w:rFonts w:ascii="Arial" w:hAnsi="Arial" w:cs="Arial"/>
          <w:spacing w:val="2"/>
        </w:rPr>
        <w:t>.</w:t>
      </w:r>
      <w:r w:rsidR="00E76CD1" w:rsidRPr="004F1193">
        <w:rPr>
          <w:rFonts w:ascii="Arial" w:hAnsi="Arial" w:cs="Arial"/>
        </w:rPr>
        <w:t>2</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rPr>
        <w:t>.</w:t>
      </w:r>
      <w:proofErr w:type="gramEnd"/>
      <w:r w:rsidR="00E76CD1" w:rsidRPr="004F1193">
        <w:rPr>
          <w:rFonts w:ascii="Arial" w:hAnsi="Arial" w:cs="Arial"/>
        </w:rPr>
        <w:t xml:space="preserve">O </w:t>
      </w:r>
      <w:r w:rsidR="00E76CD1" w:rsidRPr="004F1193">
        <w:rPr>
          <w:rFonts w:ascii="Arial" w:hAnsi="Arial" w:cs="Arial"/>
          <w:spacing w:val="2"/>
        </w:rPr>
        <w:t>C</w:t>
      </w:r>
      <w:r w:rsidR="00E76CD1" w:rsidRPr="004F1193">
        <w:rPr>
          <w:rFonts w:ascii="Arial" w:hAnsi="Arial" w:cs="Arial"/>
          <w:spacing w:val="-1"/>
        </w:rPr>
        <w:t>ON</w:t>
      </w:r>
      <w:r w:rsidR="00E76CD1" w:rsidRPr="004F1193">
        <w:rPr>
          <w:rFonts w:ascii="Arial" w:hAnsi="Arial" w:cs="Arial"/>
        </w:rPr>
        <w:t>T</w:t>
      </w:r>
      <w:r w:rsidR="00E76CD1" w:rsidRPr="004F1193">
        <w:rPr>
          <w:rFonts w:ascii="Arial" w:hAnsi="Arial" w:cs="Arial"/>
          <w:spacing w:val="2"/>
        </w:rPr>
        <w:t>R</w:t>
      </w:r>
      <w:r w:rsidR="00E76CD1" w:rsidRPr="004F1193">
        <w:rPr>
          <w:rFonts w:ascii="Arial" w:hAnsi="Arial" w:cs="Arial"/>
          <w:spacing w:val="-6"/>
        </w:rPr>
        <w:t>A</w:t>
      </w:r>
      <w:r w:rsidR="00E76CD1" w:rsidRPr="004F1193">
        <w:rPr>
          <w:rFonts w:ascii="Arial" w:hAnsi="Arial" w:cs="Arial"/>
          <w:spacing w:val="4"/>
        </w:rPr>
        <w:t>T</w:t>
      </w:r>
      <w:r w:rsidR="00E76CD1" w:rsidRPr="004F1193">
        <w:rPr>
          <w:rFonts w:ascii="Arial" w:hAnsi="Arial" w:cs="Arial"/>
          <w:spacing w:val="-6"/>
        </w:rPr>
        <w:t>A</w:t>
      </w:r>
      <w:r w:rsidR="00E76CD1" w:rsidRPr="004F1193">
        <w:rPr>
          <w:rFonts w:ascii="Arial" w:hAnsi="Arial" w:cs="Arial"/>
          <w:spacing w:val="-1"/>
        </w:rPr>
        <w:t>N</w:t>
      </w:r>
      <w:r w:rsidR="00E76CD1" w:rsidRPr="004F1193">
        <w:rPr>
          <w:rFonts w:ascii="Arial" w:hAnsi="Arial" w:cs="Arial"/>
          <w:spacing w:val="4"/>
        </w:rPr>
        <w:t>T</w:t>
      </w:r>
      <w:r w:rsidR="00E76CD1" w:rsidRPr="004F1193">
        <w:rPr>
          <w:rFonts w:ascii="Arial" w:hAnsi="Arial" w:cs="Arial"/>
        </w:rPr>
        <w:t>E</w:t>
      </w:r>
      <w:r w:rsidR="00E76CD1" w:rsidRPr="004F1193">
        <w:rPr>
          <w:rFonts w:ascii="Arial" w:hAnsi="Arial" w:cs="Arial"/>
        </w:rPr>
        <w:tab/>
      </w:r>
      <w:r w:rsidR="00E76CD1" w:rsidRPr="004F1193">
        <w:rPr>
          <w:rFonts w:ascii="Arial" w:hAnsi="Arial" w:cs="Arial"/>
          <w:spacing w:val="1"/>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 xml:space="preserve">á </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3"/>
        </w:rPr>
        <w:t>á</w:t>
      </w:r>
      <w:r w:rsidR="00E76CD1" w:rsidRPr="004F1193">
        <w:rPr>
          <w:rFonts w:ascii="Arial" w:hAnsi="Arial" w:cs="Arial"/>
        </w:rPr>
        <w:t>v</w:t>
      </w:r>
      <w:r w:rsidR="00E76CD1" w:rsidRPr="004F1193">
        <w:rPr>
          <w:rFonts w:ascii="Arial" w:hAnsi="Arial" w:cs="Arial"/>
          <w:spacing w:val="-2"/>
        </w:rPr>
        <w:t>e</w:t>
      </w:r>
      <w:r w:rsidR="00E76CD1" w:rsidRPr="004F1193">
        <w:rPr>
          <w:rFonts w:ascii="Arial" w:hAnsi="Arial" w:cs="Arial"/>
        </w:rPr>
        <w:t>l</w:t>
      </w:r>
      <w:r w:rsidR="00E76CD1" w:rsidRPr="004F1193">
        <w:rPr>
          <w:rFonts w:ascii="Arial" w:hAnsi="Arial" w:cs="Arial"/>
        </w:rPr>
        <w:tab/>
      </w:r>
      <w:r w:rsidR="00E76CD1">
        <w:rPr>
          <w:rFonts w:ascii="Arial" w:hAnsi="Arial" w:cs="Arial"/>
        </w:rPr>
        <w:t xml:space="preserve"> </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spacing w:val="-4"/>
        </w:rPr>
        <w:t>l</w:t>
      </w:r>
      <w:r w:rsidR="00E76CD1" w:rsidRPr="004F1193">
        <w:rPr>
          <w:rFonts w:ascii="Arial" w:hAnsi="Arial" w:cs="Arial"/>
        </w:rPr>
        <w:t xml:space="preserve">a </w:t>
      </w:r>
      <w:r w:rsidR="00E76CD1" w:rsidRPr="004F1193">
        <w:rPr>
          <w:rFonts w:ascii="Arial" w:hAnsi="Arial" w:cs="Arial"/>
          <w:spacing w:val="-4"/>
        </w:rPr>
        <w:t>o</w:t>
      </w:r>
      <w:r w:rsidR="00E76CD1" w:rsidRPr="004F1193">
        <w:rPr>
          <w:rFonts w:ascii="Arial" w:hAnsi="Arial" w:cs="Arial"/>
          <w:spacing w:val="5"/>
        </w:rPr>
        <w:t>b</w:t>
      </w:r>
      <w:r w:rsidR="00E76CD1" w:rsidRPr="004F1193">
        <w:rPr>
          <w:rFonts w:ascii="Arial" w:hAnsi="Arial" w:cs="Arial"/>
          <w:spacing w:val="1"/>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spacing w:val="-4"/>
        </w:rPr>
        <w:t>v</w:t>
      </w:r>
      <w:r w:rsidR="00E76CD1" w:rsidRPr="004F1193">
        <w:rPr>
          <w:rFonts w:ascii="Arial" w:hAnsi="Arial" w:cs="Arial"/>
          <w:spacing w:val="8"/>
        </w:rPr>
        <w:t>â</w:t>
      </w:r>
      <w:r w:rsidR="00E76CD1" w:rsidRPr="004F1193">
        <w:rPr>
          <w:rFonts w:ascii="Arial" w:hAnsi="Arial" w:cs="Arial"/>
          <w:spacing w:val="-4"/>
        </w:rPr>
        <w:t>n</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rPr>
        <w:tab/>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rPr>
        <w:tab/>
      </w:r>
      <w:r w:rsidR="00E76CD1" w:rsidRPr="004F1193">
        <w:rPr>
          <w:rFonts w:ascii="Arial" w:hAnsi="Arial" w:cs="Arial"/>
          <w:spacing w:val="1"/>
        </w:rPr>
        <w:t>l</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rPr>
        <w:t>, d</w:t>
      </w:r>
      <w:r w:rsidR="00E76CD1" w:rsidRPr="004F1193">
        <w:rPr>
          <w:rFonts w:ascii="Arial" w:hAnsi="Arial" w:cs="Arial"/>
          <w:spacing w:val="-7"/>
        </w:rPr>
        <w:t>e</w:t>
      </w:r>
      <w:r w:rsidR="00E76CD1" w:rsidRPr="004F1193">
        <w:rPr>
          <w:rFonts w:ascii="Arial" w:hAnsi="Arial" w:cs="Arial"/>
          <w:spacing w:val="-2"/>
        </w:rPr>
        <w:t>c</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6"/>
        </w:rPr>
        <w:t>t</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 xml:space="preserve">, </w:t>
      </w:r>
      <w:r w:rsidR="00E76CD1" w:rsidRPr="004F1193">
        <w:rPr>
          <w:rFonts w:ascii="Arial" w:hAnsi="Arial" w:cs="Arial"/>
          <w:spacing w:val="3"/>
        </w:rPr>
        <w:t>r</w:t>
      </w:r>
      <w:r w:rsidR="00E76CD1" w:rsidRPr="004F1193">
        <w:rPr>
          <w:rFonts w:ascii="Arial" w:hAnsi="Arial" w:cs="Arial"/>
          <w:spacing w:val="-2"/>
        </w:rPr>
        <w:t>e</w:t>
      </w:r>
      <w:r w:rsidR="00E76CD1" w:rsidRPr="004F1193">
        <w:rPr>
          <w:rFonts w:ascii="Arial" w:hAnsi="Arial" w:cs="Arial"/>
          <w:spacing w:val="-4"/>
        </w:rPr>
        <w:t>g</w:t>
      </w:r>
      <w:r w:rsidR="00E76CD1" w:rsidRPr="004F1193">
        <w:rPr>
          <w:rFonts w:ascii="Arial" w:hAnsi="Arial" w:cs="Arial"/>
        </w:rPr>
        <w:t>u</w:t>
      </w:r>
      <w:r w:rsidR="00E76CD1" w:rsidRPr="004F1193">
        <w:rPr>
          <w:rFonts w:ascii="Arial" w:hAnsi="Arial" w:cs="Arial"/>
          <w:spacing w:val="-4"/>
        </w:rPr>
        <w:t>l</w:t>
      </w:r>
      <w:r w:rsidR="00E76CD1" w:rsidRPr="004F1193">
        <w:rPr>
          <w:rFonts w:ascii="Arial" w:hAnsi="Arial" w:cs="Arial"/>
          <w:spacing w:val="8"/>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38"/>
        </w:rPr>
        <w:t xml:space="preserve"> </w:t>
      </w:r>
      <w:r w:rsidR="00E76CD1" w:rsidRPr="004F1193">
        <w:rPr>
          <w:rFonts w:ascii="Arial" w:hAnsi="Arial" w:cs="Arial"/>
        </w:rPr>
        <w:t>p</w:t>
      </w:r>
      <w:r w:rsidR="00E76CD1" w:rsidRPr="004F1193">
        <w:rPr>
          <w:rFonts w:ascii="Arial" w:hAnsi="Arial" w:cs="Arial"/>
          <w:spacing w:val="-4"/>
        </w:rPr>
        <w:t>o</w:t>
      </w:r>
      <w:r w:rsidR="00E76CD1" w:rsidRPr="004F1193">
        <w:rPr>
          <w:rFonts w:ascii="Arial" w:hAnsi="Arial" w:cs="Arial"/>
          <w:spacing w:val="3"/>
        </w:rPr>
        <w:t>r</w:t>
      </w:r>
      <w:r w:rsidR="00E76CD1" w:rsidRPr="004F1193">
        <w:rPr>
          <w:rFonts w:ascii="Arial" w:hAnsi="Arial" w:cs="Arial"/>
          <w:spacing w:val="1"/>
        </w:rPr>
        <w:t>t</w:t>
      </w:r>
      <w:r w:rsidR="00E76CD1" w:rsidRPr="004F1193">
        <w:rPr>
          <w:rFonts w:ascii="Arial" w:hAnsi="Arial" w:cs="Arial"/>
          <w:spacing w:val="3"/>
        </w:rPr>
        <w:t>ar</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7"/>
        </w:rPr>
        <w:t xml:space="preserve"> </w:t>
      </w:r>
      <w:r w:rsidR="00E76CD1" w:rsidRPr="004F1193">
        <w:rPr>
          <w:rFonts w:ascii="Arial" w:hAnsi="Arial" w:cs="Arial"/>
        </w:rPr>
        <w:t>e</w:t>
      </w:r>
      <w:r w:rsidR="00E76CD1" w:rsidRPr="004F1193">
        <w:rPr>
          <w:rFonts w:ascii="Arial" w:hAnsi="Arial" w:cs="Arial"/>
          <w:spacing w:val="34"/>
        </w:rPr>
        <w:t xml:space="preserve"> </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spacing w:val="-8"/>
        </w:rPr>
        <w:t>m</w:t>
      </w:r>
      <w:r w:rsidR="00E76CD1" w:rsidRPr="004F1193">
        <w:rPr>
          <w:rFonts w:ascii="Arial" w:hAnsi="Arial" w:cs="Arial"/>
          <w:spacing w:val="8"/>
        </w:rPr>
        <w:t>a</w:t>
      </w:r>
      <w:r w:rsidR="00E76CD1" w:rsidRPr="004F1193">
        <w:rPr>
          <w:rFonts w:ascii="Arial" w:hAnsi="Arial" w:cs="Arial"/>
          <w:spacing w:val="-4"/>
        </w:rPr>
        <w:t>i</w:t>
      </w:r>
      <w:r w:rsidR="00E76CD1" w:rsidRPr="004F1193">
        <w:rPr>
          <w:rFonts w:ascii="Arial" w:hAnsi="Arial" w:cs="Arial"/>
        </w:rPr>
        <w:t>s</w:t>
      </w:r>
      <w:r w:rsidR="00E76CD1" w:rsidRPr="004F1193">
        <w:rPr>
          <w:rFonts w:ascii="Arial" w:hAnsi="Arial" w:cs="Arial"/>
          <w:spacing w:val="41"/>
        </w:rPr>
        <w:t xml:space="preserve"> </w:t>
      </w:r>
      <w:r w:rsidR="00E76CD1" w:rsidRPr="004F1193">
        <w:rPr>
          <w:rFonts w:ascii="Arial" w:hAnsi="Arial" w:cs="Arial"/>
        </w:rPr>
        <w:t>n</w:t>
      </w:r>
      <w:r w:rsidR="00E76CD1" w:rsidRPr="004F1193">
        <w:rPr>
          <w:rFonts w:ascii="Arial" w:hAnsi="Arial" w:cs="Arial"/>
          <w:spacing w:val="-4"/>
        </w:rPr>
        <w:t>o</w:t>
      </w:r>
      <w:r w:rsidR="00E76CD1" w:rsidRPr="004F1193">
        <w:rPr>
          <w:rFonts w:ascii="Arial" w:hAnsi="Arial" w:cs="Arial"/>
          <w:spacing w:val="3"/>
        </w:rPr>
        <w:t>r</w:t>
      </w:r>
      <w:r w:rsidR="00E76CD1" w:rsidRPr="004F1193">
        <w:rPr>
          <w:rFonts w:ascii="Arial" w:hAnsi="Arial" w:cs="Arial"/>
          <w:spacing w:val="-8"/>
        </w:rPr>
        <w:t>m</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41"/>
        </w:rPr>
        <w:t xml:space="preserve"> </w:t>
      </w:r>
      <w:r w:rsidR="00E76CD1" w:rsidRPr="004F1193">
        <w:rPr>
          <w:rFonts w:ascii="Arial" w:hAnsi="Arial" w:cs="Arial"/>
          <w:spacing w:val="1"/>
        </w:rPr>
        <w:t>l</w:t>
      </w:r>
      <w:r w:rsidR="00E76CD1" w:rsidRPr="004F1193">
        <w:rPr>
          <w:rFonts w:ascii="Arial" w:hAnsi="Arial" w:cs="Arial"/>
          <w:spacing w:val="-2"/>
        </w:rPr>
        <w:t>e</w:t>
      </w:r>
      <w:r w:rsidR="00E76CD1" w:rsidRPr="004F1193">
        <w:rPr>
          <w:rFonts w:ascii="Arial" w:hAnsi="Arial" w:cs="Arial"/>
          <w:spacing w:val="-4"/>
        </w:rPr>
        <w:t>g</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rPr>
        <w:t>s</w:t>
      </w:r>
      <w:r w:rsidR="00E76CD1" w:rsidRPr="004F1193">
        <w:rPr>
          <w:rFonts w:ascii="Arial" w:hAnsi="Arial" w:cs="Arial"/>
          <w:spacing w:val="41"/>
        </w:rPr>
        <w:t xml:space="preserve"> </w:t>
      </w:r>
      <w:r w:rsidR="00E76CD1" w:rsidRPr="004F1193">
        <w:rPr>
          <w:rFonts w:ascii="Arial" w:hAnsi="Arial" w:cs="Arial"/>
        </w:rPr>
        <w:t>d</w:t>
      </w:r>
      <w:r w:rsidR="00E76CD1" w:rsidRPr="004F1193">
        <w:rPr>
          <w:rFonts w:ascii="Arial" w:hAnsi="Arial" w:cs="Arial"/>
          <w:spacing w:val="-4"/>
        </w:rPr>
        <w:t>i</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6"/>
        </w:rPr>
        <w:t>t</w:t>
      </w:r>
      <w:r w:rsidR="00E76CD1" w:rsidRPr="004F1193">
        <w:rPr>
          <w:rFonts w:ascii="Arial" w:hAnsi="Arial" w:cs="Arial"/>
        </w:rPr>
        <w:t>a</w:t>
      </w:r>
      <w:r w:rsidR="00E76CD1" w:rsidRPr="004F1193">
        <w:rPr>
          <w:rFonts w:ascii="Arial" w:hAnsi="Arial" w:cs="Arial"/>
          <w:spacing w:val="39"/>
        </w:rPr>
        <w:t xml:space="preserve"> </w:t>
      </w:r>
      <w:r w:rsidR="00E76CD1" w:rsidRPr="004F1193">
        <w:rPr>
          <w:rFonts w:ascii="Arial" w:hAnsi="Arial" w:cs="Arial"/>
        </w:rPr>
        <w:t>e</w:t>
      </w:r>
      <w:r w:rsidR="00E76CD1" w:rsidRPr="004F1193">
        <w:rPr>
          <w:rFonts w:ascii="Arial" w:hAnsi="Arial" w:cs="Arial"/>
          <w:spacing w:val="34"/>
        </w:rPr>
        <w:t xml:space="preserve"> </w:t>
      </w:r>
      <w:r w:rsidR="00E76CD1" w:rsidRPr="004F1193">
        <w:rPr>
          <w:rFonts w:ascii="Arial" w:hAnsi="Arial" w:cs="Arial"/>
          <w:spacing w:val="1"/>
        </w:rPr>
        <w:t>i</w:t>
      </w:r>
      <w:r w:rsidR="00E76CD1" w:rsidRPr="004F1193">
        <w:rPr>
          <w:rFonts w:ascii="Arial" w:hAnsi="Arial" w:cs="Arial"/>
        </w:rPr>
        <w:t>n</w:t>
      </w:r>
      <w:r w:rsidR="00E76CD1" w:rsidRPr="004F1193">
        <w:rPr>
          <w:rFonts w:ascii="Arial" w:hAnsi="Arial" w:cs="Arial"/>
          <w:spacing w:val="-4"/>
        </w:rPr>
        <w:t>di</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1"/>
        </w:rPr>
        <w:t>t</w:t>
      </w:r>
      <w:r w:rsidR="00E76CD1" w:rsidRPr="004F1193">
        <w:rPr>
          <w:rFonts w:ascii="Arial" w:hAnsi="Arial" w:cs="Arial"/>
          <w:spacing w:val="8"/>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29"/>
        </w:rPr>
        <w:t xml:space="preserve"> </w:t>
      </w:r>
      <w:r w:rsidR="00E76CD1" w:rsidRPr="004F1193">
        <w:rPr>
          <w:rFonts w:ascii="Arial" w:hAnsi="Arial" w:cs="Arial"/>
          <w:spacing w:val="3"/>
        </w:rPr>
        <w:t>a</w:t>
      </w:r>
      <w:r w:rsidR="00E76CD1" w:rsidRPr="004F1193">
        <w:rPr>
          <w:rFonts w:ascii="Arial" w:hAnsi="Arial" w:cs="Arial"/>
        </w:rPr>
        <w:t>p</w:t>
      </w:r>
      <w:r w:rsidR="00E76CD1" w:rsidRPr="004F1193">
        <w:rPr>
          <w:rFonts w:ascii="Arial" w:hAnsi="Arial" w:cs="Arial"/>
          <w:spacing w:val="1"/>
        </w:rPr>
        <w:t>l</w:t>
      </w:r>
      <w:r w:rsidR="00E76CD1" w:rsidRPr="004F1193">
        <w:rPr>
          <w:rFonts w:ascii="Arial" w:hAnsi="Arial" w:cs="Arial"/>
          <w:spacing w:val="-4"/>
        </w:rPr>
        <w:t>i</w:t>
      </w:r>
      <w:r w:rsidR="00E76CD1" w:rsidRPr="004F1193">
        <w:rPr>
          <w:rFonts w:ascii="Arial" w:hAnsi="Arial" w:cs="Arial"/>
          <w:spacing w:val="-2"/>
        </w:rPr>
        <w:t>c</w:t>
      </w:r>
      <w:r w:rsidR="00E76CD1" w:rsidRPr="004F1193">
        <w:rPr>
          <w:rFonts w:ascii="Arial" w:hAnsi="Arial" w:cs="Arial"/>
          <w:spacing w:val="8"/>
        </w:rPr>
        <w:t>á</w:t>
      </w:r>
      <w:r w:rsidR="00E76CD1" w:rsidRPr="004F1193">
        <w:rPr>
          <w:rFonts w:ascii="Arial" w:hAnsi="Arial" w:cs="Arial"/>
        </w:rPr>
        <w:t>v</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rPr>
        <w:t>s</w:t>
      </w:r>
      <w:r w:rsidR="00E76CD1" w:rsidRPr="004F1193">
        <w:rPr>
          <w:rFonts w:ascii="Arial" w:hAnsi="Arial" w:cs="Arial"/>
          <w:spacing w:val="37"/>
        </w:rPr>
        <w:t xml:space="preserve"> </w:t>
      </w:r>
      <w:r w:rsidR="00E76CD1" w:rsidRPr="004F1193">
        <w:rPr>
          <w:rFonts w:ascii="Arial" w:hAnsi="Arial" w:cs="Arial"/>
          <w:spacing w:val="3"/>
        </w:rPr>
        <w:t>a</w:t>
      </w:r>
      <w:r w:rsidR="00E76CD1" w:rsidRPr="004F1193">
        <w:rPr>
          <w:rFonts w:ascii="Arial" w:hAnsi="Arial" w:cs="Arial"/>
        </w:rPr>
        <w:t xml:space="preserve">o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spacing w:val="3"/>
        </w:rPr>
        <w:t>a</w:t>
      </w:r>
      <w:r w:rsidR="00E76CD1" w:rsidRPr="004F1193">
        <w:rPr>
          <w:rFonts w:ascii="Arial" w:hAnsi="Arial" w:cs="Arial"/>
          <w:spacing w:val="-4"/>
        </w:rPr>
        <w:t>i</w:t>
      </w:r>
      <w:r w:rsidR="00E76CD1" w:rsidRPr="004F1193">
        <w:rPr>
          <w:rFonts w:ascii="Arial" w:hAnsi="Arial" w:cs="Arial"/>
        </w:rPr>
        <w:t>n</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rPr>
        <w:t>v</w:t>
      </w:r>
      <w:r w:rsidR="00E76CD1" w:rsidRPr="004F1193">
        <w:rPr>
          <w:rFonts w:ascii="Arial" w:hAnsi="Arial" w:cs="Arial"/>
          <w:spacing w:val="-7"/>
        </w:rPr>
        <w:t>e</w:t>
      </w:r>
      <w:r w:rsidR="00E76CD1" w:rsidRPr="004F1193">
        <w:rPr>
          <w:rFonts w:ascii="Arial" w:hAnsi="Arial" w:cs="Arial"/>
          <w:spacing w:val="3"/>
        </w:rPr>
        <w:t>rá</w:t>
      </w:r>
      <w:r w:rsidR="00E76CD1" w:rsidRPr="004F1193">
        <w:rPr>
          <w:rFonts w:ascii="Arial" w:hAnsi="Arial" w:cs="Arial"/>
        </w:rPr>
        <w:t>:</w:t>
      </w:r>
    </w:p>
    <w:p w:rsidR="00E76CD1" w:rsidRPr="004F1193" w:rsidRDefault="001816E2" w:rsidP="00E76CD1">
      <w:pPr>
        <w:widowControl w:val="0"/>
        <w:autoSpaceDE w:val="0"/>
        <w:autoSpaceDN w:val="0"/>
        <w:adjustRightInd w:val="0"/>
        <w:spacing w:line="248" w:lineRule="exact"/>
        <w:jc w:val="both"/>
        <w:rPr>
          <w:rFonts w:ascii="Arial" w:hAnsi="Arial" w:cs="Arial"/>
        </w:rPr>
      </w:pPr>
      <w:r>
        <w:rPr>
          <w:rFonts w:ascii="Arial" w:hAnsi="Arial" w:cs="Arial"/>
          <w:spacing w:val="2"/>
        </w:rPr>
        <w:t>9</w:t>
      </w:r>
      <w:r w:rsidR="00E76CD1" w:rsidRPr="004F1193">
        <w:rPr>
          <w:rFonts w:ascii="Arial" w:hAnsi="Arial" w:cs="Arial"/>
          <w:spacing w:val="2"/>
        </w:rPr>
        <w:t>.</w:t>
      </w:r>
      <w:r w:rsidR="00E76CD1" w:rsidRPr="004F1193">
        <w:rPr>
          <w:rFonts w:ascii="Arial" w:hAnsi="Arial" w:cs="Arial"/>
        </w:rPr>
        <w:t>2</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rPr>
        <w:t xml:space="preserve">. </w:t>
      </w:r>
      <w:r w:rsidR="00E76CD1" w:rsidRPr="004F1193">
        <w:rPr>
          <w:rFonts w:ascii="Arial" w:hAnsi="Arial" w:cs="Arial"/>
          <w:spacing w:val="36"/>
        </w:rPr>
        <w:t xml:space="preserve"> </w:t>
      </w:r>
      <w:r w:rsidR="00E76CD1" w:rsidRPr="004F1193">
        <w:rPr>
          <w:rFonts w:ascii="Arial" w:hAnsi="Arial" w:cs="Arial"/>
          <w:spacing w:val="2"/>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3"/>
        </w:rPr>
        <w:t>a</w:t>
      </w:r>
      <w:r w:rsidR="00E76CD1" w:rsidRPr="004F1193">
        <w:rPr>
          <w:rFonts w:ascii="Arial" w:hAnsi="Arial" w:cs="Arial"/>
        </w:rPr>
        <w:t>b</w:t>
      </w:r>
      <w:r w:rsidR="00E76CD1" w:rsidRPr="004F1193">
        <w:rPr>
          <w:rFonts w:ascii="Arial" w:hAnsi="Arial" w:cs="Arial"/>
          <w:spacing w:val="-4"/>
        </w:rPr>
        <w:t>i</w:t>
      </w:r>
      <w:r w:rsidR="00E76CD1" w:rsidRPr="004F1193">
        <w:rPr>
          <w:rFonts w:ascii="Arial" w:hAnsi="Arial" w:cs="Arial"/>
          <w:spacing w:val="1"/>
        </w:rPr>
        <w:t>l</w:t>
      </w:r>
      <w:r w:rsidR="00E76CD1" w:rsidRPr="004F1193">
        <w:rPr>
          <w:rFonts w:ascii="Arial" w:hAnsi="Arial" w:cs="Arial"/>
          <w:spacing w:val="-4"/>
        </w:rPr>
        <w:t>i</w:t>
      </w:r>
      <w:r w:rsidR="00E76CD1" w:rsidRPr="004F1193">
        <w:rPr>
          <w:rFonts w:ascii="Arial" w:hAnsi="Arial" w:cs="Arial"/>
          <w:spacing w:val="-2"/>
        </w:rPr>
        <w:t>z</w:t>
      </w:r>
      <w:r w:rsidR="00E76CD1" w:rsidRPr="004F1193">
        <w:rPr>
          <w:rFonts w:ascii="Arial" w:hAnsi="Arial" w:cs="Arial"/>
          <w:spacing w:val="3"/>
        </w:rPr>
        <w:t>a</w:t>
      </w:r>
      <w:r w:rsidR="00E76CD1" w:rsidRPr="004F1193">
        <w:rPr>
          <w:rFonts w:ascii="Arial" w:hAnsi="Arial" w:cs="Arial"/>
          <w:spacing w:val="4"/>
        </w:rPr>
        <w:t>r</w:t>
      </w:r>
      <w:r w:rsidR="00E76CD1" w:rsidRPr="004F1193">
        <w:rPr>
          <w:rFonts w:ascii="Arial" w:hAnsi="Arial" w:cs="Arial"/>
          <w:spacing w:val="-1"/>
        </w:rPr>
        <w:t>-</w:t>
      </w:r>
      <w:r w:rsidR="00E76CD1" w:rsidRPr="004F1193">
        <w:rPr>
          <w:rFonts w:ascii="Arial" w:hAnsi="Arial" w:cs="Arial"/>
          <w:spacing w:val="1"/>
        </w:rPr>
        <w:t>s</w:t>
      </w:r>
      <w:r w:rsidR="00E76CD1" w:rsidRPr="004F1193">
        <w:rPr>
          <w:rFonts w:ascii="Arial" w:hAnsi="Arial" w:cs="Arial"/>
        </w:rPr>
        <w:t>e</w:t>
      </w:r>
      <w:r w:rsidR="00E76CD1" w:rsidRPr="004F1193">
        <w:rPr>
          <w:rFonts w:ascii="Arial" w:hAnsi="Arial" w:cs="Arial"/>
          <w:spacing w:val="27"/>
        </w:rPr>
        <w:t xml:space="preserve"> </w:t>
      </w:r>
      <w:r w:rsidR="00E76CD1" w:rsidRPr="004F1193">
        <w:rPr>
          <w:rFonts w:ascii="Arial" w:hAnsi="Arial" w:cs="Arial"/>
          <w:spacing w:val="5"/>
        </w:rPr>
        <w:t>p</w:t>
      </w:r>
      <w:r w:rsidR="00E76CD1" w:rsidRPr="004F1193">
        <w:rPr>
          <w:rFonts w:ascii="Arial" w:hAnsi="Arial" w:cs="Arial"/>
          <w:spacing w:val="-2"/>
        </w:rPr>
        <w:t>e</w:t>
      </w:r>
      <w:r w:rsidR="00E76CD1" w:rsidRPr="004F1193">
        <w:rPr>
          <w:rFonts w:ascii="Arial" w:hAnsi="Arial" w:cs="Arial"/>
          <w:spacing w:val="-4"/>
        </w:rPr>
        <w:t>l</w:t>
      </w:r>
      <w:r w:rsidR="00E76CD1" w:rsidRPr="004F1193">
        <w:rPr>
          <w:rFonts w:ascii="Arial" w:hAnsi="Arial" w:cs="Arial"/>
        </w:rPr>
        <w:t>a</w:t>
      </w:r>
      <w:r w:rsidR="00E76CD1" w:rsidRPr="004F1193">
        <w:rPr>
          <w:rFonts w:ascii="Arial" w:hAnsi="Arial" w:cs="Arial"/>
          <w:spacing w:val="37"/>
        </w:rPr>
        <w:t xml:space="preserve"> </w:t>
      </w:r>
      <w:r w:rsidR="00E76CD1" w:rsidRPr="004F1193">
        <w:rPr>
          <w:rFonts w:ascii="Arial" w:hAnsi="Arial" w:cs="Arial"/>
          <w:spacing w:val="-4"/>
        </w:rPr>
        <w:t>l</w:t>
      </w:r>
      <w:r w:rsidR="00E76CD1" w:rsidRPr="004F1193">
        <w:rPr>
          <w:rFonts w:ascii="Arial" w:hAnsi="Arial" w:cs="Arial"/>
          <w:spacing w:val="3"/>
        </w:rPr>
        <w:t>a</w:t>
      </w:r>
      <w:r w:rsidR="00E76CD1" w:rsidRPr="004F1193">
        <w:rPr>
          <w:rFonts w:ascii="Arial" w:hAnsi="Arial" w:cs="Arial"/>
          <w:spacing w:val="-4"/>
        </w:rPr>
        <w:t>v</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u</w:t>
      </w:r>
      <w:r w:rsidR="00E76CD1" w:rsidRPr="004F1193">
        <w:rPr>
          <w:rFonts w:ascii="Arial" w:hAnsi="Arial" w:cs="Arial"/>
          <w:spacing w:val="3"/>
        </w:rPr>
        <w:t>r</w:t>
      </w:r>
      <w:r w:rsidR="00E76CD1" w:rsidRPr="004F1193">
        <w:rPr>
          <w:rFonts w:ascii="Arial" w:hAnsi="Arial" w:cs="Arial"/>
        </w:rPr>
        <w:t>a</w:t>
      </w:r>
      <w:r w:rsidR="00E76CD1" w:rsidRPr="004F1193">
        <w:rPr>
          <w:rFonts w:ascii="Arial" w:hAnsi="Arial" w:cs="Arial"/>
          <w:spacing w:val="32"/>
        </w:rPr>
        <w:t xml:space="preserve"> </w:t>
      </w:r>
      <w:r w:rsidR="00E76CD1" w:rsidRPr="004F1193">
        <w:rPr>
          <w:rFonts w:ascii="Arial" w:hAnsi="Arial" w:cs="Arial"/>
          <w:spacing w:val="-4"/>
        </w:rPr>
        <w:t>d</w:t>
      </w:r>
      <w:r w:rsidR="00E76CD1" w:rsidRPr="004F1193">
        <w:rPr>
          <w:rFonts w:ascii="Arial" w:hAnsi="Arial" w:cs="Arial"/>
        </w:rPr>
        <w:t>o</w:t>
      </w:r>
      <w:r w:rsidR="00E76CD1" w:rsidRPr="004F1193">
        <w:rPr>
          <w:rFonts w:ascii="Arial" w:hAnsi="Arial" w:cs="Arial"/>
          <w:spacing w:val="29"/>
        </w:rPr>
        <w:t xml:space="preserve"> </w:t>
      </w:r>
      <w:r w:rsidR="00E76CD1" w:rsidRPr="004F1193">
        <w:rPr>
          <w:rFonts w:ascii="Arial" w:hAnsi="Arial" w:cs="Arial"/>
          <w:spacing w:val="8"/>
        </w:rPr>
        <w:t>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5"/>
        </w:rPr>
        <w:t>p</w:t>
      </w:r>
      <w:r w:rsidR="00E76CD1" w:rsidRPr="004F1193">
        <w:rPr>
          <w:rFonts w:ascii="Arial" w:hAnsi="Arial" w:cs="Arial"/>
          <w:spacing w:val="-2"/>
        </w:rPr>
        <w:t>ec</w:t>
      </w:r>
      <w:r w:rsidR="00E76CD1" w:rsidRPr="004F1193">
        <w:rPr>
          <w:rFonts w:ascii="Arial" w:hAnsi="Arial" w:cs="Arial"/>
          <w:spacing w:val="1"/>
        </w:rPr>
        <w:t>ti</w:t>
      </w:r>
      <w:r w:rsidR="00E76CD1" w:rsidRPr="004F1193">
        <w:rPr>
          <w:rFonts w:ascii="Arial" w:hAnsi="Arial" w:cs="Arial"/>
        </w:rPr>
        <w:t xml:space="preserve">vo </w:t>
      </w:r>
      <w:r w:rsidR="00E76CD1" w:rsidRPr="004F1193">
        <w:rPr>
          <w:rFonts w:ascii="Arial" w:hAnsi="Arial" w:cs="Arial"/>
          <w:spacing w:val="3"/>
        </w:rPr>
        <w:t>c</w:t>
      </w:r>
      <w:r w:rsidR="00E76CD1" w:rsidRPr="004F1193">
        <w:rPr>
          <w:rFonts w:ascii="Arial" w:hAnsi="Arial" w:cs="Arial"/>
          <w:spacing w:val="-4"/>
        </w:rPr>
        <w:t>on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36"/>
        </w:rPr>
        <w:t xml:space="preserve"> </w:t>
      </w:r>
      <w:r w:rsidR="00E76CD1" w:rsidRPr="004F1193">
        <w:rPr>
          <w:rFonts w:ascii="Arial" w:hAnsi="Arial" w:cs="Arial"/>
          <w:spacing w:val="-2"/>
        </w:rPr>
        <w:t>c</w:t>
      </w:r>
      <w:r w:rsidR="00E76CD1" w:rsidRPr="004F1193">
        <w:rPr>
          <w:rFonts w:ascii="Arial" w:hAnsi="Arial" w:cs="Arial"/>
        </w:rPr>
        <w:t>om</w:t>
      </w:r>
      <w:r w:rsidR="00E76CD1" w:rsidRPr="004F1193">
        <w:rPr>
          <w:rFonts w:ascii="Arial" w:hAnsi="Arial" w:cs="Arial"/>
          <w:spacing w:val="26"/>
        </w:rPr>
        <w:t xml:space="preserve"> </w:t>
      </w:r>
      <w:r w:rsidR="00E76CD1" w:rsidRPr="004F1193">
        <w:rPr>
          <w:rFonts w:ascii="Arial" w:hAnsi="Arial" w:cs="Arial"/>
        </w:rPr>
        <w:t>b</w:t>
      </w:r>
      <w:r w:rsidR="00E76CD1" w:rsidRPr="004F1193">
        <w:rPr>
          <w:rFonts w:ascii="Arial" w:hAnsi="Arial" w:cs="Arial"/>
          <w:spacing w:val="3"/>
        </w:rPr>
        <w:t>a</w:t>
      </w:r>
      <w:r w:rsidR="00E76CD1" w:rsidRPr="004F1193">
        <w:rPr>
          <w:rFonts w:ascii="Arial" w:hAnsi="Arial" w:cs="Arial"/>
          <w:spacing w:val="5"/>
        </w:rPr>
        <w:t>s</w:t>
      </w:r>
      <w:r w:rsidR="00E76CD1" w:rsidRPr="004F1193">
        <w:rPr>
          <w:rFonts w:ascii="Arial" w:hAnsi="Arial" w:cs="Arial"/>
        </w:rPr>
        <w:t>e</w:t>
      </w:r>
      <w:r w:rsidR="00E76CD1" w:rsidRPr="004F1193">
        <w:rPr>
          <w:rFonts w:ascii="Arial" w:hAnsi="Arial" w:cs="Arial"/>
          <w:spacing w:val="27"/>
        </w:rPr>
        <w:t xml:space="preserve"> </w:t>
      </w:r>
      <w:r w:rsidR="00E76CD1" w:rsidRPr="004F1193">
        <w:rPr>
          <w:rFonts w:ascii="Arial" w:hAnsi="Arial" w:cs="Arial"/>
          <w:spacing w:val="-4"/>
        </w:rPr>
        <w:t>n</w:t>
      </w:r>
      <w:r w:rsidR="00E76CD1" w:rsidRPr="004F1193">
        <w:rPr>
          <w:rFonts w:ascii="Arial" w:hAnsi="Arial" w:cs="Arial"/>
          <w:spacing w:val="3"/>
        </w:rPr>
        <w:t>a</w:t>
      </w:r>
      <w:r w:rsidR="00E76CD1" w:rsidRPr="004F1193">
        <w:rPr>
          <w:rFonts w:ascii="Arial" w:hAnsi="Arial" w:cs="Arial"/>
        </w:rPr>
        <w:t>s d</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rPr>
        <w:t>p</w:t>
      </w:r>
      <w:r w:rsidR="00E76CD1" w:rsidRPr="004F1193">
        <w:rPr>
          <w:rFonts w:ascii="Arial" w:hAnsi="Arial" w:cs="Arial"/>
          <w:spacing w:val="-4"/>
        </w:rPr>
        <w:t>o</w:t>
      </w:r>
      <w:r w:rsidR="00E76CD1" w:rsidRPr="004F1193">
        <w:rPr>
          <w:rFonts w:ascii="Arial" w:hAnsi="Arial" w:cs="Arial"/>
          <w:spacing w:val="5"/>
        </w:rPr>
        <w:t>s</w:t>
      </w:r>
      <w:r w:rsidR="00E76CD1" w:rsidRPr="004F1193">
        <w:rPr>
          <w:rFonts w:ascii="Arial" w:hAnsi="Arial" w:cs="Arial"/>
          <w:spacing w:val="-4"/>
        </w:rPr>
        <w:t>i</w:t>
      </w:r>
      <w:r w:rsidR="00E76CD1" w:rsidRPr="004F1193">
        <w:rPr>
          <w:rFonts w:ascii="Arial" w:hAnsi="Arial" w:cs="Arial"/>
          <w:spacing w:val="3"/>
        </w:rPr>
        <w:t>ç</w:t>
      </w:r>
      <w:r w:rsidR="00E76CD1" w:rsidRPr="004F1193">
        <w:rPr>
          <w:rFonts w:ascii="Arial" w:hAnsi="Arial" w:cs="Arial"/>
        </w:rPr>
        <w:t>õ</w:t>
      </w:r>
      <w:r w:rsidR="00E76CD1" w:rsidRPr="004F1193">
        <w:rPr>
          <w:rFonts w:ascii="Arial" w:hAnsi="Arial" w:cs="Arial"/>
          <w:spacing w:val="-7"/>
        </w:rPr>
        <w:t>e</w:t>
      </w:r>
      <w:r w:rsidR="00E76CD1" w:rsidRPr="004F1193">
        <w:rPr>
          <w:rFonts w:ascii="Arial" w:hAnsi="Arial" w:cs="Arial"/>
        </w:rPr>
        <w:t>s</w:t>
      </w:r>
      <w:r w:rsidR="00E76CD1" w:rsidRPr="004F1193">
        <w:rPr>
          <w:rFonts w:ascii="Arial" w:hAnsi="Arial" w:cs="Arial"/>
          <w:spacing w:val="8"/>
        </w:rPr>
        <w:t xml:space="preserve"> </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rPr>
        <w:t>L</w:t>
      </w:r>
      <w:r w:rsidR="00E76CD1" w:rsidRPr="004F1193">
        <w:rPr>
          <w:rFonts w:ascii="Arial" w:hAnsi="Arial" w:cs="Arial"/>
          <w:spacing w:val="-2"/>
        </w:rPr>
        <w:t>e</w:t>
      </w:r>
      <w:r w:rsidR="00E76CD1" w:rsidRPr="004F1193">
        <w:rPr>
          <w:rFonts w:ascii="Arial" w:hAnsi="Arial" w:cs="Arial"/>
        </w:rPr>
        <w:t>i</w:t>
      </w:r>
      <w:r w:rsidR="00E76CD1" w:rsidRPr="004F1193">
        <w:rPr>
          <w:rFonts w:ascii="Arial" w:hAnsi="Arial" w:cs="Arial"/>
          <w:spacing w:val="-1"/>
        </w:rPr>
        <w:t xml:space="preserve"> </w:t>
      </w:r>
      <w:r w:rsidR="00E76CD1" w:rsidRPr="004F1193">
        <w:rPr>
          <w:rFonts w:ascii="Arial" w:hAnsi="Arial" w:cs="Arial"/>
          <w:spacing w:val="-4"/>
        </w:rPr>
        <w:t>n</w:t>
      </w:r>
      <w:r w:rsidR="00E76CD1" w:rsidRPr="004F1193">
        <w:rPr>
          <w:rFonts w:ascii="Arial" w:hAnsi="Arial" w:cs="Arial"/>
        </w:rPr>
        <w:t>º</w:t>
      </w:r>
      <w:r w:rsidR="00E76CD1" w:rsidRPr="004F1193">
        <w:rPr>
          <w:rFonts w:ascii="Arial" w:hAnsi="Arial" w:cs="Arial"/>
          <w:spacing w:val="1"/>
        </w:rPr>
        <w:t xml:space="preserve"> </w:t>
      </w:r>
      <w:r w:rsidR="00E76CD1" w:rsidRPr="004F1193">
        <w:rPr>
          <w:rFonts w:ascii="Arial" w:hAnsi="Arial" w:cs="Arial"/>
        </w:rPr>
        <w:t>8</w:t>
      </w:r>
      <w:r w:rsidR="00E76CD1" w:rsidRPr="004F1193">
        <w:rPr>
          <w:rFonts w:ascii="Arial" w:hAnsi="Arial" w:cs="Arial"/>
          <w:spacing w:val="2"/>
        </w:rPr>
        <w:t>.</w:t>
      </w:r>
      <w:r w:rsidR="00E76CD1" w:rsidRPr="004F1193">
        <w:rPr>
          <w:rFonts w:ascii="Arial" w:hAnsi="Arial" w:cs="Arial"/>
        </w:rPr>
        <w:t>666</w:t>
      </w:r>
      <w:r w:rsidR="00E76CD1" w:rsidRPr="004F1193">
        <w:rPr>
          <w:rFonts w:ascii="Arial" w:hAnsi="Arial" w:cs="Arial"/>
          <w:spacing w:val="1"/>
        </w:rPr>
        <w:t>/</w:t>
      </w:r>
      <w:r w:rsidR="00E76CD1" w:rsidRPr="004F1193">
        <w:rPr>
          <w:rFonts w:ascii="Arial" w:hAnsi="Arial" w:cs="Arial"/>
        </w:rPr>
        <w:t>93</w:t>
      </w:r>
      <w:r w:rsidR="00E76CD1" w:rsidRPr="004F1193">
        <w:rPr>
          <w:rFonts w:ascii="Arial" w:hAnsi="Arial" w:cs="Arial"/>
          <w:spacing w:val="3"/>
        </w:rPr>
        <w:t xml:space="preserve"> </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spacing w:val="1"/>
        </w:rPr>
        <w:t>s</w:t>
      </w:r>
      <w:r w:rsidR="00E76CD1" w:rsidRPr="004F1193">
        <w:rPr>
          <w:rFonts w:ascii="Arial" w:hAnsi="Arial" w:cs="Arial"/>
        </w:rPr>
        <w:t>u</w:t>
      </w:r>
      <w:r w:rsidR="00E76CD1" w:rsidRPr="004F1193">
        <w:rPr>
          <w:rFonts w:ascii="Arial" w:hAnsi="Arial" w:cs="Arial"/>
          <w:spacing w:val="-2"/>
        </w:rPr>
        <w:t>a</w:t>
      </w:r>
      <w:r w:rsidR="00E76CD1" w:rsidRPr="004F1193">
        <w:rPr>
          <w:rFonts w:ascii="Arial" w:hAnsi="Arial" w:cs="Arial"/>
        </w:rPr>
        <w:t>s</w:t>
      </w:r>
      <w:r w:rsidR="00E76CD1" w:rsidRPr="004F1193">
        <w:rPr>
          <w:rFonts w:ascii="Arial" w:hAnsi="Arial" w:cs="Arial"/>
          <w:spacing w:val="-1"/>
        </w:rPr>
        <w:t xml:space="preserve"> </w:t>
      </w:r>
      <w:r w:rsidR="00E76CD1" w:rsidRPr="004F1193">
        <w:rPr>
          <w:rFonts w:ascii="Arial" w:hAnsi="Arial" w:cs="Arial"/>
          <w:spacing w:val="3"/>
        </w:rPr>
        <w:t>a</w:t>
      </w:r>
      <w:r w:rsidR="00E76CD1" w:rsidRPr="004F1193">
        <w:rPr>
          <w:rFonts w:ascii="Arial" w:hAnsi="Arial" w:cs="Arial"/>
          <w:spacing w:val="-4"/>
        </w:rPr>
        <w:t>l</w:t>
      </w:r>
      <w:r w:rsidR="00E76CD1" w:rsidRPr="004F1193">
        <w:rPr>
          <w:rFonts w:ascii="Arial" w:hAnsi="Arial" w:cs="Arial"/>
          <w:spacing w:val="1"/>
        </w:rPr>
        <w:t>t</w:t>
      </w:r>
      <w:r w:rsidR="00E76CD1" w:rsidRPr="004F1193">
        <w:rPr>
          <w:rFonts w:ascii="Arial" w:hAnsi="Arial" w:cs="Arial"/>
          <w:spacing w:val="-7"/>
        </w:rPr>
        <w:t>e</w:t>
      </w:r>
      <w:r w:rsidR="00E76CD1" w:rsidRPr="004F1193">
        <w:rPr>
          <w:rFonts w:ascii="Arial" w:hAnsi="Arial" w:cs="Arial"/>
          <w:spacing w:val="3"/>
        </w:rPr>
        <w:t>ra</w:t>
      </w:r>
      <w:r w:rsidR="00E76CD1" w:rsidRPr="004F1193">
        <w:rPr>
          <w:rFonts w:ascii="Arial" w:hAnsi="Arial" w:cs="Arial"/>
          <w:spacing w:val="-2"/>
        </w:rPr>
        <w:t>ç</w:t>
      </w:r>
      <w:r w:rsidR="00E76CD1" w:rsidRPr="004F1193">
        <w:rPr>
          <w:rFonts w:ascii="Arial" w:hAnsi="Arial" w:cs="Arial"/>
        </w:rPr>
        <w:t>õ</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w:t>
      </w:r>
    </w:p>
    <w:p w:rsidR="00E76CD1" w:rsidRPr="004F1193" w:rsidRDefault="001816E2" w:rsidP="00E76CD1">
      <w:pPr>
        <w:widowControl w:val="0"/>
        <w:autoSpaceDE w:val="0"/>
        <w:autoSpaceDN w:val="0"/>
        <w:adjustRightInd w:val="0"/>
        <w:spacing w:before="1"/>
        <w:jc w:val="both"/>
        <w:rPr>
          <w:rFonts w:ascii="Arial" w:hAnsi="Arial" w:cs="Arial"/>
        </w:rPr>
      </w:pPr>
      <w:r>
        <w:rPr>
          <w:rFonts w:ascii="Arial" w:hAnsi="Arial" w:cs="Arial"/>
          <w:spacing w:val="2"/>
        </w:rPr>
        <w:t>9</w:t>
      </w:r>
      <w:r w:rsidR="00E76CD1" w:rsidRPr="004F1193">
        <w:rPr>
          <w:rFonts w:ascii="Arial" w:hAnsi="Arial" w:cs="Arial"/>
          <w:spacing w:val="2"/>
        </w:rPr>
        <w:t>.</w:t>
      </w:r>
      <w:r w:rsidR="00E76CD1" w:rsidRPr="004F1193">
        <w:rPr>
          <w:rFonts w:ascii="Arial" w:hAnsi="Arial" w:cs="Arial"/>
        </w:rPr>
        <w:t>2</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2</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spacing w:val="-6"/>
        </w:rPr>
        <w:t>A</w:t>
      </w:r>
      <w:r w:rsidR="00E76CD1" w:rsidRPr="004F1193">
        <w:rPr>
          <w:rFonts w:ascii="Arial" w:hAnsi="Arial" w:cs="Arial"/>
          <w:spacing w:val="1"/>
        </w:rPr>
        <w:t>ss</w:t>
      </w:r>
      <w:r w:rsidR="00E76CD1" w:rsidRPr="004F1193">
        <w:rPr>
          <w:rFonts w:ascii="Arial" w:hAnsi="Arial" w:cs="Arial"/>
          <w:spacing w:val="-2"/>
        </w:rPr>
        <w:t>e</w:t>
      </w:r>
      <w:r w:rsidR="00E76CD1" w:rsidRPr="004F1193">
        <w:rPr>
          <w:rFonts w:ascii="Arial" w:hAnsi="Arial" w:cs="Arial"/>
          <w:spacing w:val="-4"/>
        </w:rPr>
        <w:t>g</w:t>
      </w:r>
      <w:r w:rsidR="00E76CD1" w:rsidRPr="004F1193">
        <w:rPr>
          <w:rFonts w:ascii="Arial" w:hAnsi="Arial" w:cs="Arial"/>
        </w:rPr>
        <w:t>u</w:t>
      </w:r>
      <w:r w:rsidR="00E76CD1" w:rsidRPr="004F1193">
        <w:rPr>
          <w:rFonts w:ascii="Arial" w:hAnsi="Arial" w:cs="Arial"/>
          <w:spacing w:val="3"/>
        </w:rPr>
        <w:t>ra</w:t>
      </w:r>
      <w:r w:rsidR="00E76CD1" w:rsidRPr="004F1193">
        <w:rPr>
          <w:rFonts w:ascii="Arial" w:hAnsi="Arial" w:cs="Arial"/>
        </w:rPr>
        <w:t>r</w:t>
      </w:r>
      <w:r w:rsidR="00E76CD1" w:rsidRPr="004F1193">
        <w:rPr>
          <w:rFonts w:ascii="Arial" w:hAnsi="Arial" w:cs="Arial"/>
          <w:spacing w:val="1"/>
        </w:rPr>
        <w:t xml:space="preserve"> </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r</w:t>
      </w:r>
      <w:r w:rsidR="00E76CD1" w:rsidRPr="004F1193">
        <w:rPr>
          <w:rFonts w:ascii="Arial" w:hAnsi="Arial" w:cs="Arial"/>
          <w:spacing w:val="-7"/>
        </w:rPr>
        <w:t>e</w:t>
      </w:r>
      <w:r w:rsidR="00E76CD1" w:rsidRPr="004F1193">
        <w:rPr>
          <w:rFonts w:ascii="Arial" w:hAnsi="Arial" w:cs="Arial"/>
          <w:spacing w:val="-2"/>
        </w:rPr>
        <w:t>c</w:t>
      </w:r>
      <w:r w:rsidR="00E76CD1" w:rsidRPr="004F1193">
        <w:rPr>
          <w:rFonts w:ascii="Arial" w:hAnsi="Arial" w:cs="Arial"/>
        </w:rPr>
        <w:t>u</w:t>
      </w:r>
      <w:r w:rsidR="00E76CD1" w:rsidRPr="004F1193">
        <w:rPr>
          <w:rFonts w:ascii="Arial" w:hAnsi="Arial" w:cs="Arial"/>
          <w:spacing w:val="3"/>
        </w:rPr>
        <w:t>r</w:t>
      </w:r>
      <w:r w:rsidR="00E76CD1" w:rsidRPr="004F1193">
        <w:rPr>
          <w:rFonts w:ascii="Arial" w:hAnsi="Arial" w:cs="Arial"/>
          <w:spacing w:val="1"/>
        </w:rPr>
        <w:t>s</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4"/>
        </w:rPr>
        <w:t xml:space="preserve"> </w:t>
      </w:r>
      <w:r w:rsidR="00E76CD1" w:rsidRPr="004F1193">
        <w:rPr>
          <w:rFonts w:ascii="Arial" w:hAnsi="Arial" w:cs="Arial"/>
          <w:spacing w:val="-4"/>
        </w:rPr>
        <w:t>o</w:t>
      </w:r>
      <w:r w:rsidR="00E76CD1" w:rsidRPr="004F1193">
        <w:rPr>
          <w:rFonts w:ascii="Arial" w:hAnsi="Arial" w:cs="Arial"/>
          <w:spacing w:val="3"/>
        </w:rPr>
        <w:t>r</w:t>
      </w:r>
      <w:r w:rsidR="00E76CD1" w:rsidRPr="004F1193">
        <w:rPr>
          <w:rFonts w:ascii="Arial" w:hAnsi="Arial" w:cs="Arial"/>
          <w:spacing w:val="-2"/>
        </w:rPr>
        <w:t>ç</w:t>
      </w:r>
      <w:r w:rsidR="00E76CD1" w:rsidRPr="004F1193">
        <w:rPr>
          <w:rFonts w:ascii="Arial" w:hAnsi="Arial" w:cs="Arial"/>
          <w:spacing w:val="3"/>
        </w:rPr>
        <w:t>a</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ár</w:t>
      </w:r>
      <w:r w:rsidR="00E76CD1" w:rsidRPr="004F1193">
        <w:rPr>
          <w:rFonts w:ascii="Arial" w:hAnsi="Arial" w:cs="Arial"/>
          <w:spacing w:val="-4"/>
        </w:rPr>
        <w:t>io</w:t>
      </w:r>
      <w:r w:rsidR="00E76CD1" w:rsidRPr="004F1193">
        <w:rPr>
          <w:rFonts w:ascii="Arial" w:hAnsi="Arial" w:cs="Arial"/>
        </w:rPr>
        <w:t>s</w:t>
      </w:r>
      <w:r w:rsidR="00E76CD1" w:rsidRPr="004F1193">
        <w:rPr>
          <w:rFonts w:ascii="Arial" w:hAnsi="Arial" w:cs="Arial"/>
          <w:spacing w:val="8"/>
        </w:rPr>
        <w:t xml:space="preserve"> </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spacing w:val="-1"/>
        </w:rPr>
        <w:t>f</w:t>
      </w:r>
      <w:r w:rsidR="00E76CD1" w:rsidRPr="004F1193">
        <w:rPr>
          <w:rFonts w:ascii="Arial" w:hAnsi="Arial" w:cs="Arial"/>
          <w:spacing w:val="1"/>
        </w:rPr>
        <w:t>i</w:t>
      </w:r>
      <w:r w:rsidR="00E76CD1" w:rsidRPr="004F1193">
        <w:rPr>
          <w:rFonts w:ascii="Arial" w:hAnsi="Arial" w:cs="Arial"/>
          <w:spacing w:val="-4"/>
        </w:rPr>
        <w:t>n</w:t>
      </w:r>
      <w:r w:rsidR="00E76CD1" w:rsidRPr="004F1193">
        <w:rPr>
          <w:rFonts w:ascii="Arial" w:hAnsi="Arial" w:cs="Arial"/>
          <w:spacing w:val="8"/>
        </w:rPr>
        <w:t>a</w:t>
      </w:r>
      <w:r w:rsidR="00E76CD1" w:rsidRPr="004F1193">
        <w:rPr>
          <w:rFonts w:ascii="Arial" w:hAnsi="Arial" w:cs="Arial"/>
          <w:spacing w:val="-4"/>
        </w:rPr>
        <w:t>n</w:t>
      </w:r>
      <w:r w:rsidR="00E76CD1" w:rsidRPr="004F1193">
        <w:rPr>
          <w:rFonts w:ascii="Arial" w:hAnsi="Arial" w:cs="Arial"/>
          <w:spacing w:val="3"/>
        </w:rPr>
        <w:t>c</w:t>
      </w:r>
      <w:r w:rsidR="00E76CD1" w:rsidRPr="004F1193">
        <w:rPr>
          <w:rFonts w:ascii="Arial" w:hAnsi="Arial" w:cs="Arial"/>
          <w:spacing w:val="-2"/>
        </w:rPr>
        <w:t>e</w:t>
      </w:r>
      <w:r w:rsidR="00E76CD1" w:rsidRPr="004F1193">
        <w:rPr>
          <w:rFonts w:ascii="Arial" w:hAnsi="Arial" w:cs="Arial"/>
          <w:spacing w:val="1"/>
        </w:rPr>
        <w:t>i</w:t>
      </w:r>
      <w:r w:rsidR="00E76CD1" w:rsidRPr="004F1193">
        <w:rPr>
          <w:rFonts w:ascii="Arial" w:hAnsi="Arial" w:cs="Arial"/>
          <w:spacing w:val="3"/>
        </w:rPr>
        <w:t>r</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rPr>
        <w:t>p</w:t>
      </w:r>
      <w:r w:rsidR="00E76CD1" w:rsidRPr="004F1193">
        <w:rPr>
          <w:rFonts w:ascii="Arial" w:hAnsi="Arial" w:cs="Arial"/>
          <w:spacing w:val="-2"/>
        </w:rPr>
        <w:t>a</w:t>
      </w:r>
      <w:r w:rsidR="00E76CD1" w:rsidRPr="004F1193">
        <w:rPr>
          <w:rFonts w:ascii="Arial" w:hAnsi="Arial" w:cs="Arial"/>
          <w:spacing w:val="-1"/>
        </w:rPr>
        <w:t>r</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spacing w:val="-2"/>
        </w:rPr>
        <w:t>c</w:t>
      </w:r>
      <w:r w:rsidR="00E76CD1" w:rsidRPr="004F1193">
        <w:rPr>
          <w:rFonts w:ascii="Arial" w:hAnsi="Arial" w:cs="Arial"/>
        </w:rPr>
        <w:t>u</w:t>
      </w:r>
      <w:r w:rsidR="00E76CD1" w:rsidRPr="004F1193">
        <w:rPr>
          <w:rFonts w:ascii="Arial" w:hAnsi="Arial" w:cs="Arial"/>
          <w:spacing w:val="1"/>
        </w:rPr>
        <w:t>st</w:t>
      </w:r>
      <w:r w:rsidR="00E76CD1" w:rsidRPr="004F1193">
        <w:rPr>
          <w:rFonts w:ascii="Arial" w:hAnsi="Arial" w:cs="Arial"/>
          <w:spacing w:val="-7"/>
        </w:rPr>
        <w:t>e</w:t>
      </w:r>
      <w:r w:rsidR="00E76CD1" w:rsidRPr="004F1193">
        <w:rPr>
          <w:rFonts w:ascii="Arial" w:hAnsi="Arial" w:cs="Arial"/>
          <w:spacing w:val="3"/>
        </w:rPr>
        <w:t>a</w:t>
      </w:r>
      <w:r w:rsidR="00E76CD1" w:rsidRPr="004F1193">
        <w:rPr>
          <w:rFonts w:ascii="Arial" w:hAnsi="Arial" w:cs="Arial"/>
        </w:rPr>
        <w:t>r</w:t>
      </w:r>
      <w:r w:rsidR="00E76CD1" w:rsidRPr="004F1193">
        <w:rPr>
          <w:rFonts w:ascii="Arial" w:hAnsi="Arial" w:cs="Arial"/>
          <w:spacing w:val="1"/>
        </w:rPr>
        <w:t xml:space="preserve"> </w:t>
      </w:r>
      <w:r w:rsidR="00E76CD1" w:rsidRPr="004F1193">
        <w:rPr>
          <w:rFonts w:ascii="Arial" w:hAnsi="Arial" w:cs="Arial"/>
        </w:rPr>
        <w:t>o</w:t>
      </w:r>
      <w:r w:rsidR="00E76CD1" w:rsidRPr="004F1193">
        <w:rPr>
          <w:rFonts w:ascii="Arial" w:hAnsi="Arial" w:cs="Arial"/>
          <w:spacing w:val="-2"/>
        </w:rPr>
        <w:t xml:space="preserve"> 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w:t>
      </w:r>
    </w:p>
    <w:p w:rsidR="00E76CD1" w:rsidRPr="004F1193" w:rsidRDefault="001816E2" w:rsidP="00E76CD1">
      <w:pPr>
        <w:widowControl w:val="0"/>
        <w:autoSpaceDE w:val="0"/>
        <w:autoSpaceDN w:val="0"/>
        <w:adjustRightInd w:val="0"/>
        <w:spacing w:line="250" w:lineRule="exact"/>
        <w:jc w:val="both"/>
        <w:rPr>
          <w:rFonts w:ascii="Arial" w:hAnsi="Arial" w:cs="Arial"/>
        </w:rPr>
      </w:pPr>
      <w:r>
        <w:rPr>
          <w:rFonts w:ascii="Arial" w:hAnsi="Arial" w:cs="Arial"/>
          <w:spacing w:val="2"/>
        </w:rPr>
        <w:t>9</w:t>
      </w:r>
      <w:r w:rsidR="00E76CD1" w:rsidRPr="004F1193">
        <w:rPr>
          <w:rFonts w:ascii="Arial" w:hAnsi="Arial" w:cs="Arial"/>
          <w:spacing w:val="2"/>
        </w:rPr>
        <w:t>.</w:t>
      </w:r>
      <w:r w:rsidR="00E76CD1" w:rsidRPr="004F1193">
        <w:rPr>
          <w:rFonts w:ascii="Arial" w:hAnsi="Arial" w:cs="Arial"/>
        </w:rPr>
        <w:t>2</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3</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2"/>
        </w:rPr>
        <w:t>P</w:t>
      </w:r>
      <w:r w:rsidR="00E76CD1" w:rsidRPr="004F1193">
        <w:rPr>
          <w:rFonts w:ascii="Arial" w:hAnsi="Arial" w:cs="Arial"/>
          <w:spacing w:val="3"/>
        </w:rPr>
        <w:t>r</w:t>
      </w:r>
      <w:r w:rsidR="00E76CD1" w:rsidRPr="004F1193">
        <w:rPr>
          <w:rFonts w:ascii="Arial" w:hAnsi="Arial" w:cs="Arial"/>
          <w:spacing w:val="-4"/>
        </w:rPr>
        <w:t>o</w:t>
      </w:r>
      <w:r w:rsidR="00E76CD1" w:rsidRPr="004F1193">
        <w:rPr>
          <w:rFonts w:ascii="Arial" w:hAnsi="Arial" w:cs="Arial"/>
          <w:spacing w:val="3"/>
        </w:rPr>
        <w:t>c</w:t>
      </w:r>
      <w:r w:rsidR="00E76CD1" w:rsidRPr="004F1193">
        <w:rPr>
          <w:rFonts w:ascii="Arial" w:hAnsi="Arial" w:cs="Arial"/>
          <w:spacing w:val="-7"/>
        </w:rPr>
        <w:t>e</w:t>
      </w:r>
      <w:r w:rsidR="00E76CD1" w:rsidRPr="004F1193">
        <w:rPr>
          <w:rFonts w:ascii="Arial" w:hAnsi="Arial" w:cs="Arial"/>
          <w:spacing w:val="1"/>
        </w:rPr>
        <w:t>ss</w:t>
      </w:r>
      <w:r w:rsidR="00E76CD1" w:rsidRPr="004F1193">
        <w:rPr>
          <w:rFonts w:ascii="Arial" w:hAnsi="Arial" w:cs="Arial"/>
          <w:spacing w:val="3"/>
        </w:rPr>
        <w:t>a</w:t>
      </w:r>
      <w:r w:rsidR="00E76CD1" w:rsidRPr="004F1193">
        <w:rPr>
          <w:rFonts w:ascii="Arial" w:hAnsi="Arial" w:cs="Arial"/>
        </w:rPr>
        <w:t>r</w:t>
      </w:r>
      <w:r w:rsidR="00E76CD1" w:rsidRPr="004F1193">
        <w:rPr>
          <w:rFonts w:ascii="Arial" w:hAnsi="Arial" w:cs="Arial"/>
          <w:spacing w:val="15"/>
        </w:rPr>
        <w:t xml:space="preserve"> </w:t>
      </w:r>
      <w:r w:rsidR="00E76CD1" w:rsidRPr="004F1193">
        <w:rPr>
          <w:rFonts w:ascii="Arial" w:hAnsi="Arial" w:cs="Arial"/>
        </w:rPr>
        <w:t>e</w:t>
      </w:r>
      <w:r w:rsidR="00E76CD1" w:rsidRPr="004F1193">
        <w:rPr>
          <w:rFonts w:ascii="Arial" w:hAnsi="Arial" w:cs="Arial"/>
          <w:spacing w:val="5"/>
        </w:rPr>
        <w:t xml:space="preserve"> </w:t>
      </w:r>
      <w:r w:rsidR="00E76CD1" w:rsidRPr="004F1193">
        <w:rPr>
          <w:rFonts w:ascii="Arial" w:hAnsi="Arial" w:cs="Arial"/>
          <w:spacing w:val="-4"/>
        </w:rPr>
        <w:t>l</w:t>
      </w:r>
      <w:r w:rsidR="00E76CD1" w:rsidRPr="004F1193">
        <w:rPr>
          <w:rFonts w:ascii="Arial" w:hAnsi="Arial" w:cs="Arial"/>
          <w:spacing w:val="1"/>
        </w:rPr>
        <w:t>i</w:t>
      </w:r>
      <w:r w:rsidR="00E76CD1" w:rsidRPr="004F1193">
        <w:rPr>
          <w:rFonts w:ascii="Arial" w:hAnsi="Arial" w:cs="Arial"/>
          <w:spacing w:val="-4"/>
        </w:rPr>
        <w:t>q</w:t>
      </w:r>
      <w:r w:rsidR="00E76CD1" w:rsidRPr="004F1193">
        <w:rPr>
          <w:rFonts w:ascii="Arial" w:hAnsi="Arial" w:cs="Arial"/>
          <w:spacing w:val="5"/>
        </w:rPr>
        <w:t>u</w:t>
      </w:r>
      <w:r w:rsidR="00E76CD1" w:rsidRPr="004F1193">
        <w:rPr>
          <w:rFonts w:ascii="Arial" w:hAnsi="Arial" w:cs="Arial"/>
          <w:spacing w:val="1"/>
        </w:rPr>
        <w:t>i</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r</w:t>
      </w:r>
      <w:r w:rsidR="00E76CD1" w:rsidRPr="004F1193">
        <w:rPr>
          <w:rFonts w:ascii="Arial" w:hAnsi="Arial" w:cs="Arial"/>
          <w:spacing w:val="11"/>
        </w:rPr>
        <w:t xml:space="preserve"> </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spacing w:val="-1"/>
        </w:rPr>
        <w:t>f</w:t>
      </w:r>
      <w:r w:rsidR="00E76CD1" w:rsidRPr="004F1193">
        <w:rPr>
          <w:rFonts w:ascii="Arial" w:hAnsi="Arial" w:cs="Arial"/>
          <w:spacing w:val="3"/>
        </w:rPr>
        <w:t>a</w:t>
      </w:r>
      <w:r w:rsidR="00E76CD1" w:rsidRPr="004F1193">
        <w:rPr>
          <w:rFonts w:ascii="Arial" w:hAnsi="Arial" w:cs="Arial"/>
          <w:spacing w:val="-4"/>
        </w:rPr>
        <w:t>t</w:t>
      </w:r>
      <w:r w:rsidR="00E76CD1" w:rsidRPr="004F1193">
        <w:rPr>
          <w:rFonts w:ascii="Arial" w:hAnsi="Arial" w:cs="Arial"/>
        </w:rPr>
        <w:t>u</w:t>
      </w:r>
      <w:r w:rsidR="00E76CD1" w:rsidRPr="004F1193">
        <w:rPr>
          <w:rFonts w:ascii="Arial" w:hAnsi="Arial" w:cs="Arial"/>
          <w:spacing w:val="-1"/>
        </w:rPr>
        <w:t>r</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spacing w:val="-2"/>
        </w:rPr>
        <w:t>c</w:t>
      </w:r>
      <w:r w:rsidR="00E76CD1" w:rsidRPr="004F1193">
        <w:rPr>
          <w:rFonts w:ascii="Arial" w:hAnsi="Arial" w:cs="Arial"/>
          <w:spacing w:val="-4"/>
        </w:rPr>
        <w:t>o</w:t>
      </w:r>
      <w:r w:rsidR="00E76CD1" w:rsidRPr="004F1193">
        <w:rPr>
          <w:rFonts w:ascii="Arial" w:hAnsi="Arial" w:cs="Arial"/>
          <w:spacing w:val="3"/>
        </w:rPr>
        <w:t>rr</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rPr>
        <w:t>po</w:t>
      </w:r>
      <w:r w:rsidR="00E76CD1" w:rsidRPr="004F1193">
        <w:rPr>
          <w:rFonts w:ascii="Arial" w:hAnsi="Arial" w:cs="Arial"/>
          <w:spacing w:val="-4"/>
        </w:rPr>
        <w:t>n</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6"/>
        </w:rPr>
        <w:t>t</w:t>
      </w:r>
      <w:r w:rsidR="00E76CD1" w:rsidRPr="004F1193">
        <w:rPr>
          <w:rFonts w:ascii="Arial" w:hAnsi="Arial" w:cs="Arial"/>
        </w:rPr>
        <w:t>e</w:t>
      </w:r>
      <w:r w:rsidR="00E76CD1" w:rsidRPr="004F1193">
        <w:rPr>
          <w:rFonts w:ascii="Arial" w:hAnsi="Arial" w:cs="Arial"/>
          <w:spacing w:val="10"/>
        </w:rPr>
        <w:t xml:space="preserve"> </w:t>
      </w:r>
      <w:r w:rsidR="00E76CD1" w:rsidRPr="004F1193">
        <w:rPr>
          <w:rFonts w:ascii="Arial" w:hAnsi="Arial" w:cs="Arial"/>
          <w:spacing w:val="3"/>
        </w:rPr>
        <w:t>a</w:t>
      </w:r>
      <w:r w:rsidR="00E76CD1" w:rsidRPr="004F1193">
        <w:rPr>
          <w:rFonts w:ascii="Arial" w:hAnsi="Arial" w:cs="Arial"/>
        </w:rPr>
        <w:t>o</w:t>
      </w:r>
      <w:r w:rsidR="00E76CD1" w:rsidRPr="004F1193">
        <w:rPr>
          <w:rFonts w:ascii="Arial" w:hAnsi="Arial" w:cs="Arial"/>
          <w:spacing w:val="12"/>
        </w:rPr>
        <w:t xml:space="preserve"> </w:t>
      </w:r>
      <w:r w:rsidR="00E76CD1" w:rsidRPr="004F1193">
        <w:rPr>
          <w:rFonts w:ascii="Arial" w:hAnsi="Arial" w:cs="Arial"/>
          <w:spacing w:val="-4"/>
        </w:rPr>
        <w:t>v</w:t>
      </w:r>
      <w:r w:rsidR="00E76CD1" w:rsidRPr="004F1193">
        <w:rPr>
          <w:rFonts w:ascii="Arial" w:hAnsi="Arial" w:cs="Arial"/>
          <w:spacing w:val="3"/>
        </w:rPr>
        <w:t>a</w:t>
      </w:r>
      <w:r w:rsidR="00E76CD1" w:rsidRPr="004F1193">
        <w:rPr>
          <w:rFonts w:ascii="Arial" w:hAnsi="Arial" w:cs="Arial"/>
          <w:spacing w:val="1"/>
        </w:rPr>
        <w:t>l</w:t>
      </w:r>
      <w:r w:rsidR="00E76CD1" w:rsidRPr="004F1193">
        <w:rPr>
          <w:rFonts w:ascii="Arial" w:hAnsi="Arial" w:cs="Arial"/>
          <w:spacing w:val="-4"/>
        </w:rPr>
        <w:t>o</w:t>
      </w:r>
      <w:r w:rsidR="00E76CD1" w:rsidRPr="004F1193">
        <w:rPr>
          <w:rFonts w:ascii="Arial" w:hAnsi="Arial" w:cs="Arial"/>
        </w:rPr>
        <w:t>r</w:t>
      </w:r>
      <w:r w:rsidR="00E76CD1" w:rsidRPr="004F1193">
        <w:rPr>
          <w:rFonts w:ascii="Arial" w:hAnsi="Arial" w:cs="Arial"/>
          <w:spacing w:val="15"/>
        </w:rPr>
        <w:t xml:space="preserve"> </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1"/>
        </w:rPr>
        <w:t>s</w:t>
      </w:r>
      <w:r w:rsidR="00E76CD1" w:rsidRPr="004F1193">
        <w:rPr>
          <w:rFonts w:ascii="Arial" w:hAnsi="Arial" w:cs="Arial"/>
          <w:spacing w:val="8"/>
        </w:rPr>
        <w:t>a</w:t>
      </w:r>
      <w:r w:rsidR="00E76CD1" w:rsidRPr="004F1193">
        <w:rPr>
          <w:rFonts w:ascii="Arial" w:hAnsi="Arial" w:cs="Arial"/>
        </w:rPr>
        <w:t>l</w:t>
      </w:r>
      <w:r w:rsidR="00E76CD1" w:rsidRPr="004F1193">
        <w:rPr>
          <w:rFonts w:ascii="Arial" w:hAnsi="Arial" w:cs="Arial"/>
          <w:spacing w:val="8"/>
        </w:rPr>
        <w:t xml:space="preserve"> </w:t>
      </w:r>
      <w:r w:rsidR="00E76CD1" w:rsidRPr="004F1193">
        <w:rPr>
          <w:rFonts w:ascii="Arial" w:hAnsi="Arial" w:cs="Arial"/>
          <w:spacing w:val="3"/>
        </w:rPr>
        <w:t>a</w:t>
      </w:r>
      <w:r w:rsidR="00E76CD1" w:rsidRPr="004F1193">
        <w:rPr>
          <w:rFonts w:ascii="Arial" w:hAnsi="Arial" w:cs="Arial"/>
          <w:spacing w:val="1"/>
        </w:rPr>
        <w:t>t</w:t>
      </w:r>
      <w:r w:rsidR="00E76CD1" w:rsidRPr="004F1193">
        <w:rPr>
          <w:rFonts w:ascii="Arial" w:hAnsi="Arial" w:cs="Arial"/>
          <w:spacing w:val="-1"/>
        </w:rPr>
        <w:t>r</w:t>
      </w:r>
      <w:r w:rsidR="00E76CD1" w:rsidRPr="004F1193">
        <w:rPr>
          <w:rFonts w:ascii="Arial" w:hAnsi="Arial" w:cs="Arial"/>
          <w:spacing w:val="3"/>
        </w:rPr>
        <w:t>a</w:t>
      </w:r>
      <w:r w:rsidR="00E76CD1" w:rsidRPr="004F1193">
        <w:rPr>
          <w:rFonts w:ascii="Arial" w:hAnsi="Arial" w:cs="Arial"/>
          <w:spacing w:val="-4"/>
        </w:rPr>
        <w:t>v</w:t>
      </w:r>
      <w:r w:rsidR="00E76CD1" w:rsidRPr="004F1193">
        <w:rPr>
          <w:rFonts w:ascii="Arial" w:hAnsi="Arial" w:cs="Arial"/>
          <w:spacing w:val="-7"/>
        </w:rPr>
        <w:t>é</w:t>
      </w:r>
      <w:r w:rsidR="00E76CD1" w:rsidRPr="004F1193">
        <w:rPr>
          <w:rFonts w:ascii="Arial" w:hAnsi="Arial" w:cs="Arial"/>
        </w:rPr>
        <w:t>s</w:t>
      </w:r>
      <w:r w:rsidR="00E76CD1" w:rsidRPr="004F1193">
        <w:rPr>
          <w:rFonts w:ascii="Arial" w:hAnsi="Arial" w:cs="Arial"/>
          <w:spacing w:val="18"/>
        </w:rPr>
        <w:t xml:space="preserve"> </w:t>
      </w:r>
      <w:r w:rsidR="00E76CD1" w:rsidRPr="004F1193">
        <w:rPr>
          <w:rFonts w:ascii="Arial" w:hAnsi="Arial" w:cs="Arial"/>
        </w:rPr>
        <w:t>de</w:t>
      </w:r>
      <w:r w:rsidR="00E76CD1" w:rsidRPr="004F1193">
        <w:rPr>
          <w:rFonts w:ascii="Arial" w:hAnsi="Arial" w:cs="Arial"/>
          <w:spacing w:val="5"/>
        </w:rPr>
        <w:t xml:space="preserve"> </w:t>
      </w:r>
      <w:r w:rsidR="00E76CD1" w:rsidRPr="004F1193">
        <w:rPr>
          <w:rFonts w:ascii="Arial" w:hAnsi="Arial" w:cs="Arial"/>
          <w:spacing w:val="-1"/>
        </w:rPr>
        <w:t>O</w:t>
      </w:r>
      <w:r w:rsidR="00E76CD1" w:rsidRPr="004F1193">
        <w:rPr>
          <w:rFonts w:ascii="Arial" w:hAnsi="Arial" w:cs="Arial"/>
          <w:spacing w:val="3"/>
        </w:rPr>
        <w:t>r</w:t>
      </w:r>
      <w:r w:rsidR="00E76CD1" w:rsidRPr="004F1193">
        <w:rPr>
          <w:rFonts w:ascii="Arial" w:hAnsi="Arial" w:cs="Arial"/>
        </w:rPr>
        <w:t>d</w:t>
      </w:r>
      <w:r w:rsidR="00E76CD1" w:rsidRPr="004F1193">
        <w:rPr>
          <w:rFonts w:ascii="Arial" w:hAnsi="Arial" w:cs="Arial"/>
          <w:spacing w:val="-2"/>
        </w:rPr>
        <w:t>e</w:t>
      </w:r>
      <w:r w:rsidR="00E76CD1" w:rsidRPr="004F1193">
        <w:rPr>
          <w:rFonts w:ascii="Arial" w:hAnsi="Arial" w:cs="Arial"/>
        </w:rPr>
        <w:t xml:space="preserve">m </w:t>
      </w:r>
      <w:r w:rsidR="00E76CD1" w:rsidRPr="004F1193">
        <w:rPr>
          <w:rFonts w:ascii="Arial" w:hAnsi="Arial" w:cs="Arial"/>
          <w:spacing w:val="-3"/>
        </w:rPr>
        <w:t>B</w:t>
      </w:r>
      <w:r w:rsidR="00E76CD1" w:rsidRPr="004F1193">
        <w:rPr>
          <w:rFonts w:ascii="Arial" w:hAnsi="Arial" w:cs="Arial"/>
          <w:spacing w:val="3"/>
        </w:rPr>
        <w:t>a</w:t>
      </w:r>
      <w:r w:rsidR="00E76CD1" w:rsidRPr="004F1193">
        <w:rPr>
          <w:rFonts w:ascii="Arial" w:hAnsi="Arial" w:cs="Arial"/>
          <w:spacing w:val="-4"/>
        </w:rPr>
        <w:t>n</w:t>
      </w:r>
      <w:r w:rsidR="00E76CD1" w:rsidRPr="004F1193">
        <w:rPr>
          <w:rFonts w:ascii="Arial" w:hAnsi="Arial" w:cs="Arial"/>
          <w:spacing w:val="-2"/>
        </w:rPr>
        <w:t>c</w:t>
      </w:r>
      <w:r w:rsidR="00E76CD1" w:rsidRPr="004F1193">
        <w:rPr>
          <w:rFonts w:ascii="Arial" w:hAnsi="Arial" w:cs="Arial"/>
          <w:spacing w:val="3"/>
        </w:rPr>
        <w:t>ár</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spacing w:val="-4"/>
        </w:rPr>
        <w:t>d</w:t>
      </w:r>
      <w:r w:rsidR="00E76CD1" w:rsidRPr="004F1193">
        <w:rPr>
          <w:rFonts w:ascii="Arial" w:hAnsi="Arial" w:cs="Arial"/>
          <w:spacing w:val="-7"/>
        </w:rPr>
        <w:t>e</w:t>
      </w:r>
      <w:r w:rsidR="00E76CD1" w:rsidRPr="004F1193">
        <w:rPr>
          <w:rFonts w:ascii="Arial" w:hAnsi="Arial" w:cs="Arial"/>
          <w:spacing w:val="5"/>
        </w:rPr>
        <w:t>s</w:t>
      </w:r>
      <w:r w:rsidR="00E76CD1" w:rsidRPr="004F1193">
        <w:rPr>
          <w:rFonts w:ascii="Arial" w:hAnsi="Arial" w:cs="Arial"/>
        </w:rPr>
        <w:t>de</w:t>
      </w:r>
      <w:r w:rsidR="00E76CD1" w:rsidRPr="004F1193">
        <w:rPr>
          <w:rFonts w:ascii="Arial" w:hAnsi="Arial" w:cs="Arial"/>
          <w:spacing w:val="-4"/>
        </w:rPr>
        <w:t xml:space="preserve"> q</w:t>
      </w:r>
      <w:r w:rsidR="00E76CD1" w:rsidRPr="004F1193">
        <w:rPr>
          <w:rFonts w:ascii="Arial" w:hAnsi="Arial" w:cs="Arial"/>
          <w:spacing w:val="5"/>
        </w:rPr>
        <w:t>u</w:t>
      </w:r>
      <w:r w:rsidR="00E76CD1" w:rsidRPr="004F1193">
        <w:rPr>
          <w:rFonts w:ascii="Arial" w:hAnsi="Arial" w:cs="Arial"/>
        </w:rPr>
        <w:t>e</w:t>
      </w:r>
      <w:r w:rsidR="00E76CD1" w:rsidRPr="004F1193">
        <w:rPr>
          <w:rFonts w:ascii="Arial" w:hAnsi="Arial" w:cs="Arial"/>
          <w:spacing w:val="-4"/>
        </w:rPr>
        <w:t xml:space="preserve"> </w:t>
      </w:r>
      <w:r w:rsidR="00E76CD1" w:rsidRPr="004F1193">
        <w:rPr>
          <w:rFonts w:ascii="Arial" w:hAnsi="Arial" w:cs="Arial"/>
          <w:spacing w:val="3"/>
        </w:rPr>
        <w:t>a</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spacing w:val="5"/>
        </w:rPr>
        <w:t>s</w:t>
      </w:r>
      <w:r w:rsidR="00E76CD1" w:rsidRPr="004F1193">
        <w:rPr>
          <w:rFonts w:ascii="Arial" w:hAnsi="Arial" w:cs="Arial"/>
          <w:spacing w:val="-2"/>
        </w:rPr>
        <w:t>e</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a</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
        </w:rPr>
        <w:t xml:space="preserve"> </w:t>
      </w:r>
      <w:proofErr w:type="gramStart"/>
      <w:r w:rsidR="00E76CD1" w:rsidRPr="004F1193">
        <w:rPr>
          <w:rFonts w:ascii="Arial" w:hAnsi="Arial" w:cs="Arial"/>
          <w:spacing w:val="3"/>
        </w:rPr>
        <w:t>a</w:t>
      </w:r>
      <w:r w:rsidR="00E76CD1" w:rsidRPr="004F1193">
        <w:rPr>
          <w:rFonts w:ascii="Arial" w:hAnsi="Arial" w:cs="Arial"/>
        </w:rPr>
        <w:t>s</w:t>
      </w:r>
      <w:proofErr w:type="gramEnd"/>
      <w:r w:rsidR="00E76CD1" w:rsidRPr="004F1193">
        <w:rPr>
          <w:rFonts w:ascii="Arial" w:hAnsi="Arial" w:cs="Arial"/>
          <w:spacing w:val="-1"/>
        </w:rPr>
        <w:t xml:space="preserve"> </w:t>
      </w:r>
      <w:r w:rsidR="00E76CD1" w:rsidRPr="004F1193">
        <w:rPr>
          <w:rFonts w:ascii="Arial" w:hAnsi="Arial" w:cs="Arial"/>
          <w:spacing w:val="-2"/>
        </w:rPr>
        <w:t>c</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spacing w:val="1"/>
        </w:rPr>
        <w:t>ti</w:t>
      </w:r>
      <w:r w:rsidR="00E76CD1" w:rsidRPr="004F1193">
        <w:rPr>
          <w:rFonts w:ascii="Arial" w:hAnsi="Arial" w:cs="Arial"/>
        </w:rPr>
        <w:t>dõ</w:t>
      </w:r>
      <w:r w:rsidR="00E76CD1" w:rsidRPr="004F1193">
        <w:rPr>
          <w:rFonts w:ascii="Arial" w:hAnsi="Arial" w:cs="Arial"/>
          <w:spacing w:val="-7"/>
        </w:rPr>
        <w:t>e</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rPr>
        <w:t>n</w:t>
      </w:r>
      <w:r w:rsidR="00E76CD1" w:rsidRPr="004F1193">
        <w:rPr>
          <w:rFonts w:ascii="Arial" w:hAnsi="Arial" w:cs="Arial"/>
          <w:spacing w:val="-2"/>
        </w:rPr>
        <w:t>e</w:t>
      </w:r>
      <w:r w:rsidR="00E76CD1" w:rsidRPr="004F1193">
        <w:rPr>
          <w:rFonts w:ascii="Arial" w:hAnsi="Arial" w:cs="Arial"/>
          <w:spacing w:val="3"/>
        </w:rPr>
        <w:t>c</w:t>
      </w:r>
      <w:r w:rsidR="00E76CD1" w:rsidRPr="004F1193">
        <w:rPr>
          <w:rFonts w:ascii="Arial" w:hAnsi="Arial" w:cs="Arial"/>
          <w:spacing w:val="-7"/>
        </w:rPr>
        <w:t>e</w:t>
      </w:r>
      <w:r w:rsidR="00E76CD1" w:rsidRPr="004F1193">
        <w:rPr>
          <w:rFonts w:ascii="Arial" w:hAnsi="Arial" w:cs="Arial"/>
          <w:spacing w:val="1"/>
        </w:rPr>
        <w:t>ss</w:t>
      </w:r>
      <w:r w:rsidR="00E76CD1" w:rsidRPr="004F1193">
        <w:rPr>
          <w:rFonts w:ascii="Arial" w:hAnsi="Arial" w:cs="Arial"/>
          <w:spacing w:val="3"/>
        </w:rPr>
        <w:t>ár</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rPr>
        <w:t>p</w:t>
      </w:r>
      <w:r w:rsidR="00E76CD1" w:rsidRPr="004F1193">
        <w:rPr>
          <w:rFonts w:ascii="Arial" w:hAnsi="Arial" w:cs="Arial"/>
          <w:spacing w:val="-7"/>
        </w:rPr>
        <w:t>e</w:t>
      </w:r>
      <w:r w:rsidR="00E76CD1" w:rsidRPr="004F1193">
        <w:rPr>
          <w:rFonts w:ascii="Arial" w:hAnsi="Arial" w:cs="Arial"/>
          <w:spacing w:val="-4"/>
        </w:rPr>
        <w:t>l</w:t>
      </w:r>
      <w:r w:rsidR="00E76CD1" w:rsidRPr="004F1193">
        <w:rPr>
          <w:rFonts w:ascii="Arial" w:hAnsi="Arial" w:cs="Arial"/>
        </w:rPr>
        <w:t>a</w:t>
      </w:r>
      <w:r w:rsidR="00E76CD1" w:rsidRPr="004F1193">
        <w:rPr>
          <w:rFonts w:ascii="Arial" w:hAnsi="Arial" w:cs="Arial"/>
          <w:spacing w:val="5"/>
        </w:rPr>
        <w:t xml:space="preserve">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4"/>
        </w:rPr>
        <w:t>t</w:t>
      </w:r>
      <w:r w:rsidR="00E76CD1" w:rsidRPr="004F1193">
        <w:rPr>
          <w:rFonts w:ascii="Arial" w:hAnsi="Arial" w:cs="Arial"/>
          <w:spacing w:val="3"/>
        </w:rPr>
        <w:t>a</w:t>
      </w:r>
      <w:r w:rsidR="00E76CD1" w:rsidRPr="004F1193">
        <w:rPr>
          <w:rFonts w:ascii="Arial" w:hAnsi="Arial" w:cs="Arial"/>
          <w:spacing w:val="-4"/>
        </w:rPr>
        <w:t>d</w:t>
      </w:r>
      <w:r w:rsidR="00E76CD1" w:rsidRPr="004F1193">
        <w:rPr>
          <w:rFonts w:ascii="Arial" w:hAnsi="Arial" w:cs="Arial"/>
          <w:spacing w:val="3"/>
        </w:rPr>
        <w:t>a</w:t>
      </w:r>
      <w:r w:rsidR="00E76CD1" w:rsidRPr="004F1193">
        <w:rPr>
          <w:rFonts w:ascii="Arial" w:hAnsi="Arial" w:cs="Arial"/>
        </w:rPr>
        <w:t>.</w:t>
      </w:r>
    </w:p>
    <w:p w:rsidR="00E76CD1" w:rsidRPr="004F1193" w:rsidRDefault="001816E2" w:rsidP="00E76CD1">
      <w:pPr>
        <w:widowControl w:val="0"/>
        <w:autoSpaceDE w:val="0"/>
        <w:autoSpaceDN w:val="0"/>
        <w:adjustRightInd w:val="0"/>
        <w:spacing w:before="1"/>
        <w:jc w:val="both"/>
        <w:rPr>
          <w:rFonts w:ascii="Arial" w:hAnsi="Arial" w:cs="Arial"/>
        </w:rPr>
      </w:pPr>
      <w:r>
        <w:rPr>
          <w:rFonts w:ascii="Arial" w:hAnsi="Arial" w:cs="Arial"/>
          <w:spacing w:val="2"/>
        </w:rPr>
        <w:t>9</w:t>
      </w:r>
      <w:r w:rsidR="00E76CD1" w:rsidRPr="004F1193">
        <w:rPr>
          <w:rFonts w:ascii="Arial" w:hAnsi="Arial" w:cs="Arial"/>
          <w:spacing w:val="2"/>
        </w:rPr>
        <w:t>.</w:t>
      </w:r>
      <w:r w:rsidR="00E76CD1" w:rsidRPr="004F1193">
        <w:rPr>
          <w:rFonts w:ascii="Arial" w:hAnsi="Arial" w:cs="Arial"/>
        </w:rPr>
        <w:t>2</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4</w:t>
      </w:r>
      <w:r w:rsidR="00E76CD1" w:rsidRPr="004F1193">
        <w:rPr>
          <w:rFonts w:ascii="Arial" w:hAnsi="Arial" w:cs="Arial"/>
        </w:rPr>
        <w:t>.</w:t>
      </w:r>
      <w:r w:rsidR="00E76CD1" w:rsidRPr="004F1193">
        <w:rPr>
          <w:rFonts w:ascii="Arial" w:hAnsi="Arial" w:cs="Arial"/>
          <w:spacing w:val="5"/>
        </w:rPr>
        <w:t xml:space="preserve"> </w:t>
      </w:r>
      <w:r w:rsidR="00E76CD1" w:rsidRPr="004F1193">
        <w:rPr>
          <w:rFonts w:ascii="Arial" w:hAnsi="Arial" w:cs="Arial"/>
        </w:rPr>
        <w:t>E</w:t>
      </w:r>
      <w:r w:rsidR="00E76CD1" w:rsidRPr="004F1193">
        <w:rPr>
          <w:rFonts w:ascii="Arial" w:hAnsi="Arial" w:cs="Arial"/>
          <w:spacing w:val="-8"/>
        </w:rPr>
        <w:t>m</w:t>
      </w:r>
      <w:r w:rsidR="00E76CD1" w:rsidRPr="004F1193">
        <w:rPr>
          <w:rFonts w:ascii="Arial" w:hAnsi="Arial" w:cs="Arial"/>
          <w:spacing w:val="-4"/>
        </w:rPr>
        <w:t>i</w:t>
      </w:r>
      <w:r w:rsidR="00E76CD1" w:rsidRPr="004F1193">
        <w:rPr>
          <w:rFonts w:ascii="Arial" w:hAnsi="Arial" w:cs="Arial"/>
          <w:spacing w:val="6"/>
        </w:rPr>
        <w:t>t</w:t>
      </w:r>
      <w:r w:rsidR="00E76CD1" w:rsidRPr="004F1193">
        <w:rPr>
          <w:rFonts w:ascii="Arial" w:hAnsi="Arial" w:cs="Arial"/>
          <w:spacing w:val="-4"/>
        </w:rPr>
        <w:t>i</w:t>
      </w:r>
      <w:r w:rsidR="00E76CD1" w:rsidRPr="004F1193">
        <w:rPr>
          <w:rFonts w:ascii="Arial" w:hAnsi="Arial" w:cs="Arial"/>
        </w:rPr>
        <w:t>r</w:t>
      </w:r>
      <w:r w:rsidR="00E76CD1" w:rsidRPr="004F1193">
        <w:rPr>
          <w:rFonts w:ascii="Arial" w:hAnsi="Arial" w:cs="Arial"/>
          <w:spacing w:val="6"/>
        </w:rPr>
        <w:t xml:space="preserve"> </w:t>
      </w:r>
      <w:r w:rsidR="00E76CD1" w:rsidRPr="004F1193">
        <w:rPr>
          <w:rFonts w:ascii="Arial" w:hAnsi="Arial" w:cs="Arial"/>
        </w:rPr>
        <w:t>a</w:t>
      </w:r>
      <w:r w:rsidR="00E76CD1" w:rsidRPr="004F1193">
        <w:rPr>
          <w:rFonts w:ascii="Arial" w:hAnsi="Arial" w:cs="Arial"/>
          <w:spacing w:val="1"/>
        </w:rPr>
        <w:t xml:space="preserve"> </w:t>
      </w:r>
      <w:r w:rsidR="00E76CD1" w:rsidRPr="004F1193">
        <w:rPr>
          <w:rFonts w:ascii="Arial" w:hAnsi="Arial" w:cs="Arial"/>
          <w:spacing w:val="3"/>
        </w:rPr>
        <w:t>“</w:t>
      </w:r>
      <w:r w:rsidR="00E76CD1" w:rsidRPr="004F1193">
        <w:rPr>
          <w:rFonts w:ascii="Arial" w:hAnsi="Arial" w:cs="Arial"/>
          <w:spacing w:val="-6"/>
        </w:rPr>
        <w:t>AU</w:t>
      </w:r>
      <w:r w:rsidR="00E76CD1" w:rsidRPr="004F1193">
        <w:rPr>
          <w:rFonts w:ascii="Arial" w:hAnsi="Arial" w:cs="Arial"/>
          <w:spacing w:val="4"/>
        </w:rPr>
        <w:t>T</w:t>
      </w:r>
      <w:r w:rsidR="00E76CD1" w:rsidRPr="004F1193">
        <w:rPr>
          <w:rFonts w:ascii="Arial" w:hAnsi="Arial" w:cs="Arial"/>
          <w:spacing w:val="-1"/>
        </w:rPr>
        <w:t>O</w:t>
      </w:r>
      <w:r w:rsidR="00E76CD1" w:rsidRPr="004F1193">
        <w:rPr>
          <w:rFonts w:ascii="Arial" w:hAnsi="Arial" w:cs="Arial"/>
          <w:spacing w:val="2"/>
        </w:rPr>
        <w:t>R</w:t>
      </w:r>
      <w:r w:rsidR="00E76CD1" w:rsidRPr="004F1193">
        <w:rPr>
          <w:rFonts w:ascii="Arial" w:hAnsi="Arial" w:cs="Arial"/>
          <w:spacing w:val="-1"/>
        </w:rPr>
        <w:t>I</w:t>
      </w:r>
      <w:r w:rsidR="00E76CD1" w:rsidRPr="004F1193">
        <w:rPr>
          <w:rFonts w:ascii="Arial" w:hAnsi="Arial" w:cs="Arial"/>
        </w:rPr>
        <w:t>Z</w:t>
      </w:r>
      <w:r w:rsidR="00E76CD1" w:rsidRPr="004F1193">
        <w:rPr>
          <w:rFonts w:ascii="Arial" w:hAnsi="Arial" w:cs="Arial"/>
          <w:spacing w:val="-6"/>
        </w:rPr>
        <w:t>A</w:t>
      </w:r>
      <w:r w:rsidR="00E76CD1" w:rsidRPr="004F1193">
        <w:rPr>
          <w:rFonts w:ascii="Arial" w:hAnsi="Arial" w:cs="Arial"/>
          <w:spacing w:val="2"/>
        </w:rPr>
        <w:t>Ç</w:t>
      </w:r>
      <w:r w:rsidR="00E76CD1" w:rsidRPr="004F1193">
        <w:rPr>
          <w:rFonts w:ascii="Arial" w:hAnsi="Arial" w:cs="Arial"/>
          <w:spacing w:val="-1"/>
        </w:rPr>
        <w:t>ÃO</w:t>
      </w:r>
      <w:r w:rsidR="00E76CD1" w:rsidRPr="004F1193">
        <w:rPr>
          <w:rFonts w:ascii="Arial" w:hAnsi="Arial" w:cs="Arial"/>
        </w:rPr>
        <w:t>”</w:t>
      </w:r>
      <w:r w:rsidR="00E76CD1" w:rsidRPr="004F1193">
        <w:rPr>
          <w:rFonts w:ascii="Arial" w:hAnsi="Arial" w:cs="Arial"/>
          <w:spacing w:val="1"/>
        </w:rPr>
        <w:t xml:space="preserve"> </w:t>
      </w:r>
      <w:r w:rsidR="00E76CD1" w:rsidRPr="004F1193">
        <w:rPr>
          <w:rFonts w:ascii="Arial" w:hAnsi="Arial" w:cs="Arial"/>
        </w:rPr>
        <w:t>p</w:t>
      </w:r>
      <w:r w:rsidR="00E76CD1" w:rsidRPr="004F1193">
        <w:rPr>
          <w:rFonts w:ascii="Arial" w:hAnsi="Arial" w:cs="Arial"/>
          <w:spacing w:val="3"/>
        </w:rPr>
        <w:t>a</w:t>
      </w:r>
      <w:r w:rsidR="00E76CD1" w:rsidRPr="004F1193">
        <w:rPr>
          <w:rFonts w:ascii="Arial" w:hAnsi="Arial" w:cs="Arial"/>
          <w:spacing w:val="-1"/>
        </w:rPr>
        <w:t>r</w:t>
      </w:r>
      <w:r w:rsidR="00E76CD1" w:rsidRPr="004F1193">
        <w:rPr>
          <w:rFonts w:ascii="Arial" w:hAnsi="Arial" w:cs="Arial"/>
        </w:rPr>
        <w:t>a</w:t>
      </w:r>
      <w:r w:rsidR="00E76CD1" w:rsidRPr="004F1193">
        <w:rPr>
          <w:rFonts w:ascii="Arial" w:hAnsi="Arial" w:cs="Arial"/>
          <w:spacing w:val="1"/>
        </w:rPr>
        <w:t xml:space="preserve"> </w:t>
      </w:r>
      <w:r w:rsidR="00E76CD1" w:rsidRPr="004F1193">
        <w:rPr>
          <w:rFonts w:ascii="Arial" w:hAnsi="Arial" w:cs="Arial"/>
        </w:rPr>
        <w:t>a</w:t>
      </w:r>
      <w:r w:rsidR="00E76CD1" w:rsidRPr="004F1193">
        <w:rPr>
          <w:rFonts w:ascii="Arial" w:hAnsi="Arial" w:cs="Arial"/>
          <w:spacing w:val="1"/>
        </w:rPr>
        <w:t xml:space="preserve"> </w:t>
      </w:r>
      <w:r w:rsidR="00E76CD1" w:rsidRPr="004F1193">
        <w:rPr>
          <w:rFonts w:ascii="Arial" w:hAnsi="Arial" w:cs="Arial"/>
          <w:spacing w:val="3"/>
        </w:rPr>
        <w:t>r</w:t>
      </w:r>
      <w:r w:rsidR="00E76CD1" w:rsidRPr="004F1193">
        <w:rPr>
          <w:rFonts w:ascii="Arial" w:hAnsi="Arial" w:cs="Arial"/>
          <w:spacing w:val="-6"/>
        </w:rPr>
        <w:t>e</w:t>
      </w:r>
      <w:r w:rsidR="00E76CD1" w:rsidRPr="004F1193">
        <w:rPr>
          <w:rFonts w:ascii="Arial" w:hAnsi="Arial" w:cs="Arial"/>
          <w:spacing w:val="3"/>
        </w:rPr>
        <w:t>a</w:t>
      </w:r>
      <w:r w:rsidR="00E76CD1" w:rsidRPr="004F1193">
        <w:rPr>
          <w:rFonts w:ascii="Arial" w:hAnsi="Arial" w:cs="Arial"/>
          <w:spacing w:val="-4"/>
        </w:rPr>
        <w:t>li</w:t>
      </w:r>
      <w:r w:rsidR="00E76CD1" w:rsidRPr="004F1193">
        <w:rPr>
          <w:rFonts w:ascii="Arial" w:hAnsi="Arial" w:cs="Arial"/>
          <w:spacing w:val="-2"/>
        </w:rPr>
        <w:t>z</w:t>
      </w:r>
      <w:r w:rsidR="00E76CD1" w:rsidRPr="004F1193">
        <w:rPr>
          <w:rFonts w:ascii="Arial" w:hAnsi="Arial" w:cs="Arial"/>
          <w:spacing w:val="3"/>
        </w:rPr>
        <w:t>a</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3"/>
        </w:rPr>
        <w:t xml:space="preserve"> </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spacing w:val="1"/>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v</w:t>
      </w:r>
      <w:r w:rsidR="00E76CD1" w:rsidRPr="004F1193">
        <w:rPr>
          <w:rFonts w:ascii="Arial" w:hAnsi="Arial" w:cs="Arial"/>
          <w:spacing w:val="1"/>
        </w:rPr>
        <w:t>i</w:t>
      </w:r>
      <w:r w:rsidR="00E76CD1" w:rsidRPr="004F1193">
        <w:rPr>
          <w:rFonts w:ascii="Arial" w:hAnsi="Arial" w:cs="Arial"/>
          <w:spacing w:val="-2"/>
        </w:rPr>
        <w:t>ç</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p>
    <w:p w:rsidR="00E76CD1" w:rsidRPr="004F1193" w:rsidRDefault="001816E2" w:rsidP="00E76CD1">
      <w:pPr>
        <w:widowControl w:val="0"/>
        <w:autoSpaceDE w:val="0"/>
        <w:autoSpaceDN w:val="0"/>
        <w:adjustRightInd w:val="0"/>
        <w:spacing w:before="7" w:line="250" w:lineRule="exact"/>
        <w:ind w:right="67"/>
        <w:jc w:val="both"/>
        <w:rPr>
          <w:rFonts w:ascii="Arial" w:hAnsi="Arial" w:cs="Arial"/>
        </w:rPr>
      </w:pPr>
      <w:r>
        <w:rPr>
          <w:rFonts w:ascii="Arial" w:hAnsi="Arial" w:cs="Arial"/>
          <w:spacing w:val="2"/>
        </w:rPr>
        <w:t>9</w:t>
      </w:r>
      <w:r w:rsidR="00E76CD1" w:rsidRPr="004F1193">
        <w:rPr>
          <w:rFonts w:ascii="Arial" w:hAnsi="Arial" w:cs="Arial"/>
          <w:spacing w:val="2"/>
        </w:rPr>
        <w:t>.</w:t>
      </w:r>
      <w:r w:rsidR="00E76CD1" w:rsidRPr="004F1193">
        <w:rPr>
          <w:rFonts w:ascii="Arial" w:hAnsi="Arial" w:cs="Arial"/>
        </w:rPr>
        <w:t>2</w:t>
      </w:r>
      <w:r w:rsidR="00E76CD1" w:rsidRPr="004F1193">
        <w:rPr>
          <w:rFonts w:ascii="Arial" w:hAnsi="Arial" w:cs="Arial"/>
          <w:spacing w:val="2"/>
        </w:rPr>
        <w:t>.</w:t>
      </w:r>
      <w:r w:rsidR="00E76CD1" w:rsidRPr="004F1193">
        <w:rPr>
          <w:rFonts w:ascii="Arial" w:hAnsi="Arial" w:cs="Arial"/>
          <w:spacing w:val="-4"/>
        </w:rPr>
        <w:t>1</w:t>
      </w:r>
      <w:r w:rsidR="00E76CD1" w:rsidRPr="004F1193">
        <w:rPr>
          <w:rFonts w:ascii="Arial" w:hAnsi="Arial" w:cs="Arial"/>
          <w:spacing w:val="2"/>
        </w:rPr>
        <w:t>.</w:t>
      </w:r>
      <w:r w:rsidR="00E76CD1" w:rsidRPr="004F1193">
        <w:rPr>
          <w:rFonts w:ascii="Arial" w:hAnsi="Arial" w:cs="Arial"/>
          <w:spacing w:val="-4"/>
        </w:rPr>
        <w:t>5</w:t>
      </w:r>
      <w:r w:rsidR="00E76CD1" w:rsidRPr="004F1193">
        <w:rPr>
          <w:rFonts w:ascii="Arial" w:hAnsi="Arial" w:cs="Arial"/>
        </w:rPr>
        <w:t xml:space="preserve">. </w:t>
      </w:r>
      <w:r w:rsidR="00E76CD1" w:rsidRPr="004F1193">
        <w:rPr>
          <w:rFonts w:ascii="Arial" w:hAnsi="Arial" w:cs="Arial"/>
          <w:spacing w:val="2"/>
        </w:rPr>
        <w:t>F</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spacing w:val="-2"/>
        </w:rPr>
        <w:t>c</w:t>
      </w:r>
      <w:r w:rsidR="00E76CD1" w:rsidRPr="004F1193">
        <w:rPr>
          <w:rFonts w:ascii="Arial" w:hAnsi="Arial" w:cs="Arial"/>
          <w:spacing w:val="3"/>
        </w:rPr>
        <w:t>a</w:t>
      </w:r>
      <w:r w:rsidR="00E76CD1" w:rsidRPr="004F1193">
        <w:rPr>
          <w:rFonts w:ascii="Arial" w:hAnsi="Arial" w:cs="Arial"/>
          <w:spacing w:val="-4"/>
        </w:rPr>
        <w:t>li</w:t>
      </w:r>
      <w:r w:rsidR="00E76CD1" w:rsidRPr="004F1193">
        <w:rPr>
          <w:rFonts w:ascii="Arial" w:hAnsi="Arial" w:cs="Arial"/>
          <w:spacing w:val="-2"/>
        </w:rPr>
        <w:t>z</w:t>
      </w:r>
      <w:r w:rsidR="00E76CD1" w:rsidRPr="004F1193">
        <w:rPr>
          <w:rFonts w:ascii="Arial" w:hAnsi="Arial" w:cs="Arial"/>
          <w:spacing w:val="3"/>
        </w:rPr>
        <w:t>a</w:t>
      </w:r>
      <w:r w:rsidR="00E76CD1" w:rsidRPr="004F1193">
        <w:rPr>
          <w:rFonts w:ascii="Arial" w:hAnsi="Arial" w:cs="Arial"/>
        </w:rPr>
        <w:t>r</w:t>
      </w:r>
      <w:r w:rsidR="00E76CD1" w:rsidRPr="004F1193">
        <w:rPr>
          <w:rFonts w:ascii="Arial" w:hAnsi="Arial" w:cs="Arial"/>
          <w:spacing w:val="1"/>
        </w:rPr>
        <w:t xml:space="preserve"> </w:t>
      </w:r>
      <w:r w:rsidR="00E76CD1" w:rsidRPr="004F1193">
        <w:rPr>
          <w:rFonts w:ascii="Arial" w:hAnsi="Arial" w:cs="Arial"/>
        </w:rPr>
        <w:t>a</w:t>
      </w:r>
      <w:r w:rsidR="00E76CD1" w:rsidRPr="004F1193">
        <w:rPr>
          <w:rFonts w:ascii="Arial" w:hAnsi="Arial" w:cs="Arial"/>
          <w:spacing w:val="1"/>
        </w:rPr>
        <w:t xml:space="preserve"> </w:t>
      </w:r>
      <w:r w:rsidR="00E76CD1" w:rsidRPr="004F1193">
        <w:rPr>
          <w:rFonts w:ascii="Arial" w:hAnsi="Arial" w:cs="Arial"/>
          <w:spacing w:val="-7"/>
        </w:rPr>
        <w:t>e</w:t>
      </w:r>
      <w:r w:rsidR="00E76CD1" w:rsidRPr="004F1193">
        <w:rPr>
          <w:rFonts w:ascii="Arial" w:hAnsi="Arial" w:cs="Arial"/>
          <w:spacing w:val="5"/>
        </w:rPr>
        <w:t>x</w:t>
      </w:r>
      <w:r w:rsidR="00E76CD1" w:rsidRPr="004F1193">
        <w:rPr>
          <w:rFonts w:ascii="Arial" w:hAnsi="Arial" w:cs="Arial"/>
          <w:spacing w:val="-2"/>
        </w:rPr>
        <w:t>ec</w:t>
      </w:r>
      <w:r w:rsidR="00E76CD1" w:rsidRPr="004F1193">
        <w:rPr>
          <w:rFonts w:ascii="Arial" w:hAnsi="Arial" w:cs="Arial"/>
        </w:rPr>
        <w:t>u</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3"/>
        </w:rPr>
        <w:t xml:space="preserve"> </w:t>
      </w:r>
      <w:r w:rsidR="00E76CD1" w:rsidRPr="004F1193">
        <w:rPr>
          <w:rFonts w:ascii="Arial" w:hAnsi="Arial" w:cs="Arial"/>
        </w:rPr>
        <w:t xml:space="preserve">do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1"/>
        </w:rPr>
        <w:t>t</w:t>
      </w:r>
      <w:r w:rsidR="00E76CD1" w:rsidRPr="004F1193">
        <w:rPr>
          <w:rFonts w:ascii="Arial" w:hAnsi="Arial" w:cs="Arial"/>
          <w:spacing w:val="3"/>
        </w:rPr>
        <w:t>ra</w:t>
      </w:r>
      <w:r w:rsidR="00E76CD1" w:rsidRPr="004F1193">
        <w:rPr>
          <w:rFonts w:ascii="Arial" w:hAnsi="Arial" w:cs="Arial"/>
          <w:spacing w:val="1"/>
        </w:rPr>
        <w:t>t</w:t>
      </w:r>
      <w:r w:rsidR="00E76CD1" w:rsidRPr="004F1193">
        <w:rPr>
          <w:rFonts w:ascii="Arial" w:hAnsi="Arial" w:cs="Arial"/>
          <w:spacing w:val="-4"/>
        </w:rPr>
        <w:t>o</w:t>
      </w:r>
      <w:r w:rsidR="00E76CD1" w:rsidRPr="004F1193">
        <w:rPr>
          <w:rFonts w:ascii="Arial" w:hAnsi="Arial" w:cs="Arial"/>
        </w:rPr>
        <w:t xml:space="preserve">, </w:t>
      </w:r>
      <w:r w:rsidR="00E76CD1" w:rsidRPr="004F1193">
        <w:rPr>
          <w:rFonts w:ascii="Arial" w:hAnsi="Arial" w:cs="Arial"/>
          <w:spacing w:val="3"/>
        </w:rPr>
        <w:t>a</w:t>
      </w:r>
      <w:r w:rsidR="00E76CD1" w:rsidRPr="004F1193">
        <w:rPr>
          <w:rFonts w:ascii="Arial" w:hAnsi="Arial" w:cs="Arial"/>
          <w:spacing w:val="1"/>
        </w:rPr>
        <w:t>t</w:t>
      </w:r>
      <w:r w:rsidR="00E76CD1" w:rsidRPr="004F1193">
        <w:rPr>
          <w:rFonts w:ascii="Arial" w:hAnsi="Arial" w:cs="Arial"/>
          <w:spacing w:val="-1"/>
        </w:rPr>
        <w:t>r</w:t>
      </w:r>
      <w:r w:rsidR="00E76CD1" w:rsidRPr="004F1193">
        <w:rPr>
          <w:rFonts w:ascii="Arial" w:hAnsi="Arial" w:cs="Arial"/>
          <w:spacing w:val="3"/>
        </w:rPr>
        <w:t>a</w:t>
      </w:r>
      <w:r w:rsidR="00E76CD1" w:rsidRPr="004F1193">
        <w:rPr>
          <w:rFonts w:ascii="Arial" w:hAnsi="Arial" w:cs="Arial"/>
          <w:spacing w:val="-4"/>
        </w:rPr>
        <w:t>v</w:t>
      </w:r>
      <w:r w:rsidR="00E76CD1" w:rsidRPr="004F1193">
        <w:rPr>
          <w:rFonts w:ascii="Arial" w:hAnsi="Arial" w:cs="Arial"/>
          <w:spacing w:val="-7"/>
        </w:rPr>
        <w:t>é</w:t>
      </w:r>
      <w:r w:rsidR="00E76CD1" w:rsidRPr="004F1193">
        <w:rPr>
          <w:rFonts w:ascii="Arial" w:hAnsi="Arial" w:cs="Arial"/>
        </w:rPr>
        <w:t>s</w:t>
      </w:r>
      <w:r w:rsidR="00E76CD1" w:rsidRPr="004F1193">
        <w:rPr>
          <w:rFonts w:ascii="Arial" w:hAnsi="Arial" w:cs="Arial"/>
          <w:spacing w:val="3"/>
        </w:rPr>
        <w:t xml:space="preserve"> </w:t>
      </w:r>
      <w:r w:rsidR="00E76CD1" w:rsidRPr="004F1193">
        <w:rPr>
          <w:rFonts w:ascii="Arial" w:hAnsi="Arial" w:cs="Arial"/>
        </w:rPr>
        <w:t>de</w:t>
      </w:r>
      <w:r w:rsidR="00E76CD1" w:rsidRPr="004F1193">
        <w:rPr>
          <w:rFonts w:ascii="Arial" w:hAnsi="Arial" w:cs="Arial"/>
          <w:spacing w:val="46"/>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v</w:t>
      </w:r>
      <w:r w:rsidR="00E76CD1" w:rsidRPr="004F1193">
        <w:rPr>
          <w:rFonts w:ascii="Arial" w:hAnsi="Arial" w:cs="Arial"/>
          <w:spacing w:val="1"/>
        </w:rPr>
        <w:t>i</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r</w:t>
      </w:r>
      <w:r w:rsidR="00E76CD1" w:rsidRPr="004F1193">
        <w:rPr>
          <w:rFonts w:ascii="Arial" w:hAnsi="Arial" w:cs="Arial"/>
          <w:spacing w:val="6"/>
        </w:rPr>
        <w:t xml:space="preserve"> </w:t>
      </w:r>
      <w:r w:rsidR="00E76CD1" w:rsidRPr="004F1193">
        <w:rPr>
          <w:rFonts w:ascii="Arial" w:hAnsi="Arial" w:cs="Arial"/>
          <w:spacing w:val="-7"/>
        </w:rPr>
        <w:t>e</w:t>
      </w:r>
      <w:r w:rsidR="00E76CD1" w:rsidRPr="004F1193">
        <w:rPr>
          <w:rFonts w:ascii="Arial" w:hAnsi="Arial" w:cs="Arial"/>
          <w:spacing w:val="1"/>
        </w:rPr>
        <w:t>s</w:t>
      </w:r>
      <w:r w:rsidR="00E76CD1" w:rsidRPr="004F1193">
        <w:rPr>
          <w:rFonts w:ascii="Arial" w:hAnsi="Arial" w:cs="Arial"/>
          <w:spacing w:val="5"/>
        </w:rPr>
        <w:t>p</w:t>
      </w:r>
      <w:r w:rsidR="00E76CD1" w:rsidRPr="004F1193">
        <w:rPr>
          <w:rFonts w:ascii="Arial" w:hAnsi="Arial" w:cs="Arial"/>
          <w:spacing w:val="-7"/>
        </w:rPr>
        <w:t>e</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spacing w:val="3"/>
        </w:rPr>
        <w:t>a</w:t>
      </w:r>
      <w:r w:rsidR="00E76CD1" w:rsidRPr="004F1193">
        <w:rPr>
          <w:rFonts w:ascii="Arial" w:hAnsi="Arial" w:cs="Arial"/>
          <w:spacing w:val="1"/>
        </w:rPr>
        <w:t>l</w:t>
      </w:r>
      <w:r w:rsidR="00E76CD1" w:rsidRPr="004F1193">
        <w:rPr>
          <w:rFonts w:ascii="Arial" w:hAnsi="Arial" w:cs="Arial"/>
          <w:spacing w:val="-3"/>
        </w:rPr>
        <w:t>m</w:t>
      </w:r>
      <w:r w:rsidR="00E76CD1" w:rsidRPr="004F1193">
        <w:rPr>
          <w:rFonts w:ascii="Arial" w:hAnsi="Arial" w:cs="Arial"/>
          <w:spacing w:val="-2"/>
        </w:rPr>
        <w:t>e</w:t>
      </w:r>
      <w:r w:rsidR="00E76CD1" w:rsidRPr="004F1193">
        <w:rPr>
          <w:rFonts w:ascii="Arial" w:hAnsi="Arial" w:cs="Arial"/>
        </w:rPr>
        <w:t>n</w:t>
      </w:r>
      <w:r w:rsidR="00E76CD1" w:rsidRPr="004F1193">
        <w:rPr>
          <w:rFonts w:ascii="Arial" w:hAnsi="Arial" w:cs="Arial"/>
          <w:spacing w:val="6"/>
        </w:rPr>
        <w:t>t</w:t>
      </w:r>
      <w:r w:rsidR="00E76CD1" w:rsidRPr="004F1193">
        <w:rPr>
          <w:rFonts w:ascii="Arial" w:hAnsi="Arial" w:cs="Arial"/>
        </w:rPr>
        <w:t>e d</w:t>
      </w:r>
      <w:r w:rsidR="00E76CD1" w:rsidRPr="004F1193">
        <w:rPr>
          <w:rFonts w:ascii="Arial" w:hAnsi="Arial" w:cs="Arial"/>
          <w:spacing w:val="-7"/>
        </w:rPr>
        <w:t>e</w:t>
      </w:r>
      <w:r w:rsidR="00E76CD1" w:rsidRPr="004F1193">
        <w:rPr>
          <w:rFonts w:ascii="Arial" w:hAnsi="Arial" w:cs="Arial"/>
          <w:spacing w:val="5"/>
        </w:rPr>
        <w:t>s</w:t>
      </w:r>
      <w:r w:rsidR="00E76CD1" w:rsidRPr="004F1193">
        <w:rPr>
          <w:rFonts w:ascii="Arial" w:hAnsi="Arial" w:cs="Arial"/>
          <w:spacing w:val="1"/>
        </w:rPr>
        <w:t>i</w:t>
      </w:r>
      <w:r w:rsidR="00E76CD1" w:rsidRPr="004F1193">
        <w:rPr>
          <w:rFonts w:ascii="Arial" w:hAnsi="Arial" w:cs="Arial"/>
        </w:rPr>
        <w:t>g</w:t>
      </w:r>
      <w:r w:rsidR="00E76CD1" w:rsidRPr="004F1193">
        <w:rPr>
          <w:rFonts w:ascii="Arial" w:hAnsi="Arial" w:cs="Arial"/>
          <w:spacing w:val="-4"/>
        </w:rPr>
        <w:t>n</w:t>
      </w:r>
      <w:r w:rsidR="00E76CD1" w:rsidRPr="004F1193">
        <w:rPr>
          <w:rFonts w:ascii="Arial" w:hAnsi="Arial" w:cs="Arial"/>
          <w:spacing w:val="3"/>
        </w:rPr>
        <w:t>a</w:t>
      </w:r>
      <w:r w:rsidR="00E76CD1" w:rsidRPr="004F1193">
        <w:rPr>
          <w:rFonts w:ascii="Arial" w:hAnsi="Arial" w:cs="Arial"/>
        </w:rPr>
        <w:t>d</w:t>
      </w:r>
      <w:r w:rsidR="00E76CD1" w:rsidRPr="004F1193">
        <w:rPr>
          <w:rFonts w:ascii="Arial" w:hAnsi="Arial" w:cs="Arial"/>
          <w:spacing w:val="-4"/>
        </w:rPr>
        <w:t>o</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1"/>
        </w:rPr>
        <w:t>s</w:t>
      </w:r>
      <w:r w:rsidR="00E76CD1" w:rsidRPr="004F1193">
        <w:rPr>
          <w:rFonts w:ascii="Arial" w:hAnsi="Arial" w:cs="Arial"/>
          <w:spacing w:val="-2"/>
        </w:rPr>
        <w:t>e</w:t>
      </w:r>
      <w:r w:rsidR="00E76CD1" w:rsidRPr="004F1193">
        <w:rPr>
          <w:rFonts w:ascii="Arial" w:hAnsi="Arial" w:cs="Arial"/>
        </w:rPr>
        <w:t>ndo</w:t>
      </w:r>
      <w:r w:rsidR="00E76CD1" w:rsidRPr="004F1193">
        <w:rPr>
          <w:rFonts w:ascii="Arial" w:hAnsi="Arial" w:cs="Arial"/>
          <w:spacing w:val="8"/>
        </w:rPr>
        <w:t xml:space="preserve"> </w:t>
      </w:r>
      <w:r w:rsidR="00E76CD1" w:rsidRPr="004F1193">
        <w:rPr>
          <w:rFonts w:ascii="Arial" w:hAnsi="Arial" w:cs="Arial"/>
          <w:spacing w:val="5"/>
        </w:rPr>
        <w:t>p</w:t>
      </w:r>
      <w:r w:rsidR="00E76CD1" w:rsidRPr="004F1193">
        <w:rPr>
          <w:rFonts w:ascii="Arial" w:hAnsi="Arial" w:cs="Arial"/>
          <w:spacing w:val="-7"/>
        </w:rPr>
        <w:t>e</w:t>
      </w:r>
      <w:r w:rsidR="00E76CD1" w:rsidRPr="004F1193">
        <w:rPr>
          <w:rFonts w:ascii="Arial" w:hAnsi="Arial" w:cs="Arial"/>
          <w:spacing w:val="8"/>
        </w:rPr>
        <w:t>r</w:t>
      </w:r>
      <w:r w:rsidR="00E76CD1" w:rsidRPr="004F1193">
        <w:rPr>
          <w:rFonts w:ascii="Arial" w:hAnsi="Arial" w:cs="Arial"/>
          <w:spacing w:val="-3"/>
        </w:rPr>
        <w:t>m</w:t>
      </w:r>
      <w:r w:rsidR="00E76CD1" w:rsidRPr="004F1193">
        <w:rPr>
          <w:rFonts w:ascii="Arial" w:hAnsi="Arial" w:cs="Arial"/>
          <w:spacing w:val="-4"/>
        </w:rPr>
        <w:t>i</w:t>
      </w:r>
      <w:r w:rsidR="00E76CD1" w:rsidRPr="004F1193">
        <w:rPr>
          <w:rFonts w:ascii="Arial" w:hAnsi="Arial" w:cs="Arial"/>
          <w:spacing w:val="1"/>
        </w:rPr>
        <w:t>ti</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spacing w:val="-2"/>
        </w:rPr>
        <w:t>a</w:t>
      </w:r>
      <w:r w:rsidR="00E76CD1" w:rsidRPr="004F1193">
        <w:rPr>
          <w:rFonts w:ascii="Arial" w:hAnsi="Arial" w:cs="Arial"/>
          <w:spacing w:val="1"/>
        </w:rPr>
        <w:t>ss</w:t>
      </w:r>
      <w:r w:rsidR="00E76CD1" w:rsidRPr="004F1193">
        <w:rPr>
          <w:rFonts w:ascii="Arial" w:hAnsi="Arial" w:cs="Arial"/>
          <w:spacing w:val="-4"/>
        </w:rPr>
        <w:t>i</w:t>
      </w:r>
      <w:r w:rsidR="00E76CD1" w:rsidRPr="004F1193">
        <w:rPr>
          <w:rFonts w:ascii="Arial" w:hAnsi="Arial" w:cs="Arial"/>
          <w:spacing w:val="1"/>
        </w:rPr>
        <w:t>st</w:t>
      </w:r>
      <w:r w:rsidR="00E76CD1" w:rsidRPr="004F1193">
        <w:rPr>
          <w:rFonts w:ascii="Arial" w:hAnsi="Arial" w:cs="Arial"/>
          <w:spacing w:val="-2"/>
        </w:rPr>
        <w:t>ê</w:t>
      </w:r>
      <w:r w:rsidR="00E76CD1" w:rsidRPr="004F1193">
        <w:rPr>
          <w:rFonts w:ascii="Arial" w:hAnsi="Arial" w:cs="Arial"/>
          <w:spacing w:val="-4"/>
        </w:rPr>
        <w:t>n</w:t>
      </w:r>
      <w:r w:rsidR="00E76CD1" w:rsidRPr="004F1193">
        <w:rPr>
          <w:rFonts w:ascii="Arial" w:hAnsi="Arial" w:cs="Arial"/>
          <w:spacing w:val="3"/>
        </w:rPr>
        <w:t>c</w:t>
      </w:r>
      <w:r w:rsidR="00E76CD1" w:rsidRPr="004F1193">
        <w:rPr>
          <w:rFonts w:ascii="Arial" w:hAnsi="Arial" w:cs="Arial"/>
          <w:spacing w:val="-4"/>
        </w:rPr>
        <w:t>i</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rPr>
        <w:t>de</w:t>
      </w:r>
      <w:r w:rsidR="00E76CD1" w:rsidRPr="004F1193">
        <w:rPr>
          <w:rFonts w:ascii="Arial" w:hAnsi="Arial" w:cs="Arial"/>
          <w:spacing w:val="5"/>
        </w:rPr>
        <w:t xml:space="preserve"> </w:t>
      </w:r>
      <w:r w:rsidR="00E76CD1" w:rsidRPr="004F1193">
        <w:rPr>
          <w:rFonts w:ascii="Arial" w:hAnsi="Arial" w:cs="Arial"/>
          <w:spacing w:val="6"/>
        </w:rPr>
        <w:t>t</w:t>
      </w:r>
      <w:r w:rsidR="00E76CD1" w:rsidRPr="004F1193">
        <w:rPr>
          <w:rFonts w:ascii="Arial" w:hAnsi="Arial" w:cs="Arial"/>
          <w:spacing w:val="-7"/>
        </w:rPr>
        <w:t>e</w:t>
      </w:r>
      <w:r w:rsidR="00E76CD1" w:rsidRPr="004F1193">
        <w:rPr>
          <w:rFonts w:ascii="Arial" w:hAnsi="Arial" w:cs="Arial"/>
          <w:spacing w:val="3"/>
        </w:rPr>
        <w:t>rc</w:t>
      </w:r>
      <w:r w:rsidR="00E76CD1" w:rsidRPr="004F1193">
        <w:rPr>
          <w:rFonts w:ascii="Arial" w:hAnsi="Arial" w:cs="Arial"/>
          <w:spacing w:val="-2"/>
        </w:rPr>
        <w:t>e</w:t>
      </w:r>
      <w:r w:rsidR="00E76CD1" w:rsidRPr="004F1193">
        <w:rPr>
          <w:rFonts w:ascii="Arial" w:hAnsi="Arial" w:cs="Arial"/>
          <w:spacing w:val="-4"/>
        </w:rPr>
        <w:t>i</w:t>
      </w:r>
      <w:r w:rsidR="00E76CD1" w:rsidRPr="004F1193">
        <w:rPr>
          <w:rFonts w:ascii="Arial" w:hAnsi="Arial" w:cs="Arial"/>
          <w:spacing w:val="3"/>
        </w:rPr>
        <w:t>r</w:t>
      </w:r>
      <w:r w:rsidR="00E76CD1" w:rsidRPr="004F1193">
        <w:rPr>
          <w:rFonts w:ascii="Arial" w:hAnsi="Arial" w:cs="Arial"/>
          <w:spacing w:val="-4"/>
        </w:rPr>
        <w:t>o</w:t>
      </w:r>
      <w:r w:rsidR="00E76CD1" w:rsidRPr="004F1193">
        <w:rPr>
          <w:rFonts w:ascii="Arial" w:hAnsi="Arial" w:cs="Arial"/>
          <w:spacing w:val="1"/>
        </w:rPr>
        <w:t>s</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spacing w:val="-2"/>
        </w:rPr>
        <w:t>c</w:t>
      </w:r>
      <w:r w:rsidR="00E76CD1" w:rsidRPr="004F1193">
        <w:rPr>
          <w:rFonts w:ascii="Arial" w:hAnsi="Arial" w:cs="Arial"/>
        </w:rPr>
        <w:t>o</w:t>
      </w:r>
      <w:r w:rsidR="00E76CD1" w:rsidRPr="004F1193">
        <w:rPr>
          <w:rFonts w:ascii="Arial" w:hAnsi="Arial" w:cs="Arial"/>
          <w:spacing w:val="-4"/>
        </w:rPr>
        <w:t>n</w:t>
      </w:r>
      <w:r w:rsidR="00E76CD1" w:rsidRPr="004F1193">
        <w:rPr>
          <w:rFonts w:ascii="Arial" w:hAnsi="Arial" w:cs="Arial"/>
          <w:spacing w:val="3"/>
        </w:rPr>
        <w:t>f</w:t>
      </w:r>
      <w:r w:rsidR="00E76CD1" w:rsidRPr="004F1193">
        <w:rPr>
          <w:rFonts w:ascii="Arial" w:hAnsi="Arial" w:cs="Arial"/>
          <w:spacing w:val="-4"/>
        </w:rPr>
        <w:t>o</w:t>
      </w:r>
      <w:r w:rsidR="00E76CD1" w:rsidRPr="004F1193">
        <w:rPr>
          <w:rFonts w:ascii="Arial" w:hAnsi="Arial" w:cs="Arial"/>
          <w:spacing w:val="8"/>
        </w:rPr>
        <w:t>r</w:t>
      </w:r>
      <w:r w:rsidR="00E76CD1" w:rsidRPr="004F1193">
        <w:rPr>
          <w:rFonts w:ascii="Arial" w:hAnsi="Arial" w:cs="Arial"/>
          <w:spacing w:val="-3"/>
        </w:rPr>
        <w:t>m</w:t>
      </w:r>
      <w:r w:rsidR="00E76CD1" w:rsidRPr="004F1193">
        <w:rPr>
          <w:rFonts w:ascii="Arial" w:hAnsi="Arial" w:cs="Arial"/>
        </w:rPr>
        <w:t>e</w:t>
      </w:r>
      <w:r w:rsidR="00E76CD1" w:rsidRPr="004F1193">
        <w:rPr>
          <w:rFonts w:ascii="Arial" w:hAnsi="Arial" w:cs="Arial"/>
          <w:spacing w:val="10"/>
        </w:rPr>
        <w:t xml:space="preserve"> </w:t>
      </w:r>
      <w:r w:rsidR="00E76CD1" w:rsidRPr="004F1193">
        <w:rPr>
          <w:rFonts w:ascii="Arial" w:hAnsi="Arial" w:cs="Arial"/>
        </w:rPr>
        <w:t>d</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spacing w:val="5"/>
        </w:rPr>
        <w:t>p</w:t>
      </w:r>
      <w:r w:rsidR="00E76CD1" w:rsidRPr="004F1193">
        <w:rPr>
          <w:rFonts w:ascii="Arial" w:hAnsi="Arial" w:cs="Arial"/>
        </w:rPr>
        <w:t>õe</w:t>
      </w:r>
      <w:r w:rsidR="00E76CD1" w:rsidRPr="004F1193">
        <w:rPr>
          <w:rFonts w:ascii="Arial" w:hAnsi="Arial" w:cs="Arial"/>
          <w:spacing w:val="10"/>
        </w:rPr>
        <w:t xml:space="preserve"> </w:t>
      </w:r>
      <w:r w:rsidR="00E76CD1" w:rsidRPr="004F1193">
        <w:rPr>
          <w:rFonts w:ascii="Arial" w:hAnsi="Arial" w:cs="Arial"/>
        </w:rPr>
        <w:t>o</w:t>
      </w:r>
      <w:r w:rsidR="00E76CD1" w:rsidRPr="004F1193">
        <w:rPr>
          <w:rFonts w:ascii="Arial" w:hAnsi="Arial" w:cs="Arial"/>
          <w:spacing w:val="8"/>
        </w:rPr>
        <w:t xml:space="preserve"> </w:t>
      </w:r>
      <w:r w:rsidR="00E76CD1" w:rsidRPr="004F1193">
        <w:rPr>
          <w:rFonts w:ascii="Arial" w:hAnsi="Arial" w:cs="Arial"/>
          <w:spacing w:val="3"/>
        </w:rPr>
        <w:t>ar</w:t>
      </w:r>
      <w:r w:rsidR="00E76CD1" w:rsidRPr="004F1193">
        <w:rPr>
          <w:rFonts w:ascii="Arial" w:hAnsi="Arial" w:cs="Arial"/>
          <w:spacing w:val="-4"/>
        </w:rPr>
        <w:t>t</w:t>
      </w:r>
      <w:r w:rsidR="00E76CD1" w:rsidRPr="004F1193">
        <w:rPr>
          <w:rFonts w:ascii="Arial" w:hAnsi="Arial" w:cs="Arial"/>
        </w:rPr>
        <w:t>.</w:t>
      </w:r>
      <w:r w:rsidR="00E76CD1" w:rsidRPr="004F1193">
        <w:rPr>
          <w:rFonts w:ascii="Arial" w:hAnsi="Arial" w:cs="Arial"/>
          <w:spacing w:val="14"/>
        </w:rPr>
        <w:t xml:space="preserve"> </w:t>
      </w:r>
      <w:r w:rsidR="00E76CD1" w:rsidRPr="004F1193">
        <w:rPr>
          <w:rFonts w:ascii="Arial" w:hAnsi="Arial" w:cs="Arial"/>
        </w:rPr>
        <w:t>67</w:t>
      </w:r>
      <w:r w:rsidR="00E76CD1" w:rsidRPr="004F1193">
        <w:rPr>
          <w:rFonts w:ascii="Arial" w:hAnsi="Arial" w:cs="Arial"/>
          <w:spacing w:val="12"/>
        </w:rPr>
        <w:t xml:space="preserve"> </w:t>
      </w:r>
      <w:r w:rsidR="00E76CD1" w:rsidRPr="004F1193">
        <w:rPr>
          <w:rFonts w:ascii="Arial" w:hAnsi="Arial" w:cs="Arial"/>
          <w:spacing w:val="-4"/>
        </w:rPr>
        <w:t>d</w:t>
      </w:r>
      <w:r w:rsidR="00E76CD1" w:rsidRPr="004F1193">
        <w:rPr>
          <w:rFonts w:ascii="Arial" w:hAnsi="Arial" w:cs="Arial"/>
        </w:rPr>
        <w:t>a</w:t>
      </w:r>
      <w:r w:rsidR="00E76CD1" w:rsidRPr="004F1193">
        <w:rPr>
          <w:rFonts w:ascii="Arial" w:hAnsi="Arial" w:cs="Arial"/>
          <w:spacing w:val="15"/>
        </w:rPr>
        <w:t xml:space="preserve"> </w:t>
      </w:r>
      <w:r w:rsidR="00E76CD1" w:rsidRPr="004F1193">
        <w:rPr>
          <w:rFonts w:ascii="Arial" w:hAnsi="Arial" w:cs="Arial"/>
        </w:rPr>
        <w:t>L</w:t>
      </w:r>
      <w:r w:rsidR="00E76CD1" w:rsidRPr="004F1193">
        <w:rPr>
          <w:rFonts w:ascii="Arial" w:hAnsi="Arial" w:cs="Arial"/>
          <w:spacing w:val="-7"/>
        </w:rPr>
        <w:t>e</w:t>
      </w:r>
      <w:r w:rsidR="00E76CD1" w:rsidRPr="004F1193">
        <w:rPr>
          <w:rFonts w:ascii="Arial" w:hAnsi="Arial" w:cs="Arial"/>
        </w:rPr>
        <w:t>i 8</w:t>
      </w:r>
      <w:r w:rsidR="00E76CD1" w:rsidRPr="004F1193">
        <w:rPr>
          <w:rFonts w:ascii="Arial" w:hAnsi="Arial" w:cs="Arial"/>
          <w:spacing w:val="2"/>
        </w:rPr>
        <w:t>.</w:t>
      </w:r>
      <w:r w:rsidR="00E76CD1" w:rsidRPr="004F1193">
        <w:rPr>
          <w:rFonts w:ascii="Arial" w:hAnsi="Arial" w:cs="Arial"/>
        </w:rPr>
        <w:t>666</w:t>
      </w:r>
      <w:r w:rsidR="00E76CD1" w:rsidRPr="004F1193">
        <w:rPr>
          <w:rFonts w:ascii="Arial" w:hAnsi="Arial" w:cs="Arial"/>
          <w:spacing w:val="1"/>
        </w:rPr>
        <w:t>/</w:t>
      </w:r>
      <w:r w:rsidR="00E76CD1" w:rsidRPr="004F1193">
        <w:rPr>
          <w:rFonts w:ascii="Arial" w:hAnsi="Arial" w:cs="Arial"/>
        </w:rPr>
        <w:t>9</w:t>
      </w:r>
      <w:r w:rsidR="00E76CD1" w:rsidRPr="004F1193">
        <w:rPr>
          <w:rFonts w:ascii="Arial" w:hAnsi="Arial" w:cs="Arial"/>
          <w:spacing w:val="-4"/>
        </w:rPr>
        <w:t>3</w:t>
      </w:r>
      <w:r w:rsidR="00E76CD1" w:rsidRPr="004F1193">
        <w:rPr>
          <w:rFonts w:ascii="Arial" w:hAnsi="Arial" w:cs="Arial"/>
        </w:rPr>
        <w:t>.</w:t>
      </w:r>
    </w:p>
    <w:p w:rsidR="00E76CD1" w:rsidRPr="004F1193" w:rsidRDefault="00E76CD1" w:rsidP="00E76CD1">
      <w:pPr>
        <w:widowControl w:val="0"/>
        <w:autoSpaceDE w:val="0"/>
        <w:autoSpaceDN w:val="0"/>
        <w:adjustRightInd w:val="0"/>
        <w:spacing w:before="7" w:line="250" w:lineRule="exact"/>
        <w:ind w:left="1199" w:right="67"/>
        <w:jc w:val="both"/>
        <w:rPr>
          <w:rFonts w:ascii="Arial" w:hAnsi="Arial" w:cs="Arial"/>
        </w:rPr>
      </w:pPr>
    </w:p>
    <w:p w:rsidR="00E76CD1" w:rsidRPr="004F1193" w:rsidRDefault="00E76CD1" w:rsidP="00E76CD1">
      <w:pPr>
        <w:widowControl w:val="0"/>
        <w:autoSpaceDE w:val="0"/>
        <w:autoSpaceDN w:val="0"/>
        <w:adjustRightInd w:val="0"/>
        <w:spacing w:before="7" w:line="250" w:lineRule="exact"/>
        <w:ind w:left="1199" w:right="67"/>
        <w:jc w:val="both"/>
        <w:rPr>
          <w:rFonts w:ascii="Arial" w:hAnsi="Arial" w:cs="Arial"/>
        </w:rPr>
      </w:pPr>
    </w:p>
    <w:p w:rsidR="00E76CD1" w:rsidRPr="004F1193" w:rsidRDefault="001816E2" w:rsidP="00E76CD1">
      <w:pPr>
        <w:widowControl w:val="0"/>
        <w:autoSpaceDE w:val="0"/>
        <w:autoSpaceDN w:val="0"/>
        <w:adjustRightInd w:val="0"/>
        <w:spacing w:before="7" w:line="250" w:lineRule="exact"/>
        <w:ind w:right="67"/>
        <w:jc w:val="both"/>
        <w:rPr>
          <w:rFonts w:ascii="Arial" w:hAnsi="Arial" w:cs="Arial"/>
          <w:b/>
        </w:rPr>
      </w:pPr>
      <w:r>
        <w:rPr>
          <w:rFonts w:ascii="Arial" w:hAnsi="Arial" w:cs="Arial"/>
          <w:b/>
        </w:rPr>
        <w:t>10</w:t>
      </w:r>
      <w:r w:rsidR="00E76CD1" w:rsidRPr="004F1193">
        <w:rPr>
          <w:rFonts w:ascii="Arial" w:hAnsi="Arial" w:cs="Arial"/>
          <w:b/>
        </w:rPr>
        <w:t>. DA VIGÊNCIA DA CONTRATAÇÃO</w:t>
      </w:r>
    </w:p>
    <w:p w:rsidR="00E76CD1" w:rsidRPr="004F1193" w:rsidRDefault="00E76CD1" w:rsidP="00E76CD1">
      <w:pPr>
        <w:widowControl w:val="0"/>
        <w:autoSpaceDE w:val="0"/>
        <w:autoSpaceDN w:val="0"/>
        <w:adjustRightInd w:val="0"/>
        <w:spacing w:before="7" w:line="250" w:lineRule="exact"/>
        <w:ind w:right="67"/>
        <w:jc w:val="both"/>
        <w:rPr>
          <w:rFonts w:ascii="Arial" w:hAnsi="Arial" w:cs="Arial"/>
          <w:b/>
        </w:rPr>
      </w:pPr>
    </w:p>
    <w:p w:rsidR="00E76CD1" w:rsidRPr="004F1193" w:rsidRDefault="001816E2" w:rsidP="00E76CD1">
      <w:pPr>
        <w:widowControl w:val="0"/>
        <w:autoSpaceDE w:val="0"/>
        <w:autoSpaceDN w:val="0"/>
        <w:adjustRightInd w:val="0"/>
        <w:spacing w:before="32" w:line="241" w:lineRule="auto"/>
        <w:ind w:right="69"/>
        <w:jc w:val="both"/>
        <w:rPr>
          <w:rFonts w:ascii="Arial" w:hAnsi="Arial" w:cs="Arial"/>
          <w:spacing w:val="3"/>
        </w:rPr>
      </w:pPr>
      <w:r>
        <w:rPr>
          <w:rFonts w:ascii="Arial" w:hAnsi="Arial" w:cs="Arial"/>
        </w:rPr>
        <w:lastRenderedPageBreak/>
        <w:t>10</w:t>
      </w:r>
      <w:r w:rsidR="009827EC">
        <w:rPr>
          <w:rFonts w:ascii="Arial" w:hAnsi="Arial" w:cs="Arial"/>
        </w:rPr>
        <w:t>.</w:t>
      </w:r>
      <w:r w:rsidR="00E76CD1" w:rsidRPr="004F1193">
        <w:rPr>
          <w:rFonts w:ascii="Arial" w:hAnsi="Arial" w:cs="Arial"/>
        </w:rPr>
        <w:t>1.</w:t>
      </w:r>
      <w:r w:rsidR="00E76CD1" w:rsidRPr="004F1193">
        <w:rPr>
          <w:rFonts w:ascii="Arial" w:hAnsi="Arial" w:cs="Arial"/>
          <w:spacing w:val="39"/>
        </w:rPr>
        <w:t xml:space="preserve"> </w:t>
      </w:r>
      <w:r w:rsidR="00E76CD1" w:rsidRPr="004F1193">
        <w:rPr>
          <w:rFonts w:ascii="Arial" w:hAnsi="Arial" w:cs="Arial"/>
        </w:rPr>
        <w:t>O</w:t>
      </w:r>
      <w:r w:rsidR="00E76CD1" w:rsidRPr="004F1193">
        <w:rPr>
          <w:rFonts w:ascii="Arial" w:hAnsi="Arial" w:cs="Arial"/>
          <w:spacing w:val="35"/>
        </w:rPr>
        <w:t xml:space="preserve"> </w:t>
      </w:r>
      <w:r w:rsidR="00E76CD1" w:rsidRPr="004F1193">
        <w:rPr>
          <w:rFonts w:ascii="Arial" w:hAnsi="Arial" w:cs="Arial"/>
          <w:spacing w:val="-4"/>
        </w:rPr>
        <w:t>p</w:t>
      </w:r>
      <w:r w:rsidR="00E76CD1" w:rsidRPr="004F1193">
        <w:rPr>
          <w:rFonts w:ascii="Arial" w:hAnsi="Arial" w:cs="Arial"/>
          <w:spacing w:val="3"/>
        </w:rPr>
        <w:t>ra</w:t>
      </w:r>
      <w:r w:rsidR="00E76CD1" w:rsidRPr="004F1193">
        <w:rPr>
          <w:rFonts w:ascii="Arial" w:hAnsi="Arial" w:cs="Arial"/>
          <w:spacing w:val="-2"/>
        </w:rPr>
        <w:t>z</w:t>
      </w:r>
      <w:r w:rsidR="00E76CD1" w:rsidRPr="004F1193">
        <w:rPr>
          <w:rFonts w:ascii="Arial" w:hAnsi="Arial" w:cs="Arial"/>
        </w:rPr>
        <w:t>o</w:t>
      </w:r>
      <w:r w:rsidR="00E76CD1" w:rsidRPr="004F1193">
        <w:rPr>
          <w:rFonts w:ascii="Arial" w:hAnsi="Arial" w:cs="Arial"/>
          <w:spacing w:val="31"/>
        </w:rPr>
        <w:t xml:space="preserve"> </w:t>
      </w:r>
      <w:r w:rsidR="00E76CD1" w:rsidRPr="004F1193">
        <w:rPr>
          <w:rFonts w:ascii="Arial" w:hAnsi="Arial" w:cs="Arial"/>
        </w:rPr>
        <w:t>p</w:t>
      </w:r>
      <w:r w:rsidR="00E76CD1" w:rsidRPr="004F1193">
        <w:rPr>
          <w:rFonts w:ascii="Arial" w:hAnsi="Arial" w:cs="Arial"/>
          <w:spacing w:val="3"/>
        </w:rPr>
        <w:t>r</w:t>
      </w:r>
      <w:r w:rsidR="00E76CD1" w:rsidRPr="004F1193">
        <w:rPr>
          <w:rFonts w:ascii="Arial" w:hAnsi="Arial" w:cs="Arial"/>
          <w:spacing w:val="-7"/>
        </w:rPr>
        <w:t>e</w:t>
      </w:r>
      <w:r w:rsidR="00E76CD1" w:rsidRPr="004F1193">
        <w:rPr>
          <w:rFonts w:ascii="Arial" w:hAnsi="Arial" w:cs="Arial"/>
        </w:rPr>
        <w:t>v</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spacing w:val="6"/>
        </w:rPr>
        <w:t>t</w:t>
      </w:r>
      <w:r w:rsidR="00E76CD1" w:rsidRPr="004F1193">
        <w:rPr>
          <w:rFonts w:ascii="Arial" w:hAnsi="Arial" w:cs="Arial"/>
        </w:rPr>
        <w:t>o</w:t>
      </w:r>
      <w:r w:rsidR="00E76CD1" w:rsidRPr="004F1193">
        <w:rPr>
          <w:rFonts w:ascii="Arial" w:hAnsi="Arial" w:cs="Arial"/>
          <w:spacing w:val="31"/>
        </w:rPr>
        <w:t xml:space="preserve"> </w:t>
      </w:r>
      <w:r w:rsidR="00E76CD1" w:rsidRPr="004F1193">
        <w:rPr>
          <w:rFonts w:ascii="Arial" w:hAnsi="Arial" w:cs="Arial"/>
        </w:rPr>
        <w:t>p</w:t>
      </w:r>
      <w:r w:rsidR="00E76CD1" w:rsidRPr="004F1193">
        <w:rPr>
          <w:rFonts w:ascii="Arial" w:hAnsi="Arial" w:cs="Arial"/>
          <w:spacing w:val="3"/>
        </w:rPr>
        <w:t>ar</w:t>
      </w:r>
      <w:r w:rsidR="00E76CD1" w:rsidRPr="004F1193">
        <w:rPr>
          <w:rFonts w:ascii="Arial" w:hAnsi="Arial" w:cs="Arial"/>
        </w:rPr>
        <w:t>a</w:t>
      </w:r>
      <w:r w:rsidR="00E76CD1" w:rsidRPr="004F1193">
        <w:rPr>
          <w:rFonts w:ascii="Arial" w:hAnsi="Arial" w:cs="Arial"/>
          <w:spacing w:val="34"/>
        </w:rPr>
        <w:t xml:space="preserve"> </w:t>
      </w:r>
      <w:r w:rsidR="00E76CD1" w:rsidRPr="004F1193">
        <w:rPr>
          <w:rFonts w:ascii="Arial" w:hAnsi="Arial" w:cs="Arial"/>
        </w:rPr>
        <w:t>a</w:t>
      </w:r>
      <w:r w:rsidR="00E76CD1" w:rsidRPr="004F1193">
        <w:rPr>
          <w:rFonts w:ascii="Arial" w:hAnsi="Arial" w:cs="Arial"/>
          <w:spacing w:val="39"/>
        </w:rPr>
        <w:t xml:space="preserve"> </w:t>
      </w:r>
      <w:r w:rsidR="00E76CD1" w:rsidRPr="004F1193">
        <w:rPr>
          <w:rFonts w:ascii="Arial" w:hAnsi="Arial" w:cs="Arial"/>
          <w:spacing w:val="3"/>
        </w:rPr>
        <w:t>a</w:t>
      </w:r>
      <w:r w:rsidR="00E76CD1" w:rsidRPr="004F1193">
        <w:rPr>
          <w:rFonts w:ascii="Arial" w:hAnsi="Arial" w:cs="Arial"/>
          <w:spacing w:val="-4"/>
        </w:rPr>
        <w:t>q</w:t>
      </w:r>
      <w:r w:rsidR="00E76CD1" w:rsidRPr="004F1193">
        <w:rPr>
          <w:rFonts w:ascii="Arial" w:hAnsi="Arial" w:cs="Arial"/>
        </w:rPr>
        <w:t>u</w:t>
      </w:r>
      <w:r w:rsidR="00E76CD1" w:rsidRPr="004F1193">
        <w:rPr>
          <w:rFonts w:ascii="Arial" w:hAnsi="Arial" w:cs="Arial"/>
          <w:spacing w:val="-4"/>
        </w:rPr>
        <w:t>i</w:t>
      </w:r>
      <w:r w:rsidR="00E76CD1" w:rsidRPr="004F1193">
        <w:rPr>
          <w:rFonts w:ascii="Arial" w:hAnsi="Arial" w:cs="Arial"/>
          <w:spacing w:val="1"/>
        </w:rPr>
        <w:t>s</w:t>
      </w:r>
      <w:r w:rsidR="00E76CD1" w:rsidRPr="004F1193">
        <w:rPr>
          <w:rFonts w:ascii="Arial" w:hAnsi="Arial" w:cs="Arial"/>
          <w:spacing w:val="-4"/>
        </w:rPr>
        <w:t>i</w:t>
      </w:r>
      <w:r w:rsidR="00E76CD1" w:rsidRPr="004F1193">
        <w:rPr>
          <w:rFonts w:ascii="Arial" w:hAnsi="Arial" w:cs="Arial"/>
          <w:spacing w:val="-2"/>
        </w:rPr>
        <w:t>ç</w:t>
      </w:r>
      <w:r w:rsidR="00E76CD1" w:rsidRPr="004F1193">
        <w:rPr>
          <w:rFonts w:ascii="Arial" w:hAnsi="Arial" w:cs="Arial"/>
          <w:spacing w:val="3"/>
        </w:rPr>
        <w:t>ã</w:t>
      </w:r>
      <w:r w:rsidR="00E76CD1" w:rsidRPr="004F1193">
        <w:rPr>
          <w:rFonts w:ascii="Arial" w:hAnsi="Arial" w:cs="Arial"/>
        </w:rPr>
        <w:t>o</w:t>
      </w:r>
      <w:r w:rsidR="00E76CD1" w:rsidRPr="004F1193">
        <w:rPr>
          <w:rFonts w:ascii="Arial" w:hAnsi="Arial" w:cs="Arial"/>
          <w:spacing w:val="36"/>
        </w:rPr>
        <w:t xml:space="preserve"> </w:t>
      </w:r>
      <w:r w:rsidR="00E76CD1" w:rsidRPr="004F1193">
        <w:rPr>
          <w:rFonts w:ascii="Arial" w:hAnsi="Arial" w:cs="Arial"/>
          <w:spacing w:val="-2"/>
        </w:rPr>
        <w:t>e</w:t>
      </w:r>
      <w:r w:rsidR="00E76CD1" w:rsidRPr="004F1193">
        <w:rPr>
          <w:rFonts w:ascii="Arial" w:hAnsi="Arial" w:cs="Arial"/>
        </w:rPr>
        <w:t>m</w:t>
      </w:r>
      <w:r w:rsidR="00E76CD1" w:rsidRPr="004F1193">
        <w:rPr>
          <w:rFonts w:ascii="Arial" w:hAnsi="Arial" w:cs="Arial"/>
          <w:spacing w:val="33"/>
        </w:rPr>
        <w:t xml:space="preserve"> </w:t>
      </w:r>
      <w:r w:rsidR="00E76CD1" w:rsidRPr="004F1193">
        <w:rPr>
          <w:rFonts w:ascii="Arial" w:hAnsi="Arial" w:cs="Arial"/>
          <w:spacing w:val="6"/>
        </w:rPr>
        <w:t>t</w:t>
      </w:r>
      <w:r w:rsidR="00E76CD1" w:rsidRPr="004F1193">
        <w:rPr>
          <w:rFonts w:ascii="Arial" w:hAnsi="Arial" w:cs="Arial"/>
          <w:spacing w:val="-2"/>
        </w:rPr>
        <w:t>e</w:t>
      </w:r>
      <w:r w:rsidR="00E76CD1" w:rsidRPr="004F1193">
        <w:rPr>
          <w:rFonts w:ascii="Arial" w:hAnsi="Arial" w:cs="Arial"/>
          <w:spacing w:val="-4"/>
        </w:rPr>
        <w:t>l</w:t>
      </w:r>
      <w:r w:rsidR="00E76CD1" w:rsidRPr="004F1193">
        <w:rPr>
          <w:rFonts w:ascii="Arial" w:hAnsi="Arial" w:cs="Arial"/>
        </w:rPr>
        <w:t>a</w:t>
      </w:r>
      <w:r w:rsidR="00E76CD1" w:rsidRPr="004F1193">
        <w:rPr>
          <w:rFonts w:ascii="Arial" w:hAnsi="Arial" w:cs="Arial"/>
          <w:spacing w:val="39"/>
        </w:rPr>
        <w:t xml:space="preserve"> </w:t>
      </w:r>
      <w:r w:rsidR="00E76CD1" w:rsidRPr="004F1193">
        <w:rPr>
          <w:rFonts w:ascii="Arial" w:hAnsi="Arial" w:cs="Arial"/>
          <w:spacing w:val="5"/>
        </w:rPr>
        <w:t>s</w:t>
      </w:r>
      <w:r w:rsidR="00E76CD1" w:rsidRPr="004F1193">
        <w:rPr>
          <w:rFonts w:ascii="Arial" w:hAnsi="Arial" w:cs="Arial"/>
          <w:spacing w:val="-7"/>
        </w:rPr>
        <w:t>e</w:t>
      </w:r>
      <w:r w:rsidR="00E76CD1" w:rsidRPr="004F1193">
        <w:rPr>
          <w:rFonts w:ascii="Arial" w:hAnsi="Arial" w:cs="Arial"/>
          <w:spacing w:val="3"/>
        </w:rPr>
        <w:t>r</w:t>
      </w:r>
      <w:r w:rsidR="00E76CD1" w:rsidRPr="004F1193">
        <w:rPr>
          <w:rFonts w:ascii="Arial" w:hAnsi="Arial" w:cs="Arial"/>
        </w:rPr>
        <w:t>á</w:t>
      </w:r>
      <w:r w:rsidR="00E76CD1" w:rsidRPr="004F1193">
        <w:rPr>
          <w:rFonts w:ascii="Arial" w:hAnsi="Arial" w:cs="Arial"/>
          <w:spacing w:val="39"/>
        </w:rPr>
        <w:t xml:space="preserve"> </w:t>
      </w:r>
      <w:r w:rsidR="00E76CD1" w:rsidRPr="004F1193">
        <w:rPr>
          <w:rFonts w:ascii="Arial" w:hAnsi="Arial" w:cs="Arial"/>
        </w:rPr>
        <w:t>de 12 meses a contar da data de assinatura do termo contratual (Ata de Registro de Preço).</w:t>
      </w:r>
    </w:p>
    <w:p w:rsidR="00E76CD1" w:rsidRPr="004F1193" w:rsidRDefault="00E76CD1" w:rsidP="00E76CD1">
      <w:pPr>
        <w:widowControl w:val="0"/>
        <w:autoSpaceDE w:val="0"/>
        <w:autoSpaceDN w:val="0"/>
        <w:adjustRightInd w:val="0"/>
        <w:spacing w:before="9" w:line="100" w:lineRule="exact"/>
        <w:jc w:val="both"/>
        <w:rPr>
          <w:rFonts w:ascii="Arial" w:hAnsi="Arial" w:cs="Arial"/>
        </w:rPr>
      </w:pPr>
    </w:p>
    <w:p w:rsidR="00E76CD1" w:rsidRPr="004F1193" w:rsidRDefault="00E76CD1" w:rsidP="00E76CD1">
      <w:pPr>
        <w:widowControl w:val="0"/>
        <w:autoSpaceDE w:val="0"/>
        <w:autoSpaceDN w:val="0"/>
        <w:adjustRightInd w:val="0"/>
        <w:spacing w:line="200" w:lineRule="exact"/>
        <w:jc w:val="both"/>
        <w:rPr>
          <w:rFonts w:ascii="Arial" w:hAnsi="Arial" w:cs="Arial"/>
        </w:rPr>
      </w:pPr>
    </w:p>
    <w:p w:rsidR="00E76CD1" w:rsidRDefault="00E76CD1" w:rsidP="00E76CD1">
      <w:pPr>
        <w:widowControl w:val="0"/>
        <w:autoSpaceDE w:val="0"/>
        <w:autoSpaceDN w:val="0"/>
        <w:adjustRightInd w:val="0"/>
        <w:spacing w:line="200" w:lineRule="exact"/>
        <w:jc w:val="both"/>
        <w:rPr>
          <w:rFonts w:ascii="Arial" w:hAnsi="Arial" w:cs="Arial"/>
        </w:rPr>
      </w:pPr>
    </w:p>
    <w:p w:rsidR="00E76CD1" w:rsidRPr="004F1193" w:rsidRDefault="00E76CD1" w:rsidP="00E76CD1">
      <w:pPr>
        <w:widowControl w:val="0"/>
        <w:autoSpaceDE w:val="0"/>
        <w:autoSpaceDN w:val="0"/>
        <w:adjustRightInd w:val="0"/>
        <w:spacing w:line="200" w:lineRule="exact"/>
        <w:jc w:val="both"/>
        <w:rPr>
          <w:rFonts w:ascii="Arial" w:hAnsi="Arial" w:cs="Arial"/>
        </w:rPr>
      </w:pPr>
    </w:p>
    <w:p w:rsidR="00E76CD1" w:rsidRPr="004F1193" w:rsidRDefault="00E76CD1" w:rsidP="00E76CD1">
      <w:pPr>
        <w:widowControl w:val="0"/>
        <w:autoSpaceDE w:val="0"/>
        <w:autoSpaceDN w:val="0"/>
        <w:adjustRightInd w:val="0"/>
        <w:spacing w:line="200" w:lineRule="exact"/>
        <w:jc w:val="both"/>
        <w:rPr>
          <w:rFonts w:ascii="Arial" w:hAnsi="Arial" w:cs="Arial"/>
        </w:rPr>
      </w:pPr>
      <w:r w:rsidRPr="004F1193">
        <w:rPr>
          <w:rFonts w:ascii="Arial" w:hAnsi="Arial" w:cs="Arial"/>
        </w:rPr>
        <w:t xml:space="preserve">                                                    </w:t>
      </w:r>
      <w:r>
        <w:rPr>
          <w:rFonts w:ascii="Arial" w:hAnsi="Arial" w:cs="Arial"/>
        </w:rPr>
        <w:t xml:space="preserve">               Bernardo Sayão</w:t>
      </w:r>
      <w:r w:rsidRPr="004F1193">
        <w:rPr>
          <w:rFonts w:ascii="Arial" w:hAnsi="Arial" w:cs="Arial"/>
        </w:rPr>
        <w:t xml:space="preserve">/TO, </w:t>
      </w:r>
      <w:r>
        <w:rPr>
          <w:rFonts w:ascii="Arial" w:hAnsi="Arial" w:cs="Arial"/>
        </w:rPr>
        <w:t>20 de setembro de 2021.</w:t>
      </w:r>
    </w:p>
    <w:p w:rsidR="00E76CD1" w:rsidRPr="004F1193" w:rsidRDefault="00E76CD1" w:rsidP="00E76CD1">
      <w:pPr>
        <w:widowControl w:val="0"/>
        <w:autoSpaceDE w:val="0"/>
        <w:autoSpaceDN w:val="0"/>
        <w:adjustRightInd w:val="0"/>
        <w:spacing w:line="200" w:lineRule="exact"/>
        <w:jc w:val="both"/>
        <w:rPr>
          <w:rFonts w:ascii="Arial" w:hAnsi="Arial" w:cs="Arial"/>
        </w:rPr>
      </w:pPr>
    </w:p>
    <w:p w:rsidR="00E76CD1" w:rsidRPr="004F1193" w:rsidRDefault="00E76CD1" w:rsidP="00E76CD1">
      <w:pPr>
        <w:widowControl w:val="0"/>
        <w:autoSpaceDE w:val="0"/>
        <w:autoSpaceDN w:val="0"/>
        <w:adjustRightInd w:val="0"/>
        <w:spacing w:line="200" w:lineRule="exact"/>
        <w:jc w:val="both"/>
        <w:rPr>
          <w:rFonts w:ascii="Arial" w:hAnsi="Arial" w:cs="Arial"/>
        </w:rPr>
      </w:pPr>
    </w:p>
    <w:p w:rsidR="00E76CD1" w:rsidRPr="004F1193" w:rsidRDefault="00E76CD1" w:rsidP="00E76CD1">
      <w:pPr>
        <w:widowControl w:val="0"/>
        <w:tabs>
          <w:tab w:val="left" w:pos="563"/>
        </w:tabs>
        <w:autoSpaceDE w:val="0"/>
        <w:autoSpaceDN w:val="0"/>
        <w:adjustRightInd w:val="0"/>
        <w:spacing w:before="7" w:line="250" w:lineRule="exact"/>
        <w:ind w:right="67"/>
        <w:jc w:val="both"/>
        <w:rPr>
          <w:rFonts w:ascii="Arial" w:hAnsi="Arial" w:cs="Arial"/>
          <w:b/>
          <w:bCs/>
        </w:rPr>
      </w:pPr>
    </w:p>
    <w:p w:rsidR="00E76CD1" w:rsidRPr="001D7073" w:rsidRDefault="00E76CD1" w:rsidP="00E76CD1">
      <w:pPr>
        <w:autoSpaceDE w:val="0"/>
        <w:autoSpaceDN w:val="0"/>
        <w:adjustRightInd w:val="0"/>
        <w:jc w:val="center"/>
        <w:rPr>
          <w:rFonts w:ascii="Arial" w:hAnsi="Arial" w:cs="Arial"/>
          <w:b/>
          <w:bCs/>
          <w:i/>
          <w:color w:val="000000"/>
        </w:rPr>
      </w:pPr>
      <w:proofErr w:type="spellStart"/>
      <w:proofErr w:type="gramStart"/>
      <w:r>
        <w:rPr>
          <w:rFonts w:ascii="Arial" w:hAnsi="Arial" w:cs="Arial"/>
          <w:b/>
        </w:rPr>
        <w:t>xxxxxxxxxxxxxxxx</w:t>
      </w:r>
      <w:proofErr w:type="spellEnd"/>
      <w:proofErr w:type="gramEnd"/>
      <w:r>
        <w:rPr>
          <w:rFonts w:ascii="Arial" w:hAnsi="Arial" w:cs="Arial"/>
          <w:b/>
        </w:rPr>
        <w:t xml:space="preserve">                </w:t>
      </w:r>
    </w:p>
    <w:p w:rsidR="00E76CD1" w:rsidRPr="001D7073" w:rsidRDefault="00E76CD1" w:rsidP="00E76CD1">
      <w:pPr>
        <w:jc w:val="center"/>
        <w:rPr>
          <w:rFonts w:ascii="Arial" w:hAnsi="Arial" w:cs="Arial"/>
          <w:b/>
        </w:rPr>
      </w:pPr>
      <w:r w:rsidRPr="001D7073">
        <w:rPr>
          <w:rFonts w:ascii="Arial" w:hAnsi="Arial" w:cs="Arial"/>
          <w:b/>
        </w:rPr>
        <w:t>Presidente da CPL</w:t>
      </w:r>
    </w:p>
    <w:p w:rsidR="00E76CD1" w:rsidRPr="001D7073" w:rsidRDefault="00E76CD1" w:rsidP="00E76CD1">
      <w:pPr>
        <w:jc w:val="center"/>
        <w:rPr>
          <w:rFonts w:ascii="Arial" w:hAnsi="Arial" w:cs="Arial"/>
          <w:b/>
        </w:rPr>
      </w:pPr>
    </w:p>
    <w:p w:rsidR="00E76CD1" w:rsidRPr="001D7073" w:rsidRDefault="00E76CD1" w:rsidP="00E76CD1">
      <w:pPr>
        <w:jc w:val="center"/>
        <w:rPr>
          <w:rFonts w:ascii="Arial" w:hAnsi="Arial" w:cs="Arial"/>
          <w:b/>
        </w:rPr>
      </w:pPr>
    </w:p>
    <w:p w:rsidR="00E76CD1" w:rsidRPr="001D7073" w:rsidRDefault="00E76CD1" w:rsidP="00E76CD1">
      <w:pPr>
        <w:jc w:val="both"/>
        <w:rPr>
          <w:rFonts w:ascii="Arial" w:hAnsi="Arial" w:cs="Arial"/>
          <w:b/>
        </w:rPr>
      </w:pPr>
      <w:r>
        <w:rPr>
          <w:rFonts w:ascii="Arial" w:hAnsi="Arial" w:cs="Arial"/>
          <w:b/>
        </w:rPr>
        <w:t xml:space="preserve">                                                                      </w:t>
      </w:r>
      <w:proofErr w:type="spellStart"/>
      <w:proofErr w:type="gramStart"/>
      <w:r>
        <w:rPr>
          <w:rFonts w:ascii="Arial" w:hAnsi="Arial" w:cs="Arial"/>
          <w:b/>
        </w:rPr>
        <w:t>xxxxxx</w:t>
      </w:r>
      <w:proofErr w:type="spellEnd"/>
      <w:proofErr w:type="gramEnd"/>
    </w:p>
    <w:p w:rsidR="00E76CD1" w:rsidRDefault="00E76CD1" w:rsidP="00E76CD1">
      <w:pPr>
        <w:jc w:val="center"/>
        <w:rPr>
          <w:rFonts w:ascii="Arial" w:hAnsi="Arial" w:cs="Arial"/>
        </w:rPr>
      </w:pPr>
      <w:r w:rsidRPr="001D7073">
        <w:rPr>
          <w:rFonts w:ascii="Arial" w:hAnsi="Arial" w:cs="Arial"/>
          <w:b/>
        </w:rPr>
        <w:t xml:space="preserve">   Membros da CPL</w:t>
      </w:r>
    </w:p>
    <w:p w:rsidR="00E76CD1" w:rsidRPr="004F1193" w:rsidRDefault="00E76CD1" w:rsidP="00E76CD1">
      <w:pPr>
        <w:contextualSpacing/>
        <w:rPr>
          <w:rFonts w:ascii="Arial" w:hAnsi="Arial" w:cs="Arial"/>
        </w:rPr>
      </w:pPr>
    </w:p>
    <w:p w:rsidR="00E76CD1" w:rsidRPr="004F1193" w:rsidRDefault="00E76CD1" w:rsidP="00E76CD1">
      <w:pPr>
        <w:contextualSpacing/>
        <w:rPr>
          <w:rFonts w:ascii="Arial" w:hAnsi="Arial" w:cs="Arial"/>
        </w:rPr>
      </w:pPr>
    </w:p>
    <w:tbl>
      <w:tblPr>
        <w:tblpPr w:leftFromText="141" w:rightFromText="141" w:vertAnchor="text" w:horzAnchor="margin" w:tblpXSpec="right" w:tblpY="168"/>
        <w:tblW w:w="0" w:type="auto"/>
        <w:tblLook w:val="04A0" w:firstRow="1" w:lastRow="0" w:firstColumn="1" w:lastColumn="0" w:noHBand="0" w:noVBand="1"/>
      </w:tblPr>
      <w:tblGrid>
        <w:gridCol w:w="3652"/>
      </w:tblGrid>
      <w:tr w:rsidR="00E76CD1" w:rsidTr="00E76CD1">
        <w:tc>
          <w:tcPr>
            <w:tcW w:w="3652" w:type="dxa"/>
          </w:tcPr>
          <w:p w:rsidR="00E76CD1" w:rsidRDefault="00E76CD1" w:rsidP="00E76CD1">
            <w:r>
              <w:t>De Acordo em:</w:t>
            </w:r>
          </w:p>
          <w:p w:rsidR="00E76CD1" w:rsidRDefault="00E76CD1" w:rsidP="00E76CD1">
            <w:r>
              <w:t>_____/_____/___________</w:t>
            </w:r>
          </w:p>
          <w:p w:rsidR="00E76CD1" w:rsidRDefault="00E76CD1" w:rsidP="00E76CD1">
            <w:r>
              <w:t>__________________________</w:t>
            </w:r>
          </w:p>
          <w:p w:rsidR="00E76CD1" w:rsidRDefault="00E76CD1" w:rsidP="00E76CD1">
            <w:r>
              <w:t>Gerson da Silva Barbosa</w:t>
            </w:r>
          </w:p>
          <w:p w:rsidR="00E76CD1" w:rsidRDefault="00E76CD1" w:rsidP="00E76CD1">
            <w:r>
              <w:t>Secretario ADM</w:t>
            </w:r>
          </w:p>
        </w:tc>
      </w:tr>
    </w:tbl>
    <w:p w:rsidR="00E76CD1" w:rsidRPr="004F1193" w:rsidRDefault="00E76CD1" w:rsidP="00E76CD1">
      <w:pPr>
        <w:contextualSpacing/>
        <w:rPr>
          <w:rFonts w:ascii="Arial" w:hAnsi="Arial" w:cs="Arial"/>
        </w:rPr>
      </w:pPr>
    </w:p>
    <w:tbl>
      <w:tblPr>
        <w:tblpPr w:leftFromText="141" w:rightFromText="141" w:vertAnchor="text" w:horzAnchor="margin" w:tblpY="97"/>
        <w:tblOverlap w:val="never"/>
        <w:tblW w:w="0" w:type="auto"/>
        <w:tblLook w:val="04A0" w:firstRow="1" w:lastRow="0" w:firstColumn="1" w:lastColumn="0" w:noHBand="0" w:noVBand="1"/>
      </w:tblPr>
      <w:tblGrid>
        <w:gridCol w:w="3369"/>
      </w:tblGrid>
      <w:tr w:rsidR="00E76CD1" w:rsidRPr="004F1193" w:rsidTr="00E76CD1">
        <w:tc>
          <w:tcPr>
            <w:tcW w:w="3369" w:type="dxa"/>
          </w:tcPr>
          <w:p w:rsidR="00E76CD1" w:rsidRPr="004F1193" w:rsidRDefault="00E76CD1" w:rsidP="00E76CD1">
            <w:pPr>
              <w:autoSpaceDE w:val="0"/>
              <w:autoSpaceDN w:val="0"/>
              <w:adjustRightInd w:val="0"/>
              <w:rPr>
                <w:rFonts w:ascii="Arial" w:hAnsi="Arial" w:cs="Arial"/>
              </w:rPr>
            </w:pPr>
            <w:r w:rsidRPr="004F1193">
              <w:rPr>
                <w:rFonts w:ascii="Arial" w:hAnsi="Arial" w:cs="Arial"/>
              </w:rPr>
              <w:t>De Acordo em: ____/____/_______</w:t>
            </w:r>
          </w:p>
          <w:p w:rsidR="00E76CD1" w:rsidRPr="004F1193" w:rsidRDefault="00E76CD1" w:rsidP="00E76CD1">
            <w:pPr>
              <w:pBdr>
                <w:bottom w:val="single" w:sz="12" w:space="1" w:color="auto"/>
              </w:pBdr>
              <w:autoSpaceDE w:val="0"/>
              <w:autoSpaceDN w:val="0"/>
              <w:adjustRightInd w:val="0"/>
              <w:rPr>
                <w:rFonts w:ascii="Arial" w:hAnsi="Arial" w:cs="Arial"/>
              </w:rPr>
            </w:pPr>
          </w:p>
          <w:p w:rsidR="00E76CD1" w:rsidRPr="004F1193" w:rsidRDefault="00E76CD1" w:rsidP="00E76CD1">
            <w:pPr>
              <w:autoSpaceDE w:val="0"/>
              <w:autoSpaceDN w:val="0"/>
              <w:adjustRightInd w:val="0"/>
              <w:rPr>
                <w:rFonts w:ascii="Arial" w:hAnsi="Arial" w:cs="Arial"/>
              </w:rPr>
            </w:pPr>
            <w:r>
              <w:rPr>
                <w:rFonts w:ascii="Arial" w:hAnsi="Arial" w:cs="Arial"/>
              </w:rPr>
              <w:t>OSORIO ANTUNES FILHO</w:t>
            </w:r>
          </w:p>
          <w:p w:rsidR="00E76CD1" w:rsidRPr="004F1193" w:rsidRDefault="00E76CD1" w:rsidP="00E76CD1">
            <w:pPr>
              <w:autoSpaceDE w:val="0"/>
              <w:autoSpaceDN w:val="0"/>
              <w:adjustRightInd w:val="0"/>
              <w:rPr>
                <w:rFonts w:ascii="Arial" w:hAnsi="Arial" w:cs="Arial"/>
              </w:rPr>
            </w:pPr>
            <w:r w:rsidRPr="004F1193">
              <w:rPr>
                <w:rFonts w:ascii="Arial" w:hAnsi="Arial" w:cs="Arial"/>
              </w:rPr>
              <w:t>Prefeito Municipal</w:t>
            </w:r>
          </w:p>
        </w:tc>
      </w:tr>
    </w:tbl>
    <w:p w:rsidR="00E76CD1" w:rsidRPr="004F1193" w:rsidRDefault="00E76CD1" w:rsidP="00E76CD1">
      <w:pPr>
        <w:tabs>
          <w:tab w:val="left" w:pos="1848"/>
        </w:tabs>
        <w:jc w:val="both"/>
        <w:rPr>
          <w:rFonts w:ascii="Arial" w:hAnsi="Arial" w:cs="Arial"/>
          <w:b/>
        </w:rPr>
      </w:pPr>
      <w:r>
        <w:rPr>
          <w:rFonts w:ascii="Arial" w:hAnsi="Arial" w:cs="Arial"/>
          <w:b/>
        </w:rPr>
        <w:tab/>
      </w:r>
    </w:p>
    <w:p w:rsidR="00E76CD1" w:rsidRPr="004F1193" w:rsidRDefault="00E76CD1" w:rsidP="00E76CD1">
      <w:pPr>
        <w:tabs>
          <w:tab w:val="left" w:pos="1848"/>
        </w:tabs>
        <w:jc w:val="both"/>
        <w:rPr>
          <w:rFonts w:ascii="Arial" w:hAnsi="Arial" w:cs="Arial"/>
          <w:b/>
        </w:rPr>
      </w:pPr>
    </w:p>
    <w:p w:rsidR="00E76CD1" w:rsidRPr="004F1193" w:rsidRDefault="00E76CD1" w:rsidP="00E76CD1">
      <w:pPr>
        <w:jc w:val="both"/>
        <w:rPr>
          <w:rFonts w:ascii="Arial" w:hAnsi="Arial" w:cs="Arial"/>
        </w:rPr>
      </w:pPr>
    </w:p>
    <w:p w:rsidR="00E76CD1" w:rsidRDefault="00E76CD1" w:rsidP="00E76CD1"/>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1816E2" w:rsidRDefault="001816E2"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0E5FA4" w:rsidRDefault="000E5FA4" w:rsidP="009C5FD4">
      <w:pPr>
        <w:jc w:val="center"/>
        <w:rPr>
          <w:rFonts w:ascii="Arial" w:hAnsi="Arial" w:cs="Arial"/>
        </w:rPr>
      </w:pPr>
    </w:p>
    <w:p w:rsidR="000E5FA4" w:rsidRDefault="000E5FA4" w:rsidP="009C5FD4">
      <w:pPr>
        <w:jc w:val="center"/>
        <w:rPr>
          <w:rFonts w:ascii="Arial" w:hAnsi="Arial" w:cs="Arial"/>
        </w:rPr>
      </w:pPr>
    </w:p>
    <w:p w:rsidR="000E5FA4" w:rsidRDefault="000E5FA4"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E76CD1">
      <w:pPr>
        <w:widowControl w:val="0"/>
        <w:autoSpaceDE w:val="0"/>
        <w:autoSpaceDN w:val="0"/>
        <w:adjustRightInd w:val="0"/>
        <w:spacing w:before="32"/>
        <w:ind w:left="4133" w:right="4134"/>
        <w:jc w:val="center"/>
        <w:rPr>
          <w:b/>
          <w:bCs/>
          <w:color w:val="000000"/>
        </w:rPr>
      </w:pPr>
      <w:r w:rsidRPr="00AE31A1">
        <w:rPr>
          <w:b/>
          <w:bCs/>
          <w:color w:val="000000"/>
          <w:spacing w:val="-1"/>
        </w:rPr>
        <w:lastRenderedPageBreak/>
        <w:t>AN</w:t>
      </w:r>
      <w:r w:rsidRPr="00AE31A1">
        <w:rPr>
          <w:b/>
          <w:bCs/>
          <w:color w:val="000000"/>
          <w:spacing w:val="2"/>
        </w:rPr>
        <w:t>E</w:t>
      </w:r>
      <w:r w:rsidRPr="00AE31A1">
        <w:rPr>
          <w:b/>
          <w:bCs/>
          <w:color w:val="000000"/>
          <w:spacing w:val="-1"/>
        </w:rPr>
        <w:t>X</w:t>
      </w:r>
      <w:r w:rsidRPr="00AE31A1">
        <w:rPr>
          <w:b/>
          <w:bCs/>
          <w:color w:val="000000"/>
        </w:rPr>
        <w:t>O</w:t>
      </w:r>
      <w:r w:rsidRPr="00AE31A1">
        <w:rPr>
          <w:b/>
          <w:bCs/>
          <w:color w:val="000000"/>
          <w:spacing w:val="4"/>
        </w:rPr>
        <w:t xml:space="preserve"> </w:t>
      </w:r>
      <w:r w:rsidRPr="00AE31A1">
        <w:rPr>
          <w:b/>
          <w:bCs/>
          <w:color w:val="000000"/>
        </w:rPr>
        <w:t>I</w:t>
      </w:r>
      <w:r>
        <w:rPr>
          <w:b/>
          <w:bCs/>
          <w:color w:val="000000"/>
        </w:rPr>
        <w:t>I</w:t>
      </w:r>
    </w:p>
    <w:p w:rsidR="00E76CD1" w:rsidRPr="00AE31A1" w:rsidRDefault="00E76CD1" w:rsidP="00E76CD1">
      <w:pPr>
        <w:widowControl w:val="0"/>
        <w:autoSpaceDE w:val="0"/>
        <w:autoSpaceDN w:val="0"/>
        <w:adjustRightInd w:val="0"/>
        <w:spacing w:before="32"/>
        <w:ind w:left="4133" w:right="4134"/>
        <w:jc w:val="center"/>
        <w:rPr>
          <w:color w:val="000000"/>
        </w:rPr>
      </w:pPr>
      <w:r w:rsidRPr="00AE31A1">
        <w:rPr>
          <w:b/>
          <w:bCs/>
          <w:spacing w:val="-1"/>
        </w:rPr>
        <w:t>(</w:t>
      </w:r>
      <w:r w:rsidRPr="00AE31A1">
        <w:rPr>
          <w:b/>
          <w:bCs/>
          <w:i/>
          <w:iCs/>
          <w:spacing w:val="1"/>
        </w:rPr>
        <w:t>M</w:t>
      </w:r>
      <w:r w:rsidRPr="00AE31A1">
        <w:rPr>
          <w:b/>
          <w:bCs/>
          <w:i/>
          <w:iCs/>
          <w:spacing w:val="-1"/>
        </w:rPr>
        <w:t>OD</w:t>
      </w:r>
      <w:r w:rsidRPr="00AE31A1">
        <w:rPr>
          <w:b/>
          <w:bCs/>
          <w:i/>
          <w:iCs/>
          <w:spacing w:val="2"/>
        </w:rPr>
        <w:t>E</w:t>
      </w:r>
      <w:r w:rsidRPr="00AE31A1">
        <w:rPr>
          <w:b/>
          <w:bCs/>
          <w:i/>
          <w:iCs/>
        </w:rPr>
        <w:t>L</w:t>
      </w:r>
      <w:r w:rsidRPr="00AE31A1">
        <w:rPr>
          <w:b/>
          <w:bCs/>
          <w:i/>
          <w:iCs/>
          <w:spacing w:val="-1"/>
        </w:rPr>
        <w:t>O</w:t>
      </w:r>
      <w:r>
        <w:rPr>
          <w:b/>
          <w:bCs/>
          <w:i/>
          <w:iCs/>
          <w:spacing w:val="-1"/>
        </w:rPr>
        <w:t>)</w:t>
      </w:r>
    </w:p>
    <w:p w:rsidR="00E76CD1" w:rsidRPr="00AE31A1" w:rsidRDefault="00E76CD1" w:rsidP="00E76CD1">
      <w:pPr>
        <w:widowControl w:val="0"/>
        <w:autoSpaceDE w:val="0"/>
        <w:autoSpaceDN w:val="0"/>
        <w:adjustRightInd w:val="0"/>
        <w:spacing w:before="5" w:line="100" w:lineRule="exact"/>
        <w:rPr>
          <w:color w:val="000000"/>
          <w:sz w:val="10"/>
          <w:szCs w:val="10"/>
        </w:rPr>
      </w:pPr>
    </w:p>
    <w:p w:rsidR="00E76CD1" w:rsidRPr="00AE31A1" w:rsidRDefault="00E76CD1" w:rsidP="00E76CD1">
      <w:pPr>
        <w:widowControl w:val="0"/>
        <w:autoSpaceDE w:val="0"/>
        <w:autoSpaceDN w:val="0"/>
        <w:adjustRightInd w:val="0"/>
        <w:spacing w:line="250" w:lineRule="exact"/>
        <w:ind w:left="3068" w:right="3078"/>
        <w:jc w:val="center"/>
      </w:pPr>
      <w:r w:rsidRPr="00AE31A1">
        <w:rPr>
          <w:i/>
          <w:iCs/>
          <w:spacing w:val="-1"/>
        </w:rPr>
        <w:t>(</w:t>
      </w:r>
      <w:r w:rsidRPr="00AE31A1">
        <w:rPr>
          <w:i/>
          <w:iCs/>
          <w:spacing w:val="-2"/>
        </w:rPr>
        <w:t>e</w:t>
      </w:r>
      <w:r w:rsidRPr="00AE31A1">
        <w:rPr>
          <w:i/>
          <w:iCs/>
        </w:rPr>
        <w:t>m</w:t>
      </w:r>
      <w:r w:rsidRPr="00AE31A1">
        <w:rPr>
          <w:i/>
          <w:iCs/>
          <w:spacing w:val="2"/>
        </w:rPr>
        <w:t xml:space="preserve"> </w:t>
      </w:r>
      <w:r w:rsidRPr="00AE31A1">
        <w:rPr>
          <w:i/>
          <w:iCs/>
        </w:rPr>
        <w:t>pap</w:t>
      </w:r>
      <w:r w:rsidRPr="00AE31A1">
        <w:rPr>
          <w:i/>
          <w:iCs/>
          <w:spacing w:val="-2"/>
        </w:rPr>
        <w:t>e</w:t>
      </w:r>
      <w:r w:rsidRPr="00AE31A1">
        <w:rPr>
          <w:i/>
          <w:iCs/>
        </w:rPr>
        <w:t>l</w:t>
      </w:r>
      <w:r w:rsidRPr="00AE31A1">
        <w:rPr>
          <w:i/>
          <w:iCs/>
          <w:spacing w:val="4"/>
        </w:rPr>
        <w:t xml:space="preserve"> </w:t>
      </w:r>
      <w:r w:rsidRPr="00AE31A1">
        <w:rPr>
          <w:i/>
          <w:iCs/>
          <w:spacing w:val="1"/>
        </w:rPr>
        <w:t>ti</w:t>
      </w:r>
      <w:r w:rsidRPr="00AE31A1">
        <w:rPr>
          <w:i/>
          <w:iCs/>
          <w:spacing w:val="-1"/>
        </w:rPr>
        <w:t>m</w:t>
      </w:r>
      <w:r w:rsidRPr="00AE31A1">
        <w:rPr>
          <w:i/>
          <w:iCs/>
        </w:rPr>
        <w:t>b</w:t>
      </w:r>
      <w:r w:rsidRPr="00AE31A1">
        <w:rPr>
          <w:i/>
          <w:iCs/>
          <w:spacing w:val="1"/>
        </w:rPr>
        <w:t>r</w:t>
      </w:r>
      <w:r w:rsidRPr="00AE31A1">
        <w:rPr>
          <w:i/>
          <w:iCs/>
        </w:rPr>
        <w:t>a</w:t>
      </w:r>
      <w:r w:rsidRPr="00AE31A1">
        <w:rPr>
          <w:i/>
          <w:iCs/>
          <w:spacing w:val="-4"/>
        </w:rPr>
        <w:t>d</w:t>
      </w:r>
      <w:r w:rsidRPr="00AE31A1">
        <w:rPr>
          <w:i/>
          <w:iCs/>
        </w:rPr>
        <w:t>o</w:t>
      </w:r>
      <w:r w:rsidRPr="00AE31A1">
        <w:rPr>
          <w:i/>
          <w:iCs/>
          <w:spacing w:val="3"/>
        </w:rPr>
        <w:t xml:space="preserve"> </w:t>
      </w:r>
      <w:r w:rsidRPr="00AE31A1">
        <w:rPr>
          <w:i/>
          <w:iCs/>
        </w:rPr>
        <w:t>da</w:t>
      </w:r>
      <w:r w:rsidRPr="00AE31A1">
        <w:rPr>
          <w:i/>
          <w:iCs/>
          <w:spacing w:val="-2"/>
        </w:rPr>
        <w:t xml:space="preserve"> </w:t>
      </w:r>
      <w:r w:rsidRPr="00AE31A1">
        <w:rPr>
          <w:i/>
          <w:iCs/>
          <w:spacing w:val="1"/>
        </w:rPr>
        <w:t>li</w:t>
      </w:r>
      <w:r w:rsidRPr="00AE31A1">
        <w:rPr>
          <w:i/>
          <w:iCs/>
          <w:spacing w:val="-2"/>
        </w:rPr>
        <w:t>c</w:t>
      </w:r>
      <w:r w:rsidRPr="00AE31A1">
        <w:rPr>
          <w:i/>
          <w:iCs/>
          <w:spacing w:val="-4"/>
        </w:rPr>
        <w:t>i</w:t>
      </w:r>
      <w:r w:rsidRPr="00AE31A1">
        <w:rPr>
          <w:i/>
          <w:iCs/>
          <w:spacing w:val="1"/>
        </w:rPr>
        <w:t>t</w:t>
      </w:r>
      <w:r w:rsidRPr="00AE31A1">
        <w:rPr>
          <w:i/>
          <w:iCs/>
        </w:rPr>
        <w:t>an</w:t>
      </w:r>
      <w:r w:rsidRPr="00AE31A1">
        <w:rPr>
          <w:i/>
          <w:iCs/>
          <w:spacing w:val="1"/>
        </w:rPr>
        <w:t>t</w:t>
      </w:r>
      <w:r w:rsidRPr="00AE31A1">
        <w:rPr>
          <w:i/>
          <w:iCs/>
          <w:spacing w:val="-2"/>
        </w:rPr>
        <w:t>e</w:t>
      </w:r>
      <w:r w:rsidRPr="00AE31A1">
        <w:rPr>
          <w:i/>
          <w:iCs/>
        </w:rPr>
        <w:t>)</w:t>
      </w:r>
    </w:p>
    <w:p w:rsidR="00E76CD1" w:rsidRPr="00AE31A1" w:rsidRDefault="00E76CD1" w:rsidP="00E76CD1">
      <w:pPr>
        <w:widowControl w:val="0"/>
        <w:autoSpaceDE w:val="0"/>
        <w:autoSpaceDN w:val="0"/>
        <w:adjustRightInd w:val="0"/>
        <w:spacing w:line="200" w:lineRule="exact"/>
        <w:rPr>
          <w:color w:val="000000"/>
          <w:sz w:val="20"/>
          <w:szCs w:val="20"/>
        </w:rPr>
      </w:pPr>
    </w:p>
    <w:p w:rsidR="00E76CD1" w:rsidRDefault="00E76CD1" w:rsidP="00E76CD1">
      <w:pPr>
        <w:widowControl w:val="0"/>
        <w:autoSpaceDE w:val="0"/>
        <w:autoSpaceDN w:val="0"/>
        <w:adjustRightInd w:val="0"/>
        <w:spacing w:line="200" w:lineRule="exact"/>
        <w:rPr>
          <w:color w:val="000000"/>
          <w:sz w:val="20"/>
          <w:szCs w:val="20"/>
        </w:rPr>
      </w:pPr>
    </w:p>
    <w:p w:rsidR="00E76CD1" w:rsidRPr="00AE31A1" w:rsidRDefault="00E76CD1" w:rsidP="00E76CD1">
      <w:pPr>
        <w:widowControl w:val="0"/>
        <w:autoSpaceDE w:val="0"/>
        <w:autoSpaceDN w:val="0"/>
        <w:adjustRightInd w:val="0"/>
        <w:ind w:left="3419" w:right="3400"/>
        <w:jc w:val="center"/>
      </w:pPr>
      <w:r w:rsidRPr="00AE31A1">
        <w:rPr>
          <w:b/>
          <w:bCs/>
          <w:spacing w:val="-1"/>
        </w:rPr>
        <w:t>CR</w:t>
      </w:r>
      <w:r w:rsidRPr="00AE31A1">
        <w:rPr>
          <w:b/>
          <w:bCs/>
          <w:spacing w:val="2"/>
        </w:rPr>
        <w:t>E</w:t>
      </w:r>
      <w:r w:rsidRPr="00AE31A1">
        <w:rPr>
          <w:b/>
          <w:bCs/>
          <w:spacing w:val="-1"/>
        </w:rPr>
        <w:t>D</w:t>
      </w:r>
      <w:r w:rsidRPr="00AE31A1">
        <w:rPr>
          <w:b/>
          <w:bCs/>
          <w:spacing w:val="2"/>
        </w:rPr>
        <w:t>E</w:t>
      </w:r>
      <w:r w:rsidRPr="00AE31A1">
        <w:rPr>
          <w:b/>
          <w:bCs/>
          <w:spacing w:val="-1"/>
        </w:rPr>
        <w:t>NC</w:t>
      </w:r>
      <w:r w:rsidRPr="00AE31A1">
        <w:rPr>
          <w:b/>
          <w:bCs/>
          <w:spacing w:val="1"/>
        </w:rPr>
        <w:t>I</w:t>
      </w:r>
      <w:r w:rsidRPr="00AE31A1">
        <w:rPr>
          <w:b/>
          <w:bCs/>
          <w:spacing w:val="-1"/>
        </w:rPr>
        <w:t>A</w:t>
      </w:r>
      <w:r w:rsidRPr="00AE31A1">
        <w:rPr>
          <w:b/>
          <w:bCs/>
          <w:spacing w:val="-2"/>
        </w:rPr>
        <w:t>M</w:t>
      </w:r>
      <w:r w:rsidRPr="00AE31A1">
        <w:rPr>
          <w:b/>
          <w:bCs/>
          <w:spacing w:val="2"/>
        </w:rPr>
        <w:t>E</w:t>
      </w:r>
      <w:r w:rsidRPr="00AE31A1">
        <w:rPr>
          <w:b/>
          <w:bCs/>
          <w:spacing w:val="-1"/>
        </w:rPr>
        <w:t>N</w:t>
      </w:r>
      <w:r w:rsidRPr="00AE31A1">
        <w:rPr>
          <w:b/>
          <w:bCs/>
          <w:spacing w:val="2"/>
        </w:rPr>
        <w:t>T</w:t>
      </w:r>
      <w:r w:rsidRPr="00AE31A1">
        <w:rPr>
          <w:b/>
          <w:bCs/>
        </w:rPr>
        <w:t>O</w:t>
      </w:r>
    </w:p>
    <w:p w:rsidR="00E76CD1" w:rsidRDefault="00E76CD1" w:rsidP="00E76CD1">
      <w:pPr>
        <w:jc w:val="center"/>
        <w:rPr>
          <w:sz w:val="20"/>
          <w:szCs w:val="20"/>
        </w:rPr>
      </w:pPr>
    </w:p>
    <w:p w:rsidR="00E76CD1" w:rsidRPr="00473BD5" w:rsidRDefault="00E76CD1" w:rsidP="00E76CD1">
      <w:pPr>
        <w:rPr>
          <w:sz w:val="20"/>
          <w:szCs w:val="20"/>
        </w:rPr>
      </w:pPr>
    </w:p>
    <w:p w:rsidR="00E76CD1" w:rsidRDefault="00E76CD1" w:rsidP="00E76CD1">
      <w:pPr>
        <w:tabs>
          <w:tab w:val="left" w:pos="1327"/>
        </w:tabs>
        <w:ind w:firstLine="567"/>
        <w:jc w:val="both"/>
        <w:rPr>
          <w:sz w:val="20"/>
          <w:szCs w:val="20"/>
        </w:rPr>
      </w:pPr>
      <w:r>
        <w:rPr>
          <w:sz w:val="20"/>
          <w:szCs w:val="20"/>
        </w:rPr>
        <w:t xml:space="preserve">Através do presente representante, credenciamos o (a) </w:t>
      </w:r>
      <w:proofErr w:type="gramStart"/>
      <w:r>
        <w:rPr>
          <w:sz w:val="20"/>
          <w:szCs w:val="20"/>
        </w:rPr>
        <w:t>Sr.</w:t>
      </w:r>
      <w:proofErr w:type="gramEnd"/>
      <w:r>
        <w:rPr>
          <w:sz w:val="20"/>
          <w:szCs w:val="20"/>
        </w:rPr>
        <w:t xml:space="preserve"> (a) __________________ portador (a) da Cédula de identidade nº ___________________ e CPF sob o nº ______________________, a participar da licitação instaurada pela PREFEITURA MUNICIPAL DE </w:t>
      </w:r>
      <w:r w:rsidR="009C3C75">
        <w:rPr>
          <w:sz w:val="20"/>
          <w:szCs w:val="20"/>
        </w:rPr>
        <w:t>BERNARDO SAYÃO-TO</w:t>
      </w:r>
      <w:r>
        <w:rPr>
          <w:sz w:val="20"/>
          <w:szCs w:val="20"/>
        </w:rPr>
        <w:t>, na modalidade PREGÃO PRESENCIAL SRP  Nº 0</w:t>
      </w:r>
      <w:r w:rsidR="009C3C75">
        <w:rPr>
          <w:sz w:val="20"/>
          <w:szCs w:val="20"/>
        </w:rPr>
        <w:t>XX</w:t>
      </w:r>
      <w:r>
        <w:rPr>
          <w:sz w:val="20"/>
          <w:szCs w:val="20"/>
        </w:rPr>
        <w:t>/202</w:t>
      </w:r>
      <w:r w:rsidR="009C3C75">
        <w:rPr>
          <w:sz w:val="20"/>
          <w:szCs w:val="20"/>
        </w:rPr>
        <w:t>1</w:t>
      </w:r>
      <w:r>
        <w:rPr>
          <w:sz w:val="20"/>
          <w:szCs w:val="20"/>
        </w:rPr>
        <w:t>,  na qualidade de REPRESENTANTE LEGAL, outorgando-lhe  plenos poderes para pronunciar-se  em nome da empresa _____________________________, bem como formular propostas , lances verbais e praticar todos os demais atos inerentes ao certame.</w:t>
      </w:r>
    </w:p>
    <w:p w:rsidR="00E76CD1" w:rsidRPr="00473BD5" w:rsidRDefault="00E76CD1" w:rsidP="00E76CD1">
      <w:pPr>
        <w:rPr>
          <w:sz w:val="20"/>
          <w:szCs w:val="20"/>
        </w:rPr>
      </w:pPr>
    </w:p>
    <w:p w:rsidR="00E76CD1" w:rsidRPr="00473BD5" w:rsidRDefault="00E76CD1" w:rsidP="00E76CD1">
      <w:pPr>
        <w:rPr>
          <w:sz w:val="20"/>
          <w:szCs w:val="20"/>
        </w:rPr>
      </w:pPr>
    </w:p>
    <w:p w:rsidR="00E76CD1" w:rsidRDefault="00E76CD1" w:rsidP="00E76CD1">
      <w:pPr>
        <w:rPr>
          <w:sz w:val="20"/>
          <w:szCs w:val="20"/>
        </w:rPr>
      </w:pPr>
    </w:p>
    <w:p w:rsidR="00E76CD1" w:rsidRDefault="00E76CD1" w:rsidP="00E76CD1">
      <w:pPr>
        <w:tabs>
          <w:tab w:val="left" w:pos="5710"/>
        </w:tabs>
        <w:rPr>
          <w:sz w:val="20"/>
          <w:szCs w:val="20"/>
        </w:rPr>
      </w:pPr>
      <w:r>
        <w:rPr>
          <w:sz w:val="20"/>
          <w:szCs w:val="20"/>
        </w:rPr>
        <w:tab/>
      </w:r>
      <w:r w:rsidRPr="00AE31A1">
        <w:rPr>
          <w:position w:val="-1"/>
          <w:u w:val="single"/>
        </w:rPr>
        <w:tab/>
      </w:r>
      <w:r w:rsidRPr="00AE31A1">
        <w:rPr>
          <w:position w:val="-1"/>
        </w:rPr>
        <w:t>,</w:t>
      </w:r>
      <w:r w:rsidRPr="00AE31A1">
        <w:rPr>
          <w:spacing w:val="5"/>
          <w:position w:val="-1"/>
        </w:rPr>
        <w:t xml:space="preserve"> </w:t>
      </w:r>
      <w:r w:rsidRPr="00AE31A1">
        <w:rPr>
          <w:spacing w:val="-2"/>
          <w:position w:val="-1"/>
        </w:rPr>
        <w:t>e</w:t>
      </w:r>
      <w:r w:rsidRPr="00AE31A1">
        <w:rPr>
          <w:position w:val="-1"/>
        </w:rPr>
        <w:t>m</w:t>
      </w:r>
      <w:proofErr w:type="gramStart"/>
      <w:r w:rsidRPr="00AE31A1">
        <w:rPr>
          <w:position w:val="-1"/>
        </w:rPr>
        <w:t xml:space="preserve"> </w:t>
      </w:r>
      <w:r w:rsidRPr="00AE31A1">
        <w:rPr>
          <w:position w:val="-1"/>
          <w:u w:val="single"/>
        </w:rPr>
        <w:t xml:space="preserve"> </w:t>
      </w:r>
      <w:proofErr w:type="gramEnd"/>
      <w:r w:rsidRPr="00AE31A1">
        <w:rPr>
          <w:position w:val="-1"/>
          <w:u w:val="single"/>
        </w:rPr>
        <w:tab/>
      </w:r>
      <w:r>
        <w:rPr>
          <w:position w:val="-1"/>
          <w:u w:val="single"/>
        </w:rPr>
        <w:t xml:space="preserve"> </w:t>
      </w:r>
      <w:r w:rsidRPr="00AE31A1">
        <w:rPr>
          <w:spacing w:val="-4"/>
          <w:position w:val="-1"/>
        </w:rPr>
        <w:t>d</w:t>
      </w:r>
      <w:r w:rsidRPr="00AE31A1">
        <w:rPr>
          <w:position w:val="-1"/>
        </w:rPr>
        <w:t xml:space="preserve">e </w:t>
      </w:r>
      <w:r w:rsidRPr="00AE31A1">
        <w:rPr>
          <w:position w:val="-1"/>
          <w:u w:val="single"/>
        </w:rPr>
        <w:t xml:space="preserve"> </w:t>
      </w:r>
      <w:r w:rsidRPr="00AE31A1">
        <w:rPr>
          <w:position w:val="-1"/>
          <w:u w:val="single"/>
        </w:rPr>
        <w:tab/>
      </w:r>
      <w:r>
        <w:rPr>
          <w:position w:val="-1"/>
          <w:u w:val="single"/>
        </w:rPr>
        <w:t xml:space="preserve"> </w:t>
      </w:r>
      <w:r w:rsidRPr="00AE31A1">
        <w:rPr>
          <w:position w:val="-1"/>
        </w:rPr>
        <w:t>de</w:t>
      </w:r>
      <w:r w:rsidRPr="00AE31A1">
        <w:rPr>
          <w:spacing w:val="-4"/>
          <w:position w:val="-1"/>
        </w:rPr>
        <w:t xml:space="preserve"> </w:t>
      </w:r>
      <w:r w:rsidRPr="00AE31A1">
        <w:rPr>
          <w:position w:val="-1"/>
        </w:rPr>
        <w:t>2</w:t>
      </w:r>
      <w:r w:rsidRPr="00AE31A1">
        <w:rPr>
          <w:spacing w:val="7"/>
          <w:position w:val="-1"/>
        </w:rPr>
        <w:t>0</w:t>
      </w:r>
      <w:r>
        <w:rPr>
          <w:position w:val="-1"/>
        </w:rPr>
        <w:t>XX</w:t>
      </w:r>
      <w:r w:rsidRPr="00AE31A1">
        <w:rPr>
          <w:position w:val="-1"/>
        </w:rPr>
        <w:t>.</w:t>
      </w:r>
    </w:p>
    <w:p w:rsidR="00E76CD1" w:rsidRDefault="00E76CD1" w:rsidP="00E76CD1">
      <w:pPr>
        <w:rPr>
          <w:sz w:val="20"/>
          <w:szCs w:val="20"/>
        </w:rPr>
      </w:pPr>
    </w:p>
    <w:p w:rsidR="00E76CD1" w:rsidRPr="00AE31A1" w:rsidRDefault="00E76CD1" w:rsidP="00E76CD1">
      <w:pPr>
        <w:widowControl w:val="0"/>
        <w:autoSpaceDE w:val="0"/>
        <w:autoSpaceDN w:val="0"/>
        <w:adjustRightInd w:val="0"/>
        <w:spacing w:line="200" w:lineRule="exact"/>
        <w:jc w:val="center"/>
        <w:rPr>
          <w:sz w:val="20"/>
          <w:szCs w:val="20"/>
        </w:rPr>
      </w:pPr>
      <w:r>
        <w:rPr>
          <w:sz w:val="20"/>
          <w:szCs w:val="20"/>
        </w:rPr>
        <w:t>________________________________________________</w:t>
      </w:r>
    </w:p>
    <w:p w:rsidR="00E76CD1" w:rsidRPr="00AE31A1" w:rsidRDefault="00E76CD1" w:rsidP="00E76CD1">
      <w:pPr>
        <w:widowControl w:val="0"/>
        <w:autoSpaceDE w:val="0"/>
        <w:autoSpaceDN w:val="0"/>
        <w:adjustRightInd w:val="0"/>
        <w:spacing w:before="32"/>
        <w:ind w:left="2960" w:right="2952"/>
        <w:jc w:val="center"/>
      </w:pPr>
      <w:r w:rsidRPr="00AE31A1">
        <w:rPr>
          <w:spacing w:val="-6"/>
        </w:rPr>
        <w:t>A</w:t>
      </w:r>
      <w:r w:rsidRPr="00AE31A1">
        <w:rPr>
          <w:spacing w:val="1"/>
        </w:rPr>
        <w:t>ssi</w:t>
      </w:r>
      <w:r w:rsidRPr="00AE31A1">
        <w:rPr>
          <w:spacing w:val="-4"/>
        </w:rPr>
        <w:t>n</w:t>
      </w:r>
      <w:r w:rsidRPr="00AE31A1">
        <w:rPr>
          <w:spacing w:val="3"/>
        </w:rPr>
        <w:t>a</w:t>
      </w:r>
      <w:r w:rsidRPr="00AE31A1">
        <w:rPr>
          <w:spacing w:val="1"/>
        </w:rPr>
        <w:t>t</w:t>
      </w:r>
      <w:r w:rsidRPr="00AE31A1">
        <w:t>u</w:t>
      </w:r>
      <w:r w:rsidRPr="00AE31A1">
        <w:rPr>
          <w:spacing w:val="3"/>
        </w:rPr>
        <w:t>r</w:t>
      </w:r>
      <w:r w:rsidRPr="00AE31A1">
        <w:t>a</w:t>
      </w:r>
      <w:r w:rsidRPr="00AE31A1">
        <w:rPr>
          <w:spacing w:val="1"/>
        </w:rPr>
        <w:t xml:space="preserve"> </w:t>
      </w:r>
      <w:r w:rsidRPr="00AE31A1">
        <w:rPr>
          <w:spacing w:val="-4"/>
        </w:rPr>
        <w:t>d</w:t>
      </w:r>
      <w:r w:rsidRPr="00AE31A1">
        <w:t>o</w:t>
      </w:r>
      <w:r w:rsidRPr="00AE31A1">
        <w:rPr>
          <w:spacing w:val="-2"/>
        </w:rPr>
        <w:t xml:space="preserve"> </w:t>
      </w:r>
      <w:r w:rsidRPr="00AE31A1">
        <w:rPr>
          <w:spacing w:val="6"/>
        </w:rPr>
        <w:t>R</w:t>
      </w:r>
      <w:r w:rsidRPr="00AE31A1">
        <w:rPr>
          <w:spacing w:val="-7"/>
        </w:rPr>
        <w:t>e</w:t>
      </w:r>
      <w:r w:rsidRPr="00AE31A1">
        <w:t>p</w:t>
      </w:r>
      <w:r w:rsidRPr="00AE31A1">
        <w:rPr>
          <w:spacing w:val="3"/>
        </w:rPr>
        <w:t>r</w:t>
      </w:r>
      <w:r w:rsidRPr="00AE31A1">
        <w:rPr>
          <w:spacing w:val="-7"/>
        </w:rPr>
        <w:t>e</w:t>
      </w:r>
      <w:r w:rsidRPr="00AE31A1">
        <w:rPr>
          <w:spacing w:val="5"/>
        </w:rPr>
        <w:t>s</w:t>
      </w:r>
      <w:r w:rsidRPr="00AE31A1">
        <w:rPr>
          <w:spacing w:val="-2"/>
        </w:rPr>
        <w:t>e</w:t>
      </w:r>
      <w:r w:rsidRPr="00AE31A1">
        <w:rPr>
          <w:spacing w:val="-4"/>
        </w:rPr>
        <w:t>n</w:t>
      </w:r>
      <w:r w:rsidRPr="00AE31A1">
        <w:rPr>
          <w:spacing w:val="1"/>
        </w:rPr>
        <w:t>t</w:t>
      </w:r>
      <w:r w:rsidRPr="00AE31A1">
        <w:rPr>
          <w:spacing w:val="3"/>
        </w:rPr>
        <w:t>a</w:t>
      </w:r>
      <w:r w:rsidRPr="00AE31A1">
        <w:rPr>
          <w:spacing w:val="-4"/>
        </w:rPr>
        <w:t>n</w:t>
      </w:r>
      <w:r w:rsidRPr="00AE31A1">
        <w:rPr>
          <w:spacing w:val="6"/>
        </w:rPr>
        <w:t>t</w:t>
      </w:r>
      <w:r w:rsidRPr="00AE31A1">
        <w:t>e</w:t>
      </w:r>
      <w:r w:rsidRPr="00AE31A1">
        <w:rPr>
          <w:spacing w:val="-4"/>
        </w:rPr>
        <w:t xml:space="preserve"> </w:t>
      </w:r>
      <w:r w:rsidRPr="00AE31A1">
        <w:rPr>
          <w:spacing w:val="4"/>
        </w:rPr>
        <w:t>L</w:t>
      </w:r>
      <w:r w:rsidRPr="00AE31A1">
        <w:rPr>
          <w:spacing w:val="-2"/>
        </w:rPr>
        <w:t>e</w:t>
      </w:r>
      <w:r w:rsidRPr="00AE31A1">
        <w:rPr>
          <w:spacing w:val="-4"/>
        </w:rPr>
        <w:t>g</w:t>
      </w:r>
      <w:r w:rsidRPr="00AE31A1">
        <w:rPr>
          <w:spacing w:val="3"/>
        </w:rPr>
        <w:t>a</w:t>
      </w:r>
      <w:r w:rsidRPr="00AE31A1">
        <w:t>l</w:t>
      </w:r>
    </w:p>
    <w:p w:rsidR="00E76CD1" w:rsidRPr="00AE31A1" w:rsidRDefault="00E76CD1" w:rsidP="00E76CD1">
      <w:pPr>
        <w:widowControl w:val="0"/>
        <w:autoSpaceDE w:val="0"/>
        <w:autoSpaceDN w:val="0"/>
        <w:adjustRightInd w:val="0"/>
        <w:spacing w:before="1" w:line="249" w:lineRule="exact"/>
        <w:ind w:left="2675" w:right="2664"/>
        <w:jc w:val="center"/>
      </w:pPr>
      <w:r>
        <w:rPr>
          <w:noProof/>
        </w:rPr>
        <mc:AlternateContent>
          <mc:Choice Requires="wps">
            <w:drawing>
              <wp:anchor distT="0" distB="0" distL="114300" distR="114300" simplePos="0" relativeHeight="251659264" behindDoc="1" locked="0" layoutInCell="0" allowOverlap="1" wp14:anchorId="6A4709A7" wp14:editId="424A4641">
                <wp:simplePos x="0" y="0"/>
                <wp:positionH relativeFrom="page">
                  <wp:posOffset>2383155</wp:posOffset>
                </wp:positionH>
                <wp:positionV relativeFrom="paragraph">
                  <wp:posOffset>478155</wp:posOffset>
                </wp:positionV>
                <wp:extent cx="3000375" cy="0"/>
                <wp:effectExtent l="11430" t="9525" r="7620" b="9525"/>
                <wp:wrapNone/>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0375" cy="0"/>
                        </a:xfrm>
                        <a:custGeom>
                          <a:avLst/>
                          <a:gdLst>
                            <a:gd name="T0" fmla="*/ 0 w 4725"/>
                            <a:gd name="T1" fmla="*/ 4724 w 4725"/>
                          </a:gdLst>
                          <a:ahLst/>
                          <a:cxnLst>
                            <a:cxn ang="0">
                              <a:pos x="T0" y="0"/>
                            </a:cxn>
                            <a:cxn ang="0">
                              <a:pos x="T1" y="0"/>
                            </a:cxn>
                          </a:cxnLst>
                          <a:rect l="0" t="0" r="r" b="b"/>
                          <a:pathLst>
                            <a:path w="4725">
                              <a:moveTo>
                                <a:pt x="0" y="0"/>
                              </a:moveTo>
                              <a:lnTo>
                                <a:pt x="4724" y="0"/>
                              </a:lnTo>
                            </a:path>
                          </a:pathLst>
                        </a:custGeom>
                        <a:noFill/>
                        <a:ln w="5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7.65pt,37.65pt,423.85pt,37.65pt" coordsize="4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" o:allowincell="f" filled="f" strokeweight=".15936mm">
                <v:path arrowok="t" o:connecttype="custom" o:connectlocs="0,0;2999740,0" o:connectangles="0,0"/>
                <w10:wrap anchorx="page"/>
              </v:polyline>
            </w:pict>
          </mc:Fallback>
        </mc:AlternateContent>
      </w:r>
      <w:r>
        <w:rPr>
          <w:spacing w:val="-1"/>
          <w:position w:val="-1"/>
        </w:rPr>
        <w:t>(carimbo com CNPJ)</w:t>
      </w:r>
    </w:p>
    <w:p w:rsidR="00E76CD1" w:rsidRDefault="00E76CD1" w:rsidP="00E76CD1">
      <w:pPr>
        <w:widowControl w:val="0"/>
        <w:autoSpaceDE w:val="0"/>
        <w:autoSpaceDN w:val="0"/>
        <w:adjustRightInd w:val="0"/>
        <w:spacing w:line="200" w:lineRule="exact"/>
        <w:rPr>
          <w:sz w:val="20"/>
          <w:szCs w:val="20"/>
        </w:rPr>
      </w:pPr>
    </w:p>
    <w:p w:rsidR="00E76CD1" w:rsidRPr="00AE31A1" w:rsidRDefault="00E76CD1" w:rsidP="00E76CD1">
      <w:pPr>
        <w:widowControl w:val="0"/>
        <w:autoSpaceDE w:val="0"/>
        <w:autoSpaceDN w:val="0"/>
        <w:adjustRightInd w:val="0"/>
        <w:spacing w:line="200" w:lineRule="exact"/>
        <w:rPr>
          <w:sz w:val="20"/>
          <w:szCs w:val="20"/>
        </w:rPr>
      </w:pPr>
    </w:p>
    <w:p w:rsidR="00E76CD1" w:rsidRPr="00AE31A1" w:rsidRDefault="00E76CD1" w:rsidP="00E76CD1">
      <w:pPr>
        <w:widowControl w:val="0"/>
        <w:autoSpaceDE w:val="0"/>
        <w:autoSpaceDN w:val="0"/>
        <w:adjustRightInd w:val="0"/>
        <w:spacing w:before="18" w:line="260" w:lineRule="exact"/>
        <w:rPr>
          <w:sz w:val="26"/>
          <w:szCs w:val="26"/>
        </w:rPr>
      </w:pPr>
    </w:p>
    <w:p w:rsidR="00E76CD1" w:rsidRDefault="00E76CD1" w:rsidP="00E76CD1">
      <w:pPr>
        <w:widowControl w:val="0"/>
        <w:autoSpaceDE w:val="0"/>
        <w:autoSpaceDN w:val="0"/>
        <w:adjustRightInd w:val="0"/>
        <w:spacing w:before="32"/>
        <w:ind w:left="2721"/>
      </w:pPr>
      <w:r w:rsidRPr="00AE31A1">
        <w:rPr>
          <w:spacing w:val="-1"/>
        </w:rPr>
        <w:t>N</w:t>
      </w:r>
      <w:r w:rsidRPr="00AE31A1">
        <w:t>o</w:t>
      </w:r>
      <w:r w:rsidRPr="00AE31A1">
        <w:rPr>
          <w:spacing w:val="-3"/>
        </w:rPr>
        <w:t>m</w:t>
      </w:r>
      <w:r w:rsidRPr="00AE31A1">
        <w:t>e</w:t>
      </w:r>
      <w:r w:rsidRPr="00AE31A1">
        <w:rPr>
          <w:spacing w:val="1"/>
        </w:rPr>
        <w:t xml:space="preserve"> </w:t>
      </w:r>
      <w:r w:rsidRPr="00AE31A1">
        <w:t>do</w:t>
      </w:r>
      <w:r w:rsidRPr="00AE31A1">
        <w:rPr>
          <w:spacing w:val="-2"/>
        </w:rPr>
        <w:t xml:space="preserve"> </w:t>
      </w:r>
      <w:r w:rsidRPr="00AE31A1">
        <w:rPr>
          <w:spacing w:val="4"/>
        </w:rPr>
        <w:t>D</w:t>
      </w:r>
      <w:r w:rsidRPr="00AE31A1">
        <w:rPr>
          <w:spacing w:val="-4"/>
        </w:rPr>
        <w:t>i</w:t>
      </w:r>
      <w:r w:rsidRPr="00AE31A1">
        <w:rPr>
          <w:spacing w:val="3"/>
        </w:rPr>
        <w:t>r</w:t>
      </w:r>
      <w:r w:rsidRPr="00AE31A1">
        <w:rPr>
          <w:spacing w:val="-7"/>
        </w:rPr>
        <w:t>e</w:t>
      </w:r>
      <w:r w:rsidRPr="00AE31A1">
        <w:rPr>
          <w:spacing w:val="6"/>
        </w:rPr>
        <w:t>t</w:t>
      </w:r>
      <w:r w:rsidRPr="00AE31A1">
        <w:rPr>
          <w:spacing w:val="-4"/>
        </w:rPr>
        <w:t>o</w:t>
      </w:r>
      <w:r w:rsidRPr="00AE31A1">
        <w:t>r</w:t>
      </w:r>
      <w:r w:rsidRPr="00AE31A1">
        <w:rPr>
          <w:spacing w:val="6"/>
        </w:rPr>
        <w:t xml:space="preserve"> </w:t>
      </w:r>
      <w:r w:rsidRPr="00AE31A1">
        <w:rPr>
          <w:spacing w:val="-4"/>
        </w:rPr>
        <w:t>o</w:t>
      </w:r>
      <w:r w:rsidRPr="00AE31A1">
        <w:t>u</w:t>
      </w:r>
      <w:r w:rsidRPr="00AE31A1">
        <w:rPr>
          <w:spacing w:val="3"/>
        </w:rPr>
        <w:t xml:space="preserve"> </w:t>
      </w:r>
      <w:r w:rsidRPr="00AE31A1">
        <w:rPr>
          <w:spacing w:val="2"/>
        </w:rPr>
        <w:t>R</w:t>
      </w:r>
      <w:r w:rsidRPr="00AE31A1">
        <w:rPr>
          <w:spacing w:val="-7"/>
        </w:rPr>
        <w:t>e</w:t>
      </w:r>
      <w:r w:rsidRPr="00AE31A1">
        <w:t>p</w:t>
      </w:r>
      <w:r w:rsidRPr="00AE31A1">
        <w:rPr>
          <w:spacing w:val="3"/>
        </w:rPr>
        <w:t>r</w:t>
      </w:r>
      <w:r w:rsidRPr="00AE31A1">
        <w:rPr>
          <w:spacing w:val="-7"/>
        </w:rPr>
        <w:t>e</w:t>
      </w:r>
      <w:r w:rsidRPr="00AE31A1">
        <w:rPr>
          <w:spacing w:val="5"/>
        </w:rPr>
        <w:t>s</w:t>
      </w:r>
      <w:r w:rsidRPr="00AE31A1">
        <w:rPr>
          <w:spacing w:val="-2"/>
        </w:rPr>
        <w:t>e</w:t>
      </w:r>
      <w:r w:rsidRPr="00AE31A1">
        <w:rPr>
          <w:spacing w:val="-4"/>
        </w:rPr>
        <w:t>n</w:t>
      </w:r>
      <w:r w:rsidRPr="00AE31A1">
        <w:rPr>
          <w:spacing w:val="2"/>
        </w:rPr>
        <w:t>t</w:t>
      </w:r>
      <w:r w:rsidRPr="00AE31A1">
        <w:rPr>
          <w:spacing w:val="3"/>
        </w:rPr>
        <w:t>a</w:t>
      </w:r>
      <w:r w:rsidRPr="00AE31A1">
        <w:rPr>
          <w:spacing w:val="-4"/>
        </w:rPr>
        <w:t>n</w:t>
      </w:r>
      <w:r w:rsidRPr="00AE31A1">
        <w:rPr>
          <w:spacing w:val="6"/>
        </w:rPr>
        <w:t>t</w:t>
      </w:r>
      <w:r w:rsidRPr="00AE31A1">
        <w:t>e</w:t>
      </w:r>
      <w:r w:rsidRPr="00AE31A1">
        <w:rPr>
          <w:spacing w:val="-4"/>
        </w:rPr>
        <w:t xml:space="preserve"> </w:t>
      </w:r>
      <w:r w:rsidRPr="00AE31A1">
        <w:rPr>
          <w:spacing w:val="4"/>
        </w:rPr>
        <w:t>L</w:t>
      </w:r>
      <w:r w:rsidRPr="00AE31A1">
        <w:rPr>
          <w:spacing w:val="-2"/>
        </w:rPr>
        <w:t>e</w:t>
      </w:r>
      <w:r w:rsidRPr="00AE31A1">
        <w:rPr>
          <w:spacing w:val="-4"/>
        </w:rPr>
        <w:t>g</w:t>
      </w:r>
      <w:r w:rsidRPr="00AE31A1">
        <w:rPr>
          <w:spacing w:val="3"/>
        </w:rPr>
        <w:t>a</w:t>
      </w:r>
      <w:r w:rsidRPr="00AE31A1">
        <w:t>l</w:t>
      </w:r>
    </w:p>
    <w:p w:rsidR="00E76CD1" w:rsidRPr="00AE31A1" w:rsidRDefault="00E76CD1" w:rsidP="00E76CD1">
      <w:pPr>
        <w:widowControl w:val="0"/>
        <w:autoSpaceDE w:val="0"/>
        <w:autoSpaceDN w:val="0"/>
        <w:adjustRightInd w:val="0"/>
        <w:spacing w:before="32"/>
        <w:ind w:left="2721"/>
      </w:pPr>
    </w:p>
    <w:p w:rsidR="00E76CD1" w:rsidRPr="00AE31A1" w:rsidRDefault="00E76CD1" w:rsidP="00E76CD1">
      <w:pPr>
        <w:widowControl w:val="0"/>
        <w:autoSpaceDE w:val="0"/>
        <w:autoSpaceDN w:val="0"/>
        <w:adjustRightInd w:val="0"/>
        <w:spacing w:before="6" w:line="100" w:lineRule="exact"/>
        <w:rPr>
          <w:sz w:val="10"/>
          <w:szCs w:val="10"/>
        </w:rPr>
      </w:pPr>
    </w:p>
    <w:p w:rsidR="00E76CD1" w:rsidRDefault="00E76CD1"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Default="001816E2" w:rsidP="00E76CD1">
      <w:pPr>
        <w:jc w:val="center"/>
        <w:rPr>
          <w:sz w:val="20"/>
          <w:szCs w:val="20"/>
        </w:rPr>
      </w:pPr>
    </w:p>
    <w:p w:rsidR="001816E2" w:rsidRPr="00473BD5" w:rsidRDefault="001816E2" w:rsidP="00E76CD1">
      <w:pPr>
        <w:jc w:val="center"/>
        <w:rPr>
          <w:sz w:val="20"/>
          <w:szCs w:val="20"/>
        </w:rPr>
      </w:pPr>
    </w:p>
    <w:p w:rsidR="00E76CD1" w:rsidRDefault="00E76CD1" w:rsidP="00E76CD1"/>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E76CD1">
      <w:pPr>
        <w:widowControl w:val="0"/>
        <w:autoSpaceDE w:val="0"/>
        <w:autoSpaceDN w:val="0"/>
        <w:adjustRightInd w:val="0"/>
        <w:spacing w:before="32"/>
        <w:ind w:left="3964" w:right="3924" w:hanging="26"/>
        <w:jc w:val="center"/>
        <w:rPr>
          <w:b/>
          <w:bCs/>
        </w:rPr>
      </w:pPr>
      <w:r>
        <w:rPr>
          <w:b/>
          <w:bCs/>
          <w:spacing w:val="-1"/>
        </w:rPr>
        <w:t>AN</w:t>
      </w:r>
      <w:r>
        <w:rPr>
          <w:b/>
          <w:bCs/>
          <w:spacing w:val="2"/>
        </w:rPr>
        <w:t>E</w:t>
      </w:r>
      <w:r>
        <w:rPr>
          <w:b/>
          <w:bCs/>
          <w:spacing w:val="-1"/>
        </w:rPr>
        <w:t>X</w:t>
      </w:r>
      <w:r>
        <w:rPr>
          <w:b/>
          <w:bCs/>
        </w:rPr>
        <w:t>O</w:t>
      </w:r>
      <w:r>
        <w:rPr>
          <w:b/>
          <w:bCs/>
          <w:spacing w:val="4"/>
        </w:rPr>
        <w:t xml:space="preserve"> </w:t>
      </w:r>
      <w:r>
        <w:rPr>
          <w:b/>
          <w:bCs/>
          <w:spacing w:val="1"/>
        </w:rPr>
        <w:t>III</w:t>
      </w:r>
      <w:r>
        <w:rPr>
          <w:b/>
          <w:bCs/>
        </w:rPr>
        <w:t xml:space="preserve">         </w:t>
      </w:r>
      <w:r>
        <w:rPr>
          <w:b/>
          <w:bCs/>
          <w:spacing w:val="-1"/>
        </w:rPr>
        <w:t>(</w:t>
      </w:r>
      <w:r>
        <w:rPr>
          <w:b/>
          <w:bCs/>
          <w:i/>
          <w:iCs/>
          <w:spacing w:val="1"/>
        </w:rPr>
        <w:t>M</w:t>
      </w:r>
      <w:r>
        <w:rPr>
          <w:b/>
          <w:bCs/>
          <w:i/>
          <w:iCs/>
          <w:spacing w:val="-1"/>
        </w:rPr>
        <w:t>OD</w:t>
      </w:r>
      <w:r>
        <w:rPr>
          <w:b/>
          <w:bCs/>
          <w:i/>
          <w:iCs/>
          <w:spacing w:val="2"/>
        </w:rPr>
        <w:t>E</w:t>
      </w:r>
      <w:r>
        <w:rPr>
          <w:b/>
          <w:bCs/>
          <w:i/>
          <w:iCs/>
        </w:rPr>
        <w:t>L</w:t>
      </w:r>
      <w:r>
        <w:rPr>
          <w:b/>
          <w:bCs/>
          <w:i/>
          <w:iCs/>
          <w:spacing w:val="-1"/>
        </w:rPr>
        <w:t>O</w:t>
      </w:r>
      <w:r>
        <w:rPr>
          <w:b/>
          <w:bCs/>
        </w:rPr>
        <w:t>)</w:t>
      </w:r>
    </w:p>
    <w:p w:rsidR="00E76CD1" w:rsidRDefault="00E76CD1" w:rsidP="00E76CD1">
      <w:pPr>
        <w:widowControl w:val="0"/>
        <w:autoSpaceDE w:val="0"/>
        <w:autoSpaceDN w:val="0"/>
        <w:adjustRightInd w:val="0"/>
        <w:spacing w:line="250" w:lineRule="exact"/>
        <w:ind w:left="3068" w:right="3078"/>
        <w:jc w:val="center"/>
        <w:rPr>
          <w:i/>
          <w:iCs/>
        </w:rPr>
      </w:pPr>
      <w:r>
        <w:rPr>
          <w:i/>
          <w:iCs/>
          <w:spacing w:val="-1"/>
        </w:rPr>
        <w:t>(</w:t>
      </w:r>
      <w:r>
        <w:rPr>
          <w:i/>
          <w:iCs/>
          <w:spacing w:val="-2"/>
        </w:rPr>
        <w:t>e</w:t>
      </w:r>
      <w:r>
        <w:rPr>
          <w:i/>
          <w:iCs/>
        </w:rPr>
        <w:t>m</w:t>
      </w:r>
      <w:r>
        <w:rPr>
          <w:i/>
          <w:iCs/>
          <w:spacing w:val="2"/>
        </w:rPr>
        <w:t xml:space="preserve"> </w:t>
      </w:r>
      <w:r>
        <w:rPr>
          <w:i/>
          <w:iCs/>
        </w:rPr>
        <w:t>pap</w:t>
      </w:r>
      <w:r>
        <w:rPr>
          <w:i/>
          <w:iCs/>
          <w:spacing w:val="-2"/>
        </w:rPr>
        <w:t>e</w:t>
      </w:r>
      <w:r>
        <w:rPr>
          <w:i/>
          <w:iCs/>
        </w:rPr>
        <w:t>l</w:t>
      </w:r>
      <w:r>
        <w:rPr>
          <w:i/>
          <w:iCs/>
          <w:spacing w:val="4"/>
        </w:rPr>
        <w:t xml:space="preserve"> </w:t>
      </w:r>
      <w:r>
        <w:rPr>
          <w:i/>
          <w:iCs/>
          <w:spacing w:val="1"/>
        </w:rPr>
        <w:t>ti</w:t>
      </w:r>
      <w:r>
        <w:rPr>
          <w:i/>
          <w:iCs/>
          <w:spacing w:val="-1"/>
        </w:rPr>
        <w:t>m</w:t>
      </w:r>
      <w:r>
        <w:rPr>
          <w:i/>
          <w:iCs/>
        </w:rPr>
        <w:t>b</w:t>
      </w:r>
      <w:r>
        <w:rPr>
          <w:i/>
          <w:iCs/>
          <w:spacing w:val="1"/>
        </w:rPr>
        <w:t>r</w:t>
      </w:r>
      <w:r>
        <w:rPr>
          <w:i/>
          <w:iCs/>
        </w:rPr>
        <w:t>a</w:t>
      </w:r>
      <w:r>
        <w:rPr>
          <w:i/>
          <w:iCs/>
          <w:spacing w:val="-4"/>
        </w:rPr>
        <w:t>d</w:t>
      </w:r>
      <w:r>
        <w:rPr>
          <w:i/>
          <w:iCs/>
        </w:rPr>
        <w:t>o</w:t>
      </w:r>
      <w:r>
        <w:rPr>
          <w:i/>
          <w:iCs/>
          <w:spacing w:val="3"/>
        </w:rPr>
        <w:t xml:space="preserve"> </w:t>
      </w:r>
      <w:r>
        <w:rPr>
          <w:i/>
          <w:iCs/>
        </w:rPr>
        <w:t>da</w:t>
      </w:r>
      <w:r>
        <w:rPr>
          <w:i/>
          <w:iCs/>
          <w:spacing w:val="-2"/>
        </w:rPr>
        <w:t xml:space="preserve"> </w:t>
      </w:r>
      <w:r>
        <w:rPr>
          <w:i/>
          <w:iCs/>
          <w:spacing w:val="1"/>
        </w:rPr>
        <w:t>li</w:t>
      </w:r>
      <w:r>
        <w:rPr>
          <w:i/>
          <w:iCs/>
          <w:spacing w:val="-2"/>
        </w:rPr>
        <w:t>c</w:t>
      </w:r>
      <w:r>
        <w:rPr>
          <w:i/>
          <w:iCs/>
          <w:spacing w:val="-4"/>
        </w:rPr>
        <w:t>i</w:t>
      </w:r>
      <w:r>
        <w:rPr>
          <w:i/>
          <w:iCs/>
          <w:spacing w:val="1"/>
        </w:rPr>
        <w:t>t</w:t>
      </w:r>
      <w:r>
        <w:rPr>
          <w:i/>
          <w:iCs/>
        </w:rPr>
        <w:t>an</w:t>
      </w:r>
      <w:r>
        <w:rPr>
          <w:i/>
          <w:iCs/>
          <w:spacing w:val="1"/>
        </w:rPr>
        <w:t>t</w:t>
      </w:r>
      <w:r>
        <w:rPr>
          <w:i/>
          <w:iCs/>
          <w:spacing w:val="-2"/>
        </w:rPr>
        <w:t>e</w:t>
      </w:r>
      <w:r>
        <w:rPr>
          <w:i/>
          <w:iCs/>
        </w:rPr>
        <w:t>)</w:t>
      </w:r>
    </w:p>
    <w:p w:rsidR="00E76CD1" w:rsidRDefault="00E76CD1" w:rsidP="00E76CD1">
      <w:pPr>
        <w:widowControl w:val="0"/>
        <w:autoSpaceDE w:val="0"/>
        <w:autoSpaceDN w:val="0"/>
        <w:adjustRightInd w:val="0"/>
        <w:spacing w:line="250" w:lineRule="exact"/>
        <w:ind w:left="3068" w:right="3078"/>
        <w:jc w:val="center"/>
      </w:pPr>
      <w:r>
        <w:rPr>
          <w:i/>
          <w:iCs/>
        </w:rPr>
        <w:t>PREGÃO PRESENCIAL Nº 0</w:t>
      </w:r>
      <w:r w:rsidR="009C3C75">
        <w:rPr>
          <w:i/>
          <w:iCs/>
        </w:rPr>
        <w:t>XX</w:t>
      </w:r>
      <w:r>
        <w:rPr>
          <w:i/>
          <w:iCs/>
        </w:rPr>
        <w:t>/202</w:t>
      </w:r>
      <w:r w:rsidR="009C3C75">
        <w:rPr>
          <w:i/>
          <w:iCs/>
        </w:rPr>
        <w:t>1</w:t>
      </w:r>
    </w:p>
    <w:p w:rsidR="00E76CD1" w:rsidRDefault="00E76CD1" w:rsidP="00E76CD1">
      <w:pPr>
        <w:widowControl w:val="0"/>
        <w:autoSpaceDE w:val="0"/>
        <w:autoSpaceDN w:val="0"/>
        <w:adjustRightInd w:val="0"/>
        <w:spacing w:before="32"/>
        <w:ind w:left="3964" w:right="3924" w:hanging="26"/>
        <w:jc w:val="center"/>
      </w:pPr>
    </w:p>
    <w:p w:rsidR="00E76CD1" w:rsidRDefault="00E76CD1" w:rsidP="00E76CD1">
      <w:pPr>
        <w:widowControl w:val="0"/>
        <w:autoSpaceDE w:val="0"/>
        <w:autoSpaceDN w:val="0"/>
        <w:adjustRightInd w:val="0"/>
        <w:spacing w:line="250" w:lineRule="exact"/>
        <w:ind w:left="1271" w:right="1250"/>
        <w:jc w:val="center"/>
      </w:pPr>
      <w:r>
        <w:rPr>
          <w:b/>
          <w:bCs/>
          <w:spacing w:val="-1"/>
        </w:rPr>
        <w:t>D</w:t>
      </w:r>
      <w:r>
        <w:rPr>
          <w:b/>
          <w:bCs/>
          <w:spacing w:val="2"/>
        </w:rPr>
        <w:t>E</w:t>
      </w:r>
      <w:r>
        <w:rPr>
          <w:b/>
          <w:bCs/>
          <w:spacing w:val="-1"/>
        </w:rPr>
        <w:t>C</w:t>
      </w:r>
      <w:r>
        <w:rPr>
          <w:b/>
          <w:bCs/>
          <w:spacing w:val="2"/>
        </w:rPr>
        <w:t>L</w:t>
      </w:r>
      <w:r>
        <w:rPr>
          <w:b/>
          <w:bCs/>
          <w:spacing w:val="-1"/>
        </w:rPr>
        <w:t>ARAÇÃ</w:t>
      </w:r>
      <w:r>
        <w:rPr>
          <w:b/>
          <w:bCs/>
        </w:rPr>
        <w:t>O</w:t>
      </w:r>
      <w:r>
        <w:rPr>
          <w:b/>
          <w:bCs/>
          <w:spacing w:val="-1"/>
        </w:rPr>
        <w:t xml:space="preserve"> </w:t>
      </w:r>
      <w:r>
        <w:rPr>
          <w:b/>
          <w:bCs/>
          <w:spacing w:val="2"/>
        </w:rPr>
        <w:t>E</w:t>
      </w:r>
      <w:r>
        <w:rPr>
          <w:b/>
          <w:bCs/>
        </w:rPr>
        <w:t>M</w:t>
      </w:r>
      <w:r>
        <w:rPr>
          <w:b/>
          <w:bCs/>
          <w:spacing w:val="1"/>
        </w:rPr>
        <w:t xml:space="preserve"> </w:t>
      </w:r>
      <w:r>
        <w:rPr>
          <w:b/>
          <w:bCs/>
          <w:spacing w:val="-1"/>
        </w:rPr>
        <w:t>A</w:t>
      </w:r>
      <w:r>
        <w:rPr>
          <w:b/>
          <w:bCs/>
          <w:spacing w:val="-3"/>
        </w:rPr>
        <w:t>T</w:t>
      </w:r>
      <w:r>
        <w:rPr>
          <w:b/>
          <w:bCs/>
          <w:spacing w:val="2"/>
        </w:rPr>
        <w:t>E</w:t>
      </w:r>
      <w:r>
        <w:rPr>
          <w:b/>
          <w:bCs/>
          <w:spacing w:val="-1"/>
        </w:rPr>
        <w:t>ND</w:t>
      </w:r>
      <w:r>
        <w:rPr>
          <w:b/>
          <w:bCs/>
          <w:spacing w:val="1"/>
        </w:rPr>
        <w:t>I</w:t>
      </w:r>
      <w:r>
        <w:rPr>
          <w:b/>
          <w:bCs/>
          <w:spacing w:val="-2"/>
        </w:rPr>
        <w:t>M</w:t>
      </w:r>
      <w:r>
        <w:rPr>
          <w:b/>
          <w:bCs/>
          <w:spacing w:val="2"/>
        </w:rPr>
        <w:t>E</w:t>
      </w:r>
      <w:r>
        <w:rPr>
          <w:b/>
          <w:bCs/>
          <w:spacing w:val="-1"/>
        </w:rPr>
        <w:t>N</w:t>
      </w:r>
      <w:r>
        <w:rPr>
          <w:b/>
          <w:bCs/>
          <w:spacing w:val="2"/>
        </w:rPr>
        <w:t>T</w:t>
      </w:r>
      <w:r>
        <w:rPr>
          <w:b/>
          <w:bCs/>
        </w:rPr>
        <w:t>O</w:t>
      </w:r>
      <w:r>
        <w:rPr>
          <w:b/>
          <w:bCs/>
          <w:spacing w:val="-1"/>
        </w:rPr>
        <w:t xml:space="preserve"> A</w:t>
      </w:r>
      <w:r>
        <w:rPr>
          <w:b/>
          <w:bCs/>
        </w:rPr>
        <w:t>O</w:t>
      </w:r>
      <w:r>
        <w:rPr>
          <w:b/>
          <w:bCs/>
          <w:spacing w:val="-1"/>
        </w:rPr>
        <w:t xml:space="preserve"> AR</w:t>
      </w:r>
      <w:r>
        <w:rPr>
          <w:b/>
          <w:bCs/>
          <w:spacing w:val="-3"/>
        </w:rPr>
        <w:t>T</w:t>
      </w:r>
      <w:r>
        <w:rPr>
          <w:b/>
          <w:bCs/>
        </w:rPr>
        <w:t>.</w:t>
      </w:r>
      <w:r>
        <w:rPr>
          <w:b/>
          <w:bCs/>
          <w:spacing w:val="5"/>
        </w:rPr>
        <w:t xml:space="preserve"> </w:t>
      </w:r>
      <w:r>
        <w:rPr>
          <w:b/>
          <w:bCs/>
          <w:spacing w:val="-4"/>
        </w:rPr>
        <w:t>2</w:t>
      </w:r>
      <w:r>
        <w:rPr>
          <w:b/>
          <w:bCs/>
        </w:rPr>
        <w:t>7,</w:t>
      </w:r>
      <w:r>
        <w:rPr>
          <w:b/>
          <w:bCs/>
          <w:spacing w:val="5"/>
        </w:rPr>
        <w:t xml:space="preserve"> </w:t>
      </w:r>
      <w:r>
        <w:rPr>
          <w:b/>
          <w:bCs/>
          <w:spacing w:val="1"/>
        </w:rPr>
        <w:t>I</w:t>
      </w:r>
      <w:r>
        <w:rPr>
          <w:b/>
          <w:bCs/>
          <w:spacing w:val="-1"/>
        </w:rPr>
        <w:t>NC</w:t>
      </w:r>
      <w:r>
        <w:rPr>
          <w:b/>
          <w:bCs/>
          <w:spacing w:val="-4"/>
        </w:rPr>
        <w:t>I</w:t>
      </w:r>
      <w:r>
        <w:rPr>
          <w:b/>
          <w:bCs/>
          <w:spacing w:val="2"/>
        </w:rPr>
        <w:t>S</w:t>
      </w:r>
      <w:r>
        <w:rPr>
          <w:b/>
          <w:bCs/>
        </w:rPr>
        <w:t>O</w:t>
      </w:r>
      <w:r>
        <w:rPr>
          <w:b/>
          <w:bCs/>
          <w:spacing w:val="-1"/>
        </w:rPr>
        <w:t xml:space="preserve"> V</w:t>
      </w:r>
      <w:r>
        <w:rPr>
          <w:b/>
          <w:bCs/>
        </w:rPr>
        <w:t xml:space="preserve">, </w:t>
      </w:r>
      <w:r>
        <w:rPr>
          <w:b/>
          <w:bCs/>
          <w:spacing w:val="-1"/>
        </w:rPr>
        <w:t>D</w:t>
      </w:r>
      <w:r>
        <w:rPr>
          <w:b/>
          <w:bCs/>
        </w:rPr>
        <w:t xml:space="preserve">A </w:t>
      </w:r>
      <w:r>
        <w:rPr>
          <w:b/>
          <w:bCs/>
          <w:spacing w:val="2"/>
        </w:rPr>
        <w:t>LE</w:t>
      </w:r>
      <w:r>
        <w:rPr>
          <w:b/>
          <w:bCs/>
        </w:rPr>
        <w:t>I</w:t>
      </w:r>
      <w:r>
        <w:rPr>
          <w:b/>
          <w:bCs/>
          <w:spacing w:val="-1"/>
        </w:rPr>
        <w:t xml:space="preserve"> N</w:t>
      </w:r>
      <w:r>
        <w:rPr>
          <w:b/>
          <w:bCs/>
        </w:rPr>
        <w:t>º</w:t>
      </w:r>
      <w:r>
        <w:rPr>
          <w:b/>
          <w:bCs/>
          <w:spacing w:val="2"/>
        </w:rPr>
        <w:t xml:space="preserve"> </w:t>
      </w:r>
      <w:r>
        <w:rPr>
          <w:b/>
          <w:bCs/>
          <w:spacing w:val="-4"/>
        </w:rPr>
        <w:t>8</w:t>
      </w:r>
      <w:r>
        <w:rPr>
          <w:b/>
          <w:bCs/>
          <w:spacing w:val="2"/>
        </w:rPr>
        <w:t>.</w:t>
      </w:r>
      <w:r>
        <w:rPr>
          <w:b/>
          <w:bCs/>
        </w:rPr>
        <w:t>666</w:t>
      </w:r>
      <w:r>
        <w:rPr>
          <w:b/>
          <w:bCs/>
          <w:spacing w:val="1"/>
        </w:rPr>
        <w:t>/</w:t>
      </w:r>
      <w:r>
        <w:rPr>
          <w:b/>
          <w:bCs/>
        </w:rPr>
        <w:t>93</w:t>
      </w:r>
      <w:r>
        <w:rPr>
          <w:b/>
          <w:bCs/>
          <w:spacing w:val="-2"/>
        </w:rPr>
        <w:t xml:space="preserve"> </w:t>
      </w:r>
      <w:r>
        <w:rPr>
          <w:b/>
          <w:bCs/>
        </w:rPr>
        <w:t xml:space="preserve">E </w:t>
      </w:r>
      <w:r>
        <w:rPr>
          <w:b/>
          <w:bCs/>
          <w:spacing w:val="-1"/>
        </w:rPr>
        <w:t>AR</w:t>
      </w:r>
      <w:r>
        <w:rPr>
          <w:b/>
          <w:bCs/>
          <w:spacing w:val="-3"/>
        </w:rPr>
        <w:t>T</w:t>
      </w:r>
      <w:r>
        <w:rPr>
          <w:b/>
          <w:bCs/>
        </w:rPr>
        <w:t>.</w:t>
      </w:r>
      <w:r>
        <w:rPr>
          <w:b/>
          <w:bCs/>
          <w:spacing w:val="5"/>
        </w:rPr>
        <w:t xml:space="preserve"> </w:t>
      </w:r>
      <w:r>
        <w:rPr>
          <w:b/>
          <w:bCs/>
        </w:rPr>
        <w:t>7</w:t>
      </w:r>
      <w:r>
        <w:rPr>
          <w:b/>
          <w:bCs/>
          <w:spacing w:val="-6"/>
        </w:rPr>
        <w:t>º</w:t>
      </w:r>
      <w:r>
        <w:rPr>
          <w:b/>
          <w:bCs/>
        </w:rPr>
        <w:t>,</w:t>
      </w:r>
      <w:r>
        <w:rPr>
          <w:b/>
          <w:bCs/>
          <w:spacing w:val="5"/>
        </w:rPr>
        <w:t xml:space="preserve"> </w:t>
      </w:r>
      <w:r>
        <w:rPr>
          <w:b/>
          <w:bCs/>
          <w:spacing w:val="1"/>
        </w:rPr>
        <w:t>I</w:t>
      </w:r>
      <w:r>
        <w:rPr>
          <w:b/>
          <w:bCs/>
          <w:spacing w:val="-1"/>
        </w:rPr>
        <w:t>NC</w:t>
      </w:r>
      <w:r>
        <w:rPr>
          <w:b/>
          <w:bCs/>
          <w:spacing w:val="-4"/>
        </w:rPr>
        <w:t>I</w:t>
      </w:r>
      <w:r>
        <w:rPr>
          <w:b/>
          <w:bCs/>
          <w:spacing w:val="2"/>
        </w:rPr>
        <w:t>S</w:t>
      </w:r>
      <w:r>
        <w:rPr>
          <w:b/>
          <w:bCs/>
        </w:rPr>
        <w:t>O</w:t>
      </w:r>
      <w:r>
        <w:rPr>
          <w:b/>
          <w:bCs/>
          <w:spacing w:val="-5"/>
        </w:rPr>
        <w:t xml:space="preserve"> </w:t>
      </w:r>
      <w:r>
        <w:rPr>
          <w:b/>
          <w:bCs/>
          <w:spacing w:val="-1"/>
        </w:rPr>
        <w:t>X</w:t>
      </w:r>
      <w:r>
        <w:rPr>
          <w:b/>
          <w:bCs/>
          <w:spacing w:val="4"/>
        </w:rPr>
        <w:t>X</w:t>
      </w:r>
      <w:r>
        <w:rPr>
          <w:b/>
          <w:bCs/>
          <w:spacing w:val="-1"/>
        </w:rPr>
        <w:t>X</w:t>
      </w:r>
      <w:r>
        <w:rPr>
          <w:b/>
          <w:bCs/>
          <w:spacing w:val="1"/>
        </w:rPr>
        <w:t>III</w:t>
      </w:r>
      <w:r>
        <w:rPr>
          <w:b/>
          <w:bCs/>
        </w:rPr>
        <w:t xml:space="preserve">, </w:t>
      </w:r>
      <w:r>
        <w:rPr>
          <w:b/>
          <w:bCs/>
          <w:spacing w:val="-1"/>
        </w:rPr>
        <w:t>D</w:t>
      </w:r>
      <w:r>
        <w:rPr>
          <w:b/>
          <w:bCs/>
        </w:rPr>
        <w:t>A</w:t>
      </w:r>
      <w:r>
        <w:rPr>
          <w:b/>
          <w:bCs/>
          <w:spacing w:val="2"/>
        </w:rPr>
        <w:t xml:space="preserve"> </w:t>
      </w:r>
      <w:r>
        <w:rPr>
          <w:b/>
          <w:bCs/>
          <w:spacing w:val="-6"/>
        </w:rPr>
        <w:t>C</w:t>
      </w:r>
      <w:r>
        <w:rPr>
          <w:b/>
          <w:bCs/>
          <w:spacing w:val="-5"/>
        </w:rPr>
        <w:t>F</w:t>
      </w:r>
      <w:r>
        <w:rPr>
          <w:b/>
          <w:bCs/>
        </w:rPr>
        <w:t>.</w:t>
      </w:r>
    </w:p>
    <w:p w:rsidR="00E76CD1" w:rsidRDefault="00E76CD1" w:rsidP="00E76CD1">
      <w:pPr>
        <w:jc w:val="center"/>
      </w:pPr>
    </w:p>
    <w:p w:rsidR="00E76CD1" w:rsidRDefault="00E76CD1" w:rsidP="00E76CD1">
      <w:pPr>
        <w:widowControl w:val="0"/>
        <w:tabs>
          <w:tab w:val="left" w:pos="1300"/>
          <w:tab w:val="left" w:pos="2360"/>
          <w:tab w:val="left" w:pos="2700"/>
          <w:tab w:val="left" w:pos="5220"/>
          <w:tab w:val="left" w:pos="5460"/>
          <w:tab w:val="left" w:pos="5820"/>
          <w:tab w:val="left" w:pos="6640"/>
          <w:tab w:val="left" w:pos="6800"/>
          <w:tab w:val="left" w:pos="7340"/>
          <w:tab w:val="left" w:pos="8200"/>
          <w:tab w:val="left" w:pos="8820"/>
        </w:tabs>
        <w:autoSpaceDE w:val="0"/>
        <w:autoSpaceDN w:val="0"/>
        <w:adjustRightInd w:val="0"/>
        <w:ind w:left="119" w:right="72" w:firstLine="706"/>
        <w:jc w:val="both"/>
      </w:pPr>
      <w:r>
        <w:t xml:space="preserve">A </w:t>
      </w:r>
      <w:r>
        <w:rPr>
          <w:spacing w:val="-2"/>
        </w:rPr>
        <w:t>e</w:t>
      </w:r>
      <w:r>
        <w:rPr>
          <w:spacing w:val="-3"/>
        </w:rPr>
        <w:t>m</w:t>
      </w:r>
      <w:r>
        <w:t>p</w:t>
      </w:r>
      <w:r>
        <w:rPr>
          <w:spacing w:val="3"/>
        </w:rPr>
        <w:t>r</w:t>
      </w:r>
      <w:r>
        <w:rPr>
          <w:spacing w:val="-7"/>
        </w:rPr>
        <w:t>e</w:t>
      </w:r>
      <w:r>
        <w:rPr>
          <w:spacing w:val="1"/>
        </w:rPr>
        <w:t>s</w:t>
      </w:r>
      <w:r>
        <w:t>a</w:t>
      </w:r>
      <w:proofErr w:type="gramStart"/>
      <w:r>
        <w:t xml:space="preserve"> </w:t>
      </w:r>
      <w:r>
        <w:rPr>
          <w:u w:val="single"/>
        </w:rPr>
        <w:t xml:space="preserve"> </w:t>
      </w:r>
      <w:proofErr w:type="gramEnd"/>
      <w:r>
        <w:rPr>
          <w:u w:val="single"/>
        </w:rPr>
        <w:tab/>
      </w:r>
      <w:r>
        <w:rPr>
          <w:u w:val="single"/>
        </w:rPr>
        <w:tab/>
      </w:r>
      <w:r>
        <w:rPr>
          <w:u w:val="single"/>
        </w:rPr>
        <w:tab/>
      </w:r>
      <w:r>
        <w:t>,</w:t>
      </w:r>
      <w:r>
        <w:tab/>
      </w:r>
      <w:r>
        <w:rPr>
          <w:spacing w:val="-4"/>
        </w:rPr>
        <w:t>in</w:t>
      </w:r>
      <w:r>
        <w:rPr>
          <w:spacing w:val="1"/>
        </w:rPr>
        <w:t>s</w:t>
      </w:r>
      <w:r>
        <w:rPr>
          <w:spacing w:val="-2"/>
        </w:rPr>
        <w:t>c</w:t>
      </w:r>
      <w:r>
        <w:rPr>
          <w:spacing w:val="3"/>
        </w:rPr>
        <w:t>r</w:t>
      </w:r>
      <w:r>
        <w:rPr>
          <w:spacing w:val="-4"/>
        </w:rPr>
        <w:t>i</w:t>
      </w:r>
      <w:r>
        <w:rPr>
          <w:spacing w:val="1"/>
        </w:rPr>
        <w:t>t</w:t>
      </w:r>
      <w:r>
        <w:t>a</w:t>
      </w:r>
      <w:r>
        <w:tab/>
        <w:t xml:space="preserve">no </w:t>
      </w:r>
      <w:r>
        <w:rPr>
          <w:spacing w:val="2"/>
        </w:rPr>
        <w:t>C</w:t>
      </w:r>
      <w:r>
        <w:rPr>
          <w:spacing w:val="-1"/>
        </w:rPr>
        <w:t>N</w:t>
      </w:r>
      <w:r>
        <w:rPr>
          <w:spacing w:val="2"/>
        </w:rPr>
        <w:t>P</w:t>
      </w:r>
      <w:r>
        <w:t xml:space="preserve">J </w:t>
      </w:r>
      <w:r>
        <w:rPr>
          <w:spacing w:val="1"/>
        </w:rPr>
        <w:t>s</w:t>
      </w:r>
      <w:r>
        <w:rPr>
          <w:spacing w:val="-4"/>
        </w:rPr>
        <w:t>o</w:t>
      </w:r>
      <w:r>
        <w:t xml:space="preserve">b o </w:t>
      </w:r>
      <w:r>
        <w:rPr>
          <w:spacing w:val="-4"/>
        </w:rPr>
        <w:t>n</w:t>
      </w:r>
      <w:r>
        <w:rPr>
          <w:spacing w:val="-1"/>
        </w:rPr>
        <w:t>º</w:t>
      </w:r>
      <w:r>
        <w:rPr>
          <w:u w:val="single"/>
        </w:rPr>
        <w:t xml:space="preserve"> </w:t>
      </w:r>
      <w:r>
        <w:rPr>
          <w:u w:val="single"/>
        </w:rPr>
        <w:tab/>
      </w:r>
      <w:r>
        <w:rPr>
          <w:u w:val="single"/>
        </w:rPr>
        <w:tab/>
      </w:r>
      <w:r>
        <w:rPr>
          <w:u w:val="single"/>
        </w:rPr>
        <w:tab/>
      </w:r>
      <w:r>
        <w:t>,</w:t>
      </w:r>
      <w:r>
        <w:rPr>
          <w:spacing w:val="13"/>
        </w:rPr>
        <w:t xml:space="preserve"> </w:t>
      </w:r>
      <w:r>
        <w:rPr>
          <w:spacing w:val="1"/>
        </w:rPr>
        <w:t>s</w:t>
      </w:r>
      <w:r>
        <w:rPr>
          <w:spacing w:val="-7"/>
        </w:rPr>
        <w:t>e</w:t>
      </w:r>
      <w:r>
        <w:t>d</w:t>
      </w:r>
      <w:r>
        <w:rPr>
          <w:spacing w:val="-4"/>
        </w:rPr>
        <w:t>i</w:t>
      </w:r>
      <w:r>
        <w:rPr>
          <w:spacing w:val="3"/>
        </w:rPr>
        <w:t>a</w:t>
      </w:r>
      <w:r>
        <w:rPr>
          <w:spacing w:val="-4"/>
        </w:rPr>
        <w:t>d</w:t>
      </w:r>
      <w:r>
        <w:t xml:space="preserve">a </w:t>
      </w:r>
      <w:r>
        <w:rPr>
          <w:u w:val="single"/>
        </w:rPr>
        <w:t xml:space="preserve"> </w:t>
      </w:r>
      <w:r>
        <w:rPr>
          <w:u w:val="single"/>
        </w:rPr>
        <w:tab/>
      </w:r>
      <w:r>
        <w:rPr>
          <w:u w:val="single"/>
        </w:rPr>
        <w:tab/>
      </w:r>
      <w:r>
        <w:rPr>
          <w:u w:val="single"/>
        </w:rPr>
        <w:tab/>
      </w:r>
      <w:r>
        <w:rPr>
          <w:u w:val="single"/>
        </w:rPr>
        <w:tab/>
      </w:r>
      <w:r>
        <w:t>,</w:t>
      </w:r>
      <w:r>
        <w:rPr>
          <w:spacing w:val="17"/>
        </w:rPr>
        <w:t xml:space="preserve"> </w:t>
      </w:r>
      <w:r>
        <w:t>p</w:t>
      </w:r>
      <w:r>
        <w:rPr>
          <w:spacing w:val="-4"/>
        </w:rPr>
        <w:t>o</w:t>
      </w:r>
      <w:r>
        <w:t>r</w:t>
      </w:r>
      <w:r>
        <w:rPr>
          <w:spacing w:val="18"/>
        </w:rPr>
        <w:t xml:space="preserve"> </w:t>
      </w:r>
      <w:r>
        <w:rPr>
          <w:spacing w:val="-4"/>
        </w:rPr>
        <w:t>in</w:t>
      </w:r>
      <w:r>
        <w:rPr>
          <w:spacing w:val="1"/>
        </w:rPr>
        <w:t>t</w:t>
      </w:r>
      <w:r>
        <w:rPr>
          <w:spacing w:val="-7"/>
        </w:rPr>
        <w:t>e</w:t>
      </w:r>
      <w:r>
        <w:rPr>
          <w:spacing w:val="8"/>
        </w:rPr>
        <w:t>r</w:t>
      </w:r>
      <w:r>
        <w:rPr>
          <w:spacing w:val="-3"/>
        </w:rPr>
        <w:t>m</w:t>
      </w:r>
      <w:r>
        <w:rPr>
          <w:spacing w:val="-2"/>
        </w:rPr>
        <w:t>é</w:t>
      </w:r>
      <w:r>
        <w:t>d</w:t>
      </w:r>
      <w:r>
        <w:rPr>
          <w:spacing w:val="1"/>
        </w:rPr>
        <w:t>i</w:t>
      </w:r>
      <w:r>
        <w:t>o</w:t>
      </w:r>
      <w:r>
        <w:rPr>
          <w:spacing w:val="15"/>
        </w:rPr>
        <w:t xml:space="preserve"> </w:t>
      </w:r>
      <w:r>
        <w:t>do</w:t>
      </w:r>
      <w:r>
        <w:rPr>
          <w:spacing w:val="10"/>
        </w:rPr>
        <w:t xml:space="preserve"> </w:t>
      </w:r>
      <w:r>
        <w:rPr>
          <w:spacing w:val="5"/>
        </w:rPr>
        <w:t>s</w:t>
      </w:r>
      <w:r>
        <w:rPr>
          <w:spacing w:val="-7"/>
        </w:rPr>
        <w:t>e</w:t>
      </w:r>
      <w:r>
        <w:t xml:space="preserve">u </w:t>
      </w:r>
      <w:r>
        <w:rPr>
          <w:spacing w:val="3"/>
        </w:rPr>
        <w:t>r</w:t>
      </w:r>
      <w:r>
        <w:rPr>
          <w:spacing w:val="-7"/>
        </w:rPr>
        <w:t>e</w:t>
      </w:r>
      <w:r>
        <w:t>p</w:t>
      </w:r>
      <w:r>
        <w:rPr>
          <w:spacing w:val="3"/>
        </w:rPr>
        <w:t>r</w:t>
      </w:r>
      <w:r>
        <w:rPr>
          <w:spacing w:val="-7"/>
        </w:rPr>
        <w:t>e</w:t>
      </w:r>
      <w:r>
        <w:rPr>
          <w:spacing w:val="5"/>
        </w:rPr>
        <w:t>s</w:t>
      </w:r>
      <w:r>
        <w:rPr>
          <w:spacing w:val="-2"/>
        </w:rPr>
        <w:t>e</w:t>
      </w:r>
      <w:r>
        <w:rPr>
          <w:spacing w:val="-4"/>
        </w:rPr>
        <w:t>n</w:t>
      </w:r>
      <w:r>
        <w:rPr>
          <w:spacing w:val="1"/>
        </w:rPr>
        <w:t>t</w:t>
      </w:r>
      <w:r>
        <w:rPr>
          <w:spacing w:val="3"/>
        </w:rPr>
        <w:t>a</w:t>
      </w:r>
      <w:r>
        <w:rPr>
          <w:spacing w:val="-4"/>
        </w:rPr>
        <w:t>n</w:t>
      </w:r>
      <w:r>
        <w:rPr>
          <w:spacing w:val="6"/>
        </w:rPr>
        <w:t>t</w:t>
      </w:r>
      <w:r>
        <w:t>e</w:t>
      </w:r>
      <w:r>
        <w:rPr>
          <w:spacing w:val="20"/>
        </w:rPr>
        <w:t xml:space="preserve"> </w:t>
      </w:r>
      <w:r>
        <w:rPr>
          <w:spacing w:val="1"/>
        </w:rPr>
        <w:t>l</w:t>
      </w:r>
      <w:r>
        <w:rPr>
          <w:spacing w:val="-2"/>
        </w:rPr>
        <w:t>e</w:t>
      </w:r>
      <w:r>
        <w:rPr>
          <w:spacing w:val="-4"/>
        </w:rPr>
        <w:t>g</w:t>
      </w:r>
      <w:r>
        <w:rPr>
          <w:spacing w:val="3"/>
        </w:rPr>
        <w:t>a</w:t>
      </w:r>
      <w:r>
        <w:t>l</w:t>
      </w:r>
      <w:r>
        <w:rPr>
          <w:spacing w:val="18"/>
        </w:rPr>
        <w:t xml:space="preserve"> </w:t>
      </w:r>
      <w:r>
        <w:t>o</w:t>
      </w:r>
      <w:r>
        <w:rPr>
          <w:spacing w:val="-1"/>
        </w:rPr>
        <w:t>(</w:t>
      </w:r>
      <w:r>
        <w:rPr>
          <w:spacing w:val="3"/>
        </w:rPr>
        <w:t>a</w:t>
      </w:r>
      <w:r>
        <w:t>)</w:t>
      </w:r>
      <w:r>
        <w:rPr>
          <w:spacing w:val="20"/>
        </w:rPr>
        <w:t xml:space="preserve"> </w:t>
      </w:r>
      <w:proofErr w:type="spellStart"/>
      <w:r>
        <w:rPr>
          <w:spacing w:val="2"/>
        </w:rPr>
        <w:t>S</w:t>
      </w:r>
      <w:r>
        <w:rPr>
          <w:spacing w:val="3"/>
        </w:rPr>
        <w:t>r</w:t>
      </w:r>
      <w:proofErr w:type="spellEnd"/>
      <w:r>
        <w:rPr>
          <w:spacing w:val="-6"/>
        </w:rPr>
        <w:t>(</w:t>
      </w:r>
      <w:r>
        <w:rPr>
          <w:spacing w:val="3"/>
        </w:rPr>
        <w:t>a</w:t>
      </w:r>
      <w:r>
        <w:t xml:space="preserve">) </w:t>
      </w:r>
      <w:r>
        <w:rPr>
          <w:u w:val="single"/>
        </w:rPr>
        <w:t xml:space="preserve"> </w:t>
      </w:r>
      <w:r>
        <w:rPr>
          <w:u w:val="single"/>
        </w:rPr>
        <w:tab/>
      </w:r>
      <w:r>
        <w:t>,</w:t>
      </w:r>
      <w:r>
        <w:rPr>
          <w:spacing w:val="24"/>
        </w:rPr>
        <w:t xml:space="preserve"> </w:t>
      </w:r>
      <w:r>
        <w:t>p</w:t>
      </w:r>
      <w:r>
        <w:rPr>
          <w:spacing w:val="-4"/>
        </w:rPr>
        <w:t>o</w:t>
      </w:r>
      <w:r>
        <w:rPr>
          <w:spacing w:val="3"/>
        </w:rPr>
        <w:t>r</w:t>
      </w:r>
      <w:r>
        <w:rPr>
          <w:spacing w:val="-4"/>
        </w:rPr>
        <w:t>t</w:t>
      </w:r>
      <w:r>
        <w:rPr>
          <w:spacing w:val="3"/>
        </w:rPr>
        <w:t>a</w:t>
      </w:r>
      <w:r>
        <w:rPr>
          <w:spacing w:val="-4"/>
        </w:rPr>
        <w:t>do</w:t>
      </w:r>
      <w:r>
        <w:rPr>
          <w:spacing w:val="3"/>
        </w:rPr>
        <w:t>r</w:t>
      </w:r>
      <w:r>
        <w:rPr>
          <w:spacing w:val="-1"/>
        </w:rPr>
        <w:t>(</w:t>
      </w:r>
      <w:r>
        <w:rPr>
          <w:spacing w:val="3"/>
        </w:rPr>
        <w:t>a</w:t>
      </w:r>
      <w:r>
        <w:t>)</w:t>
      </w:r>
      <w:r>
        <w:rPr>
          <w:spacing w:val="20"/>
        </w:rPr>
        <w:t xml:space="preserve"> </w:t>
      </w:r>
      <w:r>
        <w:rPr>
          <w:spacing w:val="-4"/>
        </w:rPr>
        <w:t>d</w:t>
      </w:r>
      <w:r>
        <w:t>a</w:t>
      </w:r>
      <w:r>
        <w:rPr>
          <w:spacing w:val="25"/>
        </w:rPr>
        <w:t xml:space="preserve"> </w:t>
      </w:r>
      <w:r>
        <w:rPr>
          <w:spacing w:val="-3"/>
        </w:rPr>
        <w:t>C</w:t>
      </w:r>
      <w:r>
        <w:rPr>
          <w:spacing w:val="3"/>
        </w:rPr>
        <w:t>a</w:t>
      </w:r>
      <w:r>
        <w:rPr>
          <w:spacing w:val="-1"/>
        </w:rPr>
        <w:t>r</w:t>
      </w:r>
      <w:r>
        <w:rPr>
          <w:spacing w:val="1"/>
        </w:rPr>
        <w:t>t</w:t>
      </w:r>
      <w:r>
        <w:rPr>
          <w:spacing w:val="-7"/>
        </w:rPr>
        <w:t>e</w:t>
      </w:r>
      <w:r>
        <w:rPr>
          <w:spacing w:val="-4"/>
        </w:rPr>
        <w:t>i</w:t>
      </w:r>
      <w:r>
        <w:rPr>
          <w:spacing w:val="3"/>
        </w:rPr>
        <w:t>r</w:t>
      </w:r>
      <w:r>
        <w:t>a</w:t>
      </w:r>
      <w:r>
        <w:rPr>
          <w:spacing w:val="25"/>
        </w:rPr>
        <w:t xml:space="preserve"> </w:t>
      </w:r>
      <w:r>
        <w:t>de</w:t>
      </w:r>
      <w:r>
        <w:rPr>
          <w:spacing w:val="15"/>
        </w:rPr>
        <w:t xml:space="preserve"> </w:t>
      </w:r>
      <w:r>
        <w:rPr>
          <w:spacing w:val="3"/>
        </w:rPr>
        <w:t>I</w:t>
      </w:r>
      <w:r>
        <w:t>d</w:t>
      </w:r>
      <w:r>
        <w:rPr>
          <w:spacing w:val="-2"/>
        </w:rPr>
        <w:t>e</w:t>
      </w:r>
      <w:r>
        <w:rPr>
          <w:spacing w:val="-4"/>
        </w:rPr>
        <w:t>n</w:t>
      </w:r>
      <w:r>
        <w:rPr>
          <w:spacing w:val="1"/>
        </w:rPr>
        <w:t>ti</w:t>
      </w:r>
      <w:r>
        <w:rPr>
          <w:spacing w:val="-4"/>
        </w:rPr>
        <w:t>d</w:t>
      </w:r>
      <w:r>
        <w:rPr>
          <w:spacing w:val="8"/>
        </w:rPr>
        <w:t>a</w:t>
      </w:r>
      <w:r>
        <w:t>de</w:t>
      </w:r>
      <w:r>
        <w:rPr>
          <w:spacing w:val="15"/>
        </w:rPr>
        <w:t xml:space="preserve"> </w:t>
      </w:r>
      <w:r>
        <w:t xml:space="preserve">nº </w:t>
      </w:r>
      <w:r>
        <w:rPr>
          <w:u w:val="single"/>
        </w:rPr>
        <w:t xml:space="preserve">               </w:t>
      </w:r>
      <w:r>
        <w:rPr>
          <w:u w:val="single"/>
        </w:rPr>
        <w:tab/>
      </w:r>
      <w:r>
        <w:rPr>
          <w:spacing w:val="-2"/>
        </w:rPr>
        <w:t>S</w:t>
      </w:r>
      <w:r>
        <w:rPr>
          <w:spacing w:val="2"/>
        </w:rPr>
        <w:t>SP</w:t>
      </w:r>
      <w:r>
        <w:rPr>
          <w:spacing w:val="1"/>
        </w:rPr>
        <w:t>/</w:t>
      </w:r>
      <w:r>
        <w:rPr>
          <w:u w:val="single"/>
        </w:rPr>
        <w:t xml:space="preserve"> </w:t>
      </w:r>
      <w:r>
        <w:rPr>
          <w:u w:val="single"/>
        </w:rPr>
        <w:tab/>
        <w:t xml:space="preserve">    </w:t>
      </w:r>
      <w:r>
        <w:t>e</w:t>
      </w:r>
      <w:r>
        <w:rPr>
          <w:spacing w:val="5"/>
        </w:rPr>
        <w:t xml:space="preserve"> </w:t>
      </w:r>
      <w:r>
        <w:rPr>
          <w:spacing w:val="2"/>
        </w:rPr>
        <w:t>CP</w:t>
      </w:r>
      <w:r>
        <w:t>F</w:t>
      </w:r>
      <w:r>
        <w:rPr>
          <w:spacing w:val="14"/>
        </w:rPr>
        <w:t xml:space="preserve"> </w:t>
      </w:r>
      <w:r>
        <w:rPr>
          <w:spacing w:val="-4"/>
        </w:rPr>
        <w:t>n</w:t>
      </w:r>
      <w:r>
        <w:t xml:space="preserve">º </w:t>
      </w:r>
      <w:r>
        <w:rPr>
          <w:u w:val="single"/>
        </w:rPr>
        <w:t xml:space="preserve">        </w:t>
      </w:r>
      <w:r>
        <w:rPr>
          <w:u w:val="single"/>
        </w:rPr>
        <w:tab/>
      </w:r>
      <w:r>
        <w:t>,</w:t>
      </w:r>
      <w:r>
        <w:rPr>
          <w:spacing w:val="23"/>
        </w:rPr>
        <w:t xml:space="preserve"> </w:t>
      </w:r>
      <w:r>
        <w:rPr>
          <w:b/>
          <w:bCs/>
          <w:spacing w:val="-1"/>
        </w:rPr>
        <w:t>D</w:t>
      </w:r>
      <w:r>
        <w:rPr>
          <w:b/>
          <w:bCs/>
          <w:spacing w:val="2"/>
        </w:rPr>
        <w:t>E</w:t>
      </w:r>
      <w:r>
        <w:rPr>
          <w:b/>
          <w:bCs/>
          <w:spacing w:val="-1"/>
        </w:rPr>
        <w:t>C</w:t>
      </w:r>
      <w:r>
        <w:rPr>
          <w:b/>
          <w:bCs/>
          <w:spacing w:val="2"/>
        </w:rPr>
        <w:t>L</w:t>
      </w:r>
      <w:r>
        <w:rPr>
          <w:b/>
          <w:bCs/>
          <w:spacing w:val="-1"/>
        </w:rPr>
        <w:t>AR</w:t>
      </w:r>
      <w:r>
        <w:rPr>
          <w:b/>
          <w:bCs/>
        </w:rPr>
        <w:t>A</w:t>
      </w:r>
      <w:r>
        <w:rPr>
          <w:b/>
          <w:bCs/>
          <w:spacing w:val="11"/>
        </w:rPr>
        <w:t xml:space="preserve"> </w:t>
      </w:r>
      <w:r>
        <w:t>p</w:t>
      </w:r>
      <w:r>
        <w:rPr>
          <w:spacing w:val="-2"/>
        </w:rPr>
        <w:t>a</w:t>
      </w:r>
      <w:r>
        <w:rPr>
          <w:spacing w:val="-1"/>
        </w:rPr>
        <w:t>r</w:t>
      </w:r>
      <w:r>
        <w:t>a</w:t>
      </w:r>
      <w:r>
        <w:rPr>
          <w:spacing w:val="15"/>
        </w:rPr>
        <w:t xml:space="preserve"> </w:t>
      </w:r>
      <w:r>
        <w:rPr>
          <w:spacing w:val="-1"/>
        </w:rPr>
        <w:t>f</w:t>
      </w:r>
      <w:r>
        <w:rPr>
          <w:spacing w:val="-4"/>
        </w:rPr>
        <w:t>in</w:t>
      </w:r>
      <w:r>
        <w:t>s</w:t>
      </w:r>
      <w:r>
        <w:rPr>
          <w:spacing w:val="22"/>
        </w:rPr>
        <w:t xml:space="preserve"> </w:t>
      </w:r>
      <w:r>
        <w:rPr>
          <w:spacing w:val="-4"/>
        </w:rPr>
        <w:t>d</w:t>
      </w:r>
      <w:r>
        <w:t>o</w:t>
      </w:r>
      <w:r>
        <w:rPr>
          <w:spacing w:val="17"/>
        </w:rPr>
        <w:t xml:space="preserve"> </w:t>
      </w:r>
      <w:r>
        <w:rPr>
          <w:spacing w:val="-4"/>
        </w:rPr>
        <w:t>di</w:t>
      </w:r>
      <w:r>
        <w:rPr>
          <w:spacing w:val="1"/>
        </w:rPr>
        <w:t>s</w:t>
      </w:r>
      <w:r>
        <w:rPr>
          <w:spacing w:val="5"/>
        </w:rPr>
        <w:t>p</w:t>
      </w:r>
      <w:r>
        <w:rPr>
          <w:spacing w:val="-4"/>
        </w:rPr>
        <w:t>o</w:t>
      </w:r>
      <w:r>
        <w:rPr>
          <w:spacing w:val="1"/>
        </w:rPr>
        <w:t>s</w:t>
      </w:r>
      <w:r>
        <w:rPr>
          <w:spacing w:val="6"/>
        </w:rPr>
        <w:t>t</w:t>
      </w:r>
      <w:r>
        <w:t>o</w:t>
      </w:r>
      <w:r>
        <w:rPr>
          <w:spacing w:val="12"/>
        </w:rPr>
        <w:t xml:space="preserve"> </w:t>
      </w:r>
      <w:r>
        <w:t xml:space="preserve">no </w:t>
      </w:r>
      <w:r>
        <w:rPr>
          <w:spacing w:val="1"/>
        </w:rPr>
        <w:t>i</w:t>
      </w:r>
      <w:r>
        <w:rPr>
          <w:spacing w:val="-4"/>
        </w:rPr>
        <w:t>n</w:t>
      </w:r>
      <w:r>
        <w:rPr>
          <w:spacing w:val="3"/>
        </w:rPr>
        <w:t>c</w:t>
      </w:r>
      <w:r>
        <w:rPr>
          <w:spacing w:val="-4"/>
        </w:rPr>
        <w:t>i</w:t>
      </w:r>
      <w:r>
        <w:rPr>
          <w:spacing w:val="1"/>
        </w:rPr>
        <w:t>s</w:t>
      </w:r>
      <w:r>
        <w:t>o</w:t>
      </w:r>
      <w:r>
        <w:rPr>
          <w:spacing w:val="12"/>
        </w:rPr>
        <w:t xml:space="preserve"> </w:t>
      </w:r>
      <w:r>
        <w:rPr>
          <w:spacing w:val="-6"/>
        </w:rPr>
        <w:t>V</w:t>
      </w:r>
      <w:r>
        <w:t>,</w:t>
      </w:r>
      <w:r>
        <w:rPr>
          <w:spacing w:val="19"/>
        </w:rPr>
        <w:t xml:space="preserve"> </w:t>
      </w:r>
      <w:r>
        <w:t>do</w:t>
      </w:r>
      <w:r>
        <w:rPr>
          <w:spacing w:val="8"/>
        </w:rPr>
        <w:t xml:space="preserve"> </w:t>
      </w:r>
      <w:r>
        <w:rPr>
          <w:spacing w:val="3"/>
        </w:rPr>
        <w:t>ar</w:t>
      </w:r>
      <w:r>
        <w:rPr>
          <w:spacing w:val="-4"/>
        </w:rPr>
        <w:t>t</w:t>
      </w:r>
      <w:r>
        <w:t>.</w:t>
      </w:r>
      <w:r>
        <w:rPr>
          <w:spacing w:val="14"/>
        </w:rPr>
        <w:t xml:space="preserve"> </w:t>
      </w:r>
      <w:r>
        <w:t>2</w:t>
      </w:r>
      <w:r>
        <w:rPr>
          <w:spacing w:val="-4"/>
        </w:rPr>
        <w:t>7</w:t>
      </w:r>
      <w:r>
        <w:t>,</w:t>
      </w:r>
      <w:r>
        <w:rPr>
          <w:spacing w:val="14"/>
        </w:rPr>
        <w:t xml:space="preserve"> </w:t>
      </w:r>
      <w:r>
        <w:rPr>
          <w:spacing w:val="-4"/>
        </w:rPr>
        <w:t>d</w:t>
      </w:r>
      <w:r>
        <w:t>a</w:t>
      </w:r>
      <w:r>
        <w:rPr>
          <w:spacing w:val="15"/>
        </w:rPr>
        <w:t xml:space="preserve"> </w:t>
      </w:r>
      <w:r>
        <w:t>L</w:t>
      </w:r>
      <w:r>
        <w:rPr>
          <w:spacing w:val="-2"/>
        </w:rPr>
        <w:t>e</w:t>
      </w:r>
      <w:r>
        <w:t>i</w:t>
      </w:r>
      <w:r>
        <w:rPr>
          <w:spacing w:val="8"/>
        </w:rPr>
        <w:t xml:space="preserve"> </w:t>
      </w:r>
      <w:r>
        <w:t>8</w:t>
      </w:r>
      <w:r>
        <w:rPr>
          <w:spacing w:val="2"/>
        </w:rPr>
        <w:t>.</w:t>
      </w:r>
      <w:r>
        <w:t>666</w:t>
      </w:r>
      <w:r>
        <w:rPr>
          <w:spacing w:val="1"/>
        </w:rPr>
        <w:t>/</w:t>
      </w:r>
      <w:r>
        <w:t>93,</w:t>
      </w:r>
      <w:r>
        <w:rPr>
          <w:spacing w:val="10"/>
        </w:rPr>
        <w:t xml:space="preserve"> </w:t>
      </w:r>
      <w:r>
        <w:rPr>
          <w:spacing w:val="3"/>
        </w:rPr>
        <w:t>a</w:t>
      </w:r>
      <w:r>
        <w:rPr>
          <w:spacing w:val="-7"/>
        </w:rPr>
        <w:t>c</w:t>
      </w:r>
      <w:r>
        <w:rPr>
          <w:spacing w:val="3"/>
        </w:rPr>
        <w:t>r</w:t>
      </w:r>
      <w:r>
        <w:rPr>
          <w:spacing w:val="-7"/>
        </w:rPr>
        <w:t>e</w:t>
      </w:r>
      <w:r>
        <w:rPr>
          <w:spacing w:val="3"/>
        </w:rPr>
        <w:t>sc</w:t>
      </w:r>
      <w:r>
        <w:rPr>
          <w:spacing w:val="1"/>
        </w:rPr>
        <w:t>i</w:t>
      </w:r>
      <w:r>
        <w:t>do</w:t>
      </w:r>
      <w:r>
        <w:rPr>
          <w:spacing w:val="8"/>
        </w:rPr>
        <w:t xml:space="preserve"> </w:t>
      </w:r>
      <w:r>
        <w:rPr>
          <w:spacing w:val="5"/>
        </w:rPr>
        <w:t>p</w:t>
      </w:r>
      <w:r>
        <w:rPr>
          <w:spacing w:val="-7"/>
        </w:rPr>
        <w:t>e</w:t>
      </w:r>
      <w:r>
        <w:rPr>
          <w:spacing w:val="-4"/>
        </w:rPr>
        <w:t>l</w:t>
      </w:r>
      <w:r>
        <w:t>a</w:t>
      </w:r>
      <w:r>
        <w:rPr>
          <w:spacing w:val="15"/>
        </w:rPr>
        <w:t xml:space="preserve"> </w:t>
      </w:r>
      <w:r>
        <w:rPr>
          <w:spacing w:val="4"/>
        </w:rPr>
        <w:t>L</w:t>
      </w:r>
      <w:r>
        <w:rPr>
          <w:spacing w:val="-2"/>
        </w:rPr>
        <w:t>e</w:t>
      </w:r>
      <w:r>
        <w:t>i</w:t>
      </w:r>
      <w:r>
        <w:rPr>
          <w:spacing w:val="8"/>
        </w:rPr>
        <w:t xml:space="preserve"> </w:t>
      </w:r>
      <w:r>
        <w:t>9</w:t>
      </w:r>
      <w:r>
        <w:rPr>
          <w:spacing w:val="2"/>
        </w:rPr>
        <w:t>.</w:t>
      </w:r>
      <w:r>
        <w:t>854</w:t>
      </w:r>
      <w:r>
        <w:rPr>
          <w:spacing w:val="1"/>
        </w:rPr>
        <w:t>/</w:t>
      </w:r>
      <w:r>
        <w:t>99,</w:t>
      </w:r>
      <w:r>
        <w:rPr>
          <w:spacing w:val="14"/>
        </w:rPr>
        <w:t xml:space="preserve"> </w:t>
      </w:r>
      <w:r>
        <w:rPr>
          <w:spacing w:val="-4"/>
        </w:rPr>
        <w:t>q</w:t>
      </w:r>
      <w:r>
        <w:t>ue</w:t>
      </w:r>
      <w:r>
        <w:rPr>
          <w:spacing w:val="13"/>
        </w:rPr>
        <w:t xml:space="preserve"> </w:t>
      </w:r>
      <w:r>
        <w:rPr>
          <w:b/>
          <w:bCs/>
          <w:spacing w:val="-2"/>
        </w:rPr>
        <w:t>n</w:t>
      </w:r>
      <w:r>
        <w:rPr>
          <w:b/>
          <w:bCs/>
          <w:spacing w:val="-4"/>
        </w:rPr>
        <w:t>ã</w:t>
      </w:r>
      <w:r>
        <w:rPr>
          <w:b/>
          <w:bCs/>
        </w:rPr>
        <w:t>o</w:t>
      </w:r>
      <w:r>
        <w:rPr>
          <w:b/>
          <w:bCs/>
          <w:spacing w:val="17"/>
        </w:rPr>
        <w:t xml:space="preserve"> </w:t>
      </w:r>
      <w:r>
        <w:rPr>
          <w:b/>
          <w:bCs/>
          <w:spacing w:val="3"/>
        </w:rPr>
        <w:t>e</w:t>
      </w:r>
      <w:r>
        <w:rPr>
          <w:b/>
          <w:bCs/>
          <w:spacing w:val="-6"/>
        </w:rPr>
        <w:t>m</w:t>
      </w:r>
      <w:r>
        <w:rPr>
          <w:b/>
          <w:bCs/>
          <w:spacing w:val="2"/>
        </w:rPr>
        <w:t>p</w:t>
      </w:r>
      <w:r>
        <w:rPr>
          <w:b/>
          <w:bCs/>
          <w:spacing w:val="-2"/>
        </w:rPr>
        <w:t>re</w:t>
      </w:r>
      <w:r>
        <w:rPr>
          <w:b/>
          <w:bCs/>
          <w:spacing w:val="5"/>
        </w:rPr>
        <w:t>g</w:t>
      </w:r>
      <w:r>
        <w:rPr>
          <w:b/>
          <w:bCs/>
        </w:rPr>
        <w:t>a</w:t>
      </w:r>
      <w:r>
        <w:rPr>
          <w:b/>
          <w:bCs/>
          <w:spacing w:val="12"/>
        </w:rPr>
        <w:t xml:space="preserve"> </w:t>
      </w:r>
      <w:r>
        <w:rPr>
          <w:b/>
          <w:bCs/>
          <w:spacing w:val="-6"/>
        </w:rPr>
        <w:t>m</w:t>
      </w:r>
      <w:r>
        <w:rPr>
          <w:b/>
          <w:bCs/>
          <w:spacing w:val="3"/>
        </w:rPr>
        <w:t>e</w:t>
      </w:r>
      <w:r>
        <w:rPr>
          <w:b/>
          <w:bCs/>
          <w:spacing w:val="-2"/>
        </w:rPr>
        <w:t>n</w:t>
      </w:r>
      <w:r>
        <w:rPr>
          <w:b/>
          <w:bCs/>
        </w:rPr>
        <w:t>or</w:t>
      </w:r>
      <w:r>
        <w:rPr>
          <w:b/>
          <w:bCs/>
          <w:spacing w:val="10"/>
        </w:rPr>
        <w:t xml:space="preserve"> </w:t>
      </w:r>
      <w:r>
        <w:rPr>
          <w:b/>
          <w:bCs/>
          <w:spacing w:val="2"/>
        </w:rPr>
        <w:t>d</w:t>
      </w:r>
      <w:r>
        <w:rPr>
          <w:b/>
          <w:bCs/>
        </w:rPr>
        <w:t>e</w:t>
      </w:r>
      <w:r>
        <w:rPr>
          <w:b/>
          <w:bCs/>
          <w:spacing w:val="10"/>
        </w:rPr>
        <w:t xml:space="preserve"> </w:t>
      </w:r>
      <w:r>
        <w:rPr>
          <w:b/>
          <w:bCs/>
        </w:rPr>
        <w:t xml:space="preserve">18 </w:t>
      </w:r>
      <w:r>
        <w:rPr>
          <w:b/>
          <w:bCs/>
          <w:spacing w:val="-1"/>
        </w:rPr>
        <w:t>(</w:t>
      </w:r>
      <w:r>
        <w:rPr>
          <w:b/>
          <w:bCs/>
          <w:spacing w:val="-2"/>
        </w:rPr>
        <w:t>d</w:t>
      </w:r>
      <w:r>
        <w:rPr>
          <w:b/>
          <w:bCs/>
          <w:spacing w:val="3"/>
        </w:rPr>
        <w:t>e</w:t>
      </w:r>
      <w:r>
        <w:rPr>
          <w:b/>
          <w:bCs/>
          <w:spacing w:val="-7"/>
        </w:rPr>
        <w:t>z</w:t>
      </w:r>
      <w:r>
        <w:rPr>
          <w:b/>
          <w:bCs/>
          <w:spacing w:val="5"/>
        </w:rPr>
        <w:t>o</w:t>
      </w:r>
      <w:r>
        <w:rPr>
          <w:b/>
          <w:bCs/>
          <w:spacing w:val="-4"/>
        </w:rPr>
        <w:t>i</w:t>
      </w:r>
      <w:r>
        <w:rPr>
          <w:b/>
          <w:bCs/>
          <w:spacing w:val="-1"/>
        </w:rPr>
        <w:t>t</w:t>
      </w:r>
      <w:r>
        <w:rPr>
          <w:b/>
          <w:bCs/>
          <w:spacing w:val="5"/>
        </w:rPr>
        <w:t>o</w:t>
      </w:r>
      <w:r>
        <w:rPr>
          <w:b/>
          <w:bCs/>
        </w:rPr>
        <w:t>)</w:t>
      </w:r>
      <w:r>
        <w:rPr>
          <w:b/>
          <w:bCs/>
          <w:spacing w:val="11"/>
        </w:rPr>
        <w:t xml:space="preserve"> </w:t>
      </w:r>
      <w:r>
        <w:rPr>
          <w:b/>
          <w:bCs/>
        </w:rPr>
        <w:t>a</w:t>
      </w:r>
      <w:r>
        <w:rPr>
          <w:b/>
          <w:bCs/>
          <w:spacing w:val="-7"/>
        </w:rPr>
        <w:t>n</w:t>
      </w:r>
      <w:r>
        <w:rPr>
          <w:b/>
          <w:bCs/>
        </w:rPr>
        <w:t>os</w:t>
      </w:r>
      <w:r>
        <w:rPr>
          <w:b/>
          <w:bCs/>
          <w:spacing w:val="13"/>
        </w:rPr>
        <w:t xml:space="preserve"> </w:t>
      </w:r>
      <w:r>
        <w:rPr>
          <w:b/>
          <w:bCs/>
          <w:spacing w:val="-2"/>
        </w:rPr>
        <w:t>d</w:t>
      </w:r>
      <w:r>
        <w:rPr>
          <w:b/>
          <w:bCs/>
        </w:rPr>
        <w:t>e</w:t>
      </w:r>
      <w:r>
        <w:rPr>
          <w:b/>
          <w:bCs/>
          <w:spacing w:val="15"/>
        </w:rPr>
        <w:t xml:space="preserve"> </w:t>
      </w:r>
      <w:r>
        <w:rPr>
          <w:b/>
          <w:bCs/>
          <w:spacing w:val="-4"/>
        </w:rPr>
        <w:t>i</w:t>
      </w:r>
      <w:r>
        <w:rPr>
          <w:b/>
          <w:bCs/>
          <w:spacing w:val="2"/>
        </w:rPr>
        <w:t>d</w:t>
      </w:r>
      <w:r>
        <w:rPr>
          <w:b/>
          <w:bCs/>
        </w:rPr>
        <w:t>a</w:t>
      </w:r>
      <w:r>
        <w:rPr>
          <w:b/>
          <w:bCs/>
          <w:spacing w:val="-2"/>
        </w:rPr>
        <w:t>d</w:t>
      </w:r>
      <w:r>
        <w:rPr>
          <w:b/>
          <w:bCs/>
        </w:rPr>
        <w:t>e</w:t>
      </w:r>
      <w:r>
        <w:rPr>
          <w:b/>
          <w:bCs/>
          <w:spacing w:val="11"/>
        </w:rPr>
        <w:t xml:space="preserve"> </w:t>
      </w:r>
      <w:r>
        <w:rPr>
          <w:b/>
          <w:bCs/>
          <w:spacing w:val="3"/>
        </w:rPr>
        <w:t>e</w:t>
      </w:r>
      <w:r>
        <w:rPr>
          <w:b/>
          <w:bCs/>
        </w:rPr>
        <w:t>m</w:t>
      </w:r>
      <w:r>
        <w:rPr>
          <w:b/>
          <w:bCs/>
          <w:spacing w:val="6"/>
        </w:rPr>
        <w:t xml:space="preserve"> </w:t>
      </w:r>
      <w:r>
        <w:rPr>
          <w:b/>
          <w:bCs/>
          <w:spacing w:val="-1"/>
        </w:rPr>
        <w:t>t</w:t>
      </w:r>
      <w:r>
        <w:rPr>
          <w:b/>
          <w:bCs/>
          <w:spacing w:val="3"/>
        </w:rPr>
        <w:t>r</w:t>
      </w:r>
      <w:r>
        <w:rPr>
          <w:b/>
          <w:bCs/>
          <w:spacing w:val="-4"/>
        </w:rPr>
        <w:t>a</w:t>
      </w:r>
      <w:r>
        <w:rPr>
          <w:b/>
          <w:bCs/>
          <w:spacing w:val="2"/>
        </w:rPr>
        <w:t>b</w:t>
      </w:r>
      <w:r>
        <w:rPr>
          <w:b/>
          <w:bCs/>
        </w:rPr>
        <w:t>a</w:t>
      </w:r>
      <w:r>
        <w:rPr>
          <w:b/>
          <w:bCs/>
          <w:spacing w:val="1"/>
        </w:rPr>
        <w:t>l</w:t>
      </w:r>
      <w:r>
        <w:rPr>
          <w:b/>
          <w:bCs/>
          <w:spacing w:val="-7"/>
        </w:rPr>
        <w:t>h</w:t>
      </w:r>
      <w:r>
        <w:rPr>
          <w:b/>
          <w:bCs/>
        </w:rPr>
        <w:t>o</w:t>
      </w:r>
      <w:r>
        <w:rPr>
          <w:b/>
          <w:bCs/>
          <w:spacing w:val="17"/>
        </w:rPr>
        <w:t xml:space="preserve"> </w:t>
      </w:r>
      <w:r>
        <w:rPr>
          <w:b/>
          <w:bCs/>
          <w:spacing w:val="-7"/>
        </w:rPr>
        <w:t>n</w:t>
      </w:r>
      <w:r>
        <w:rPr>
          <w:b/>
          <w:bCs/>
          <w:spacing w:val="5"/>
        </w:rPr>
        <w:t>o</w:t>
      </w:r>
      <w:r>
        <w:rPr>
          <w:b/>
          <w:bCs/>
          <w:spacing w:val="3"/>
        </w:rPr>
        <w:t>t</w:t>
      </w:r>
      <w:r>
        <w:rPr>
          <w:b/>
          <w:bCs/>
          <w:spacing w:val="-7"/>
        </w:rPr>
        <w:t>u</w:t>
      </w:r>
      <w:r>
        <w:rPr>
          <w:b/>
          <w:bCs/>
          <w:spacing w:val="3"/>
        </w:rPr>
        <w:t>r</w:t>
      </w:r>
      <w:r>
        <w:rPr>
          <w:b/>
          <w:bCs/>
          <w:spacing w:val="-2"/>
        </w:rPr>
        <w:t>n</w:t>
      </w:r>
      <w:r>
        <w:rPr>
          <w:b/>
          <w:bCs/>
        </w:rPr>
        <w:t>o,</w:t>
      </w:r>
      <w:r>
        <w:rPr>
          <w:b/>
          <w:bCs/>
          <w:spacing w:val="10"/>
        </w:rPr>
        <w:t xml:space="preserve"> </w:t>
      </w:r>
      <w:r>
        <w:rPr>
          <w:b/>
          <w:bCs/>
          <w:spacing w:val="2"/>
        </w:rPr>
        <w:t>p</w:t>
      </w:r>
      <w:r>
        <w:rPr>
          <w:b/>
          <w:bCs/>
          <w:spacing w:val="-2"/>
        </w:rPr>
        <w:t>e</w:t>
      </w:r>
      <w:r>
        <w:rPr>
          <w:b/>
          <w:bCs/>
          <w:spacing w:val="3"/>
        </w:rPr>
        <w:t>r</w:t>
      </w:r>
      <w:r>
        <w:rPr>
          <w:b/>
          <w:bCs/>
          <w:spacing w:val="-4"/>
        </w:rPr>
        <w:t>i</w:t>
      </w:r>
      <w:r>
        <w:rPr>
          <w:b/>
          <w:bCs/>
          <w:spacing w:val="5"/>
        </w:rPr>
        <w:t>g</w:t>
      </w:r>
      <w:r>
        <w:rPr>
          <w:b/>
          <w:bCs/>
        </w:rPr>
        <w:t>o</w:t>
      </w:r>
      <w:r>
        <w:rPr>
          <w:b/>
          <w:bCs/>
          <w:spacing w:val="1"/>
        </w:rPr>
        <w:t>s</w:t>
      </w:r>
      <w:r>
        <w:rPr>
          <w:b/>
          <w:bCs/>
        </w:rPr>
        <w:t>o</w:t>
      </w:r>
      <w:r>
        <w:rPr>
          <w:b/>
          <w:bCs/>
          <w:spacing w:val="7"/>
        </w:rPr>
        <w:t xml:space="preserve"> </w:t>
      </w:r>
      <w:r>
        <w:rPr>
          <w:b/>
          <w:bCs/>
          <w:spacing w:val="5"/>
        </w:rPr>
        <w:t>o</w:t>
      </w:r>
      <w:r>
        <w:rPr>
          <w:b/>
          <w:bCs/>
        </w:rPr>
        <w:t>u</w:t>
      </w:r>
      <w:r>
        <w:rPr>
          <w:b/>
          <w:bCs/>
          <w:spacing w:val="5"/>
        </w:rPr>
        <w:t xml:space="preserve"> </w:t>
      </w:r>
      <w:r>
        <w:rPr>
          <w:b/>
          <w:bCs/>
          <w:spacing w:val="1"/>
        </w:rPr>
        <w:t>i</w:t>
      </w:r>
      <w:r>
        <w:rPr>
          <w:b/>
          <w:bCs/>
          <w:spacing w:val="-7"/>
        </w:rPr>
        <w:t>n</w:t>
      </w:r>
      <w:r>
        <w:rPr>
          <w:b/>
          <w:bCs/>
          <w:spacing w:val="5"/>
        </w:rPr>
        <w:t>s</w:t>
      </w:r>
      <w:r>
        <w:rPr>
          <w:b/>
          <w:bCs/>
        </w:rPr>
        <w:t>a</w:t>
      </w:r>
      <w:r>
        <w:rPr>
          <w:b/>
          <w:bCs/>
          <w:spacing w:val="1"/>
        </w:rPr>
        <w:t>l</w:t>
      </w:r>
      <w:r>
        <w:rPr>
          <w:b/>
          <w:bCs/>
          <w:spacing w:val="-2"/>
        </w:rPr>
        <w:t>ubre</w:t>
      </w:r>
      <w:r>
        <w:rPr>
          <w:b/>
          <w:bCs/>
        </w:rPr>
        <w:t>,</w:t>
      </w:r>
      <w:r>
        <w:rPr>
          <w:b/>
          <w:bCs/>
          <w:spacing w:val="14"/>
        </w:rPr>
        <w:t xml:space="preserve"> </w:t>
      </w:r>
      <w:r>
        <w:rPr>
          <w:b/>
          <w:bCs/>
        </w:rPr>
        <w:t>e</w:t>
      </w:r>
      <w:r>
        <w:rPr>
          <w:b/>
          <w:bCs/>
          <w:spacing w:val="10"/>
        </w:rPr>
        <w:t xml:space="preserve"> </w:t>
      </w:r>
      <w:r>
        <w:rPr>
          <w:b/>
          <w:bCs/>
          <w:spacing w:val="-2"/>
        </w:rPr>
        <w:t>n</w:t>
      </w:r>
      <w:r>
        <w:rPr>
          <w:b/>
          <w:bCs/>
          <w:spacing w:val="-4"/>
        </w:rPr>
        <w:t>ã</w:t>
      </w:r>
      <w:r>
        <w:rPr>
          <w:b/>
          <w:bCs/>
        </w:rPr>
        <w:t>o</w:t>
      </w:r>
      <w:r>
        <w:rPr>
          <w:b/>
          <w:bCs/>
          <w:spacing w:val="12"/>
        </w:rPr>
        <w:t xml:space="preserve"> </w:t>
      </w:r>
      <w:r>
        <w:rPr>
          <w:b/>
          <w:bCs/>
          <w:spacing w:val="3"/>
        </w:rPr>
        <w:t>e</w:t>
      </w:r>
      <w:r>
        <w:rPr>
          <w:b/>
          <w:bCs/>
          <w:spacing w:val="-6"/>
        </w:rPr>
        <w:t>m</w:t>
      </w:r>
      <w:r>
        <w:rPr>
          <w:b/>
          <w:bCs/>
          <w:spacing w:val="2"/>
        </w:rPr>
        <w:t>p</w:t>
      </w:r>
      <w:r>
        <w:rPr>
          <w:b/>
          <w:bCs/>
          <w:spacing w:val="3"/>
        </w:rPr>
        <w:t>r</w:t>
      </w:r>
      <w:r>
        <w:rPr>
          <w:b/>
          <w:bCs/>
          <w:spacing w:val="-2"/>
        </w:rPr>
        <w:t>e</w:t>
      </w:r>
      <w:r>
        <w:rPr>
          <w:b/>
          <w:bCs/>
        </w:rPr>
        <w:t>ga</w:t>
      </w:r>
      <w:r>
        <w:rPr>
          <w:b/>
          <w:bCs/>
          <w:spacing w:val="12"/>
        </w:rPr>
        <w:t xml:space="preserve"> </w:t>
      </w:r>
      <w:r>
        <w:rPr>
          <w:b/>
          <w:bCs/>
          <w:spacing w:val="-6"/>
        </w:rPr>
        <w:t>m</w:t>
      </w:r>
      <w:r>
        <w:rPr>
          <w:b/>
          <w:bCs/>
          <w:spacing w:val="3"/>
        </w:rPr>
        <w:t>e</w:t>
      </w:r>
      <w:r>
        <w:rPr>
          <w:b/>
          <w:bCs/>
          <w:spacing w:val="-2"/>
        </w:rPr>
        <w:t>n</w:t>
      </w:r>
      <w:r>
        <w:rPr>
          <w:b/>
          <w:bCs/>
        </w:rPr>
        <w:t>or</w:t>
      </w:r>
      <w:r>
        <w:rPr>
          <w:b/>
          <w:bCs/>
          <w:spacing w:val="10"/>
        </w:rPr>
        <w:t xml:space="preserve"> </w:t>
      </w:r>
      <w:r>
        <w:rPr>
          <w:b/>
          <w:bCs/>
          <w:spacing w:val="-2"/>
        </w:rPr>
        <w:t>d</w:t>
      </w:r>
      <w:r>
        <w:rPr>
          <w:b/>
          <w:bCs/>
        </w:rPr>
        <w:t>e 16</w:t>
      </w:r>
      <w:r>
        <w:rPr>
          <w:b/>
          <w:bCs/>
          <w:spacing w:val="-2"/>
        </w:rPr>
        <w:t xml:space="preserve"> </w:t>
      </w:r>
      <w:r>
        <w:rPr>
          <w:b/>
          <w:bCs/>
          <w:spacing w:val="-1"/>
        </w:rPr>
        <w:t>(</w:t>
      </w:r>
      <w:r>
        <w:rPr>
          <w:b/>
          <w:bCs/>
          <w:spacing w:val="-2"/>
        </w:rPr>
        <w:t>d</w:t>
      </w:r>
      <w:r>
        <w:rPr>
          <w:b/>
          <w:bCs/>
          <w:spacing w:val="3"/>
        </w:rPr>
        <w:t>e</w:t>
      </w:r>
      <w:r>
        <w:rPr>
          <w:b/>
          <w:bCs/>
          <w:spacing w:val="-7"/>
        </w:rPr>
        <w:t>z</w:t>
      </w:r>
      <w:r>
        <w:rPr>
          <w:b/>
          <w:bCs/>
          <w:spacing w:val="-2"/>
        </w:rPr>
        <w:t>e</w:t>
      </w:r>
      <w:r>
        <w:rPr>
          <w:b/>
          <w:bCs/>
          <w:spacing w:val="1"/>
        </w:rPr>
        <w:t>ss</w:t>
      </w:r>
      <w:r>
        <w:rPr>
          <w:b/>
          <w:bCs/>
          <w:spacing w:val="3"/>
        </w:rPr>
        <w:t>e</w:t>
      </w:r>
      <w:r>
        <w:rPr>
          <w:b/>
          <w:bCs/>
          <w:spacing w:val="-4"/>
        </w:rPr>
        <w:t>i</w:t>
      </w:r>
      <w:r>
        <w:rPr>
          <w:b/>
          <w:bCs/>
          <w:spacing w:val="1"/>
        </w:rPr>
        <w:t>s</w:t>
      </w:r>
      <w:r>
        <w:rPr>
          <w:b/>
          <w:bCs/>
        </w:rPr>
        <w:t>)</w:t>
      </w:r>
      <w:r>
        <w:rPr>
          <w:b/>
          <w:bCs/>
          <w:spacing w:val="1"/>
        </w:rPr>
        <w:t xml:space="preserve"> </w:t>
      </w:r>
      <w:r>
        <w:rPr>
          <w:b/>
          <w:bCs/>
        </w:rPr>
        <w:t>a</w:t>
      </w:r>
      <w:r>
        <w:rPr>
          <w:b/>
          <w:bCs/>
          <w:spacing w:val="-2"/>
        </w:rPr>
        <w:t>n</w:t>
      </w:r>
      <w:r>
        <w:rPr>
          <w:b/>
          <w:bCs/>
        </w:rPr>
        <w:t>os</w:t>
      </w:r>
      <w:r>
        <w:rPr>
          <w:b/>
          <w:bCs/>
          <w:spacing w:val="3"/>
        </w:rPr>
        <w:t xml:space="preserve"> </w:t>
      </w:r>
      <w:r>
        <w:rPr>
          <w:b/>
          <w:bCs/>
          <w:spacing w:val="-2"/>
        </w:rPr>
        <w:t>d</w:t>
      </w:r>
      <w:r>
        <w:rPr>
          <w:b/>
          <w:bCs/>
        </w:rPr>
        <w:t>e</w:t>
      </w:r>
      <w:r>
        <w:rPr>
          <w:b/>
          <w:bCs/>
          <w:spacing w:val="1"/>
        </w:rPr>
        <w:t xml:space="preserve"> </w:t>
      </w:r>
      <w:r>
        <w:rPr>
          <w:b/>
          <w:bCs/>
          <w:spacing w:val="-4"/>
        </w:rPr>
        <w:t>i</w:t>
      </w:r>
      <w:r>
        <w:rPr>
          <w:b/>
          <w:bCs/>
          <w:spacing w:val="2"/>
        </w:rPr>
        <w:t>d</w:t>
      </w:r>
      <w:r>
        <w:rPr>
          <w:b/>
          <w:bCs/>
        </w:rPr>
        <w:t>a</w:t>
      </w:r>
      <w:r>
        <w:rPr>
          <w:b/>
          <w:bCs/>
          <w:spacing w:val="-2"/>
        </w:rPr>
        <w:t>de</w:t>
      </w:r>
      <w:r>
        <w:t>.</w:t>
      </w:r>
    </w:p>
    <w:p w:rsidR="00E76CD1" w:rsidRDefault="00E76CD1" w:rsidP="00E76CD1">
      <w:pPr>
        <w:jc w:val="center"/>
      </w:pPr>
    </w:p>
    <w:p w:rsidR="00E76CD1" w:rsidRDefault="00E76CD1" w:rsidP="00E76CD1">
      <w:pPr>
        <w:widowControl w:val="0"/>
        <w:tabs>
          <w:tab w:val="left" w:pos="7880"/>
        </w:tabs>
        <w:autoSpaceDE w:val="0"/>
        <w:autoSpaceDN w:val="0"/>
        <w:adjustRightInd w:val="0"/>
        <w:spacing w:line="249" w:lineRule="exact"/>
        <w:ind w:left="119"/>
      </w:pPr>
      <w:r>
        <w:rPr>
          <w:b/>
          <w:bCs/>
          <w:position w:val="-1"/>
        </w:rPr>
        <w:t>*</w:t>
      </w:r>
      <w:r>
        <w:rPr>
          <w:b/>
          <w:bCs/>
          <w:spacing w:val="-1"/>
          <w:position w:val="-1"/>
        </w:rPr>
        <w:t>R</w:t>
      </w:r>
      <w:r>
        <w:rPr>
          <w:b/>
          <w:bCs/>
          <w:spacing w:val="-2"/>
          <w:position w:val="-1"/>
        </w:rPr>
        <w:t>e</w:t>
      </w:r>
      <w:r>
        <w:rPr>
          <w:b/>
          <w:bCs/>
          <w:spacing w:val="1"/>
          <w:position w:val="-1"/>
        </w:rPr>
        <w:t>ss</w:t>
      </w:r>
      <w:r>
        <w:rPr>
          <w:b/>
          <w:bCs/>
          <w:position w:val="-1"/>
        </w:rPr>
        <w:t>a</w:t>
      </w:r>
      <w:r>
        <w:rPr>
          <w:b/>
          <w:bCs/>
          <w:spacing w:val="-4"/>
          <w:position w:val="-1"/>
        </w:rPr>
        <w:t>l</w:t>
      </w:r>
      <w:r>
        <w:rPr>
          <w:b/>
          <w:bCs/>
          <w:position w:val="-1"/>
        </w:rPr>
        <w:t>va:</w:t>
      </w:r>
      <w:r>
        <w:rPr>
          <w:b/>
          <w:bCs/>
          <w:spacing w:val="7"/>
          <w:position w:val="-1"/>
        </w:rPr>
        <w:t xml:space="preserve"> </w:t>
      </w:r>
      <w:r>
        <w:rPr>
          <w:spacing w:val="-2"/>
          <w:position w:val="-1"/>
        </w:rPr>
        <w:t>e</w:t>
      </w:r>
      <w:r>
        <w:rPr>
          <w:spacing w:val="-8"/>
          <w:position w:val="-1"/>
        </w:rPr>
        <w:t>m</w:t>
      </w:r>
      <w:r>
        <w:rPr>
          <w:position w:val="-1"/>
        </w:rPr>
        <w:t>p</w:t>
      </w:r>
      <w:r>
        <w:rPr>
          <w:spacing w:val="8"/>
          <w:position w:val="-1"/>
        </w:rPr>
        <w:t>r</w:t>
      </w:r>
      <w:r>
        <w:rPr>
          <w:spacing w:val="-2"/>
          <w:position w:val="-1"/>
        </w:rPr>
        <w:t>e</w:t>
      </w:r>
      <w:r>
        <w:rPr>
          <w:spacing w:val="-4"/>
          <w:position w:val="-1"/>
        </w:rPr>
        <w:t>g</w:t>
      </w:r>
      <w:r>
        <w:rPr>
          <w:position w:val="-1"/>
        </w:rPr>
        <w:t>a</w:t>
      </w:r>
      <w:r>
        <w:rPr>
          <w:spacing w:val="5"/>
          <w:position w:val="-1"/>
        </w:rPr>
        <w:t xml:space="preserve"> </w:t>
      </w:r>
      <w:r>
        <w:rPr>
          <w:spacing w:val="-3"/>
          <w:position w:val="-1"/>
        </w:rPr>
        <w:t>m</w:t>
      </w:r>
      <w:r>
        <w:rPr>
          <w:spacing w:val="-2"/>
          <w:position w:val="-1"/>
        </w:rPr>
        <w:t>e</w:t>
      </w:r>
      <w:r>
        <w:rPr>
          <w:position w:val="-1"/>
        </w:rPr>
        <w:t>n</w:t>
      </w:r>
      <w:r>
        <w:rPr>
          <w:spacing w:val="-4"/>
          <w:position w:val="-1"/>
        </w:rPr>
        <w:t>o</w:t>
      </w:r>
      <w:r>
        <w:rPr>
          <w:spacing w:val="3"/>
          <w:position w:val="-1"/>
        </w:rPr>
        <w:t>r</w:t>
      </w:r>
      <w:r>
        <w:rPr>
          <w:position w:val="-1"/>
        </w:rPr>
        <w:t>,</w:t>
      </w:r>
      <w:r>
        <w:rPr>
          <w:spacing w:val="5"/>
          <w:position w:val="-1"/>
        </w:rPr>
        <w:t xml:space="preserve"> </w:t>
      </w:r>
      <w:r>
        <w:rPr>
          <w:position w:val="-1"/>
        </w:rPr>
        <w:t>a</w:t>
      </w:r>
      <w:r>
        <w:rPr>
          <w:spacing w:val="1"/>
          <w:position w:val="-1"/>
        </w:rPr>
        <w:t xml:space="preserve"> </w:t>
      </w:r>
      <w:r>
        <w:rPr>
          <w:spacing w:val="-4"/>
          <w:position w:val="-1"/>
        </w:rPr>
        <w:t>p</w:t>
      </w:r>
      <w:r>
        <w:rPr>
          <w:spacing w:val="3"/>
          <w:position w:val="-1"/>
        </w:rPr>
        <w:t>a</w:t>
      </w:r>
      <w:r>
        <w:rPr>
          <w:spacing w:val="-1"/>
          <w:position w:val="-1"/>
        </w:rPr>
        <w:t>r</w:t>
      </w:r>
      <w:r>
        <w:rPr>
          <w:spacing w:val="1"/>
          <w:position w:val="-1"/>
        </w:rPr>
        <w:t>t</w:t>
      </w:r>
      <w:r>
        <w:rPr>
          <w:spacing w:val="-4"/>
          <w:position w:val="-1"/>
        </w:rPr>
        <w:t>i</w:t>
      </w:r>
      <w:r>
        <w:rPr>
          <w:position w:val="-1"/>
        </w:rPr>
        <w:t>r</w:t>
      </w:r>
      <w:r>
        <w:rPr>
          <w:spacing w:val="6"/>
          <w:position w:val="-1"/>
        </w:rPr>
        <w:t xml:space="preserve"> </w:t>
      </w:r>
      <w:r>
        <w:rPr>
          <w:spacing w:val="-4"/>
          <w:position w:val="-1"/>
        </w:rPr>
        <w:t>d</w:t>
      </w:r>
      <w:r>
        <w:rPr>
          <w:position w:val="-1"/>
        </w:rPr>
        <w:t>e</w:t>
      </w:r>
      <w:r>
        <w:rPr>
          <w:spacing w:val="-4"/>
          <w:position w:val="-1"/>
        </w:rPr>
        <w:t xml:space="preserve"> </w:t>
      </w:r>
      <w:r>
        <w:rPr>
          <w:position w:val="-1"/>
        </w:rPr>
        <w:t>14</w:t>
      </w:r>
      <w:r>
        <w:rPr>
          <w:spacing w:val="3"/>
          <w:position w:val="-1"/>
        </w:rPr>
        <w:t xml:space="preserve"> </w:t>
      </w:r>
      <w:r>
        <w:rPr>
          <w:spacing w:val="-1"/>
          <w:position w:val="-1"/>
        </w:rPr>
        <w:t>(</w:t>
      </w:r>
      <w:r>
        <w:rPr>
          <w:spacing w:val="-4"/>
          <w:position w:val="-1"/>
        </w:rPr>
        <w:t>q</w:t>
      </w:r>
      <w:r>
        <w:rPr>
          <w:position w:val="-1"/>
        </w:rPr>
        <w:t>u</w:t>
      </w:r>
      <w:r>
        <w:rPr>
          <w:spacing w:val="3"/>
          <w:position w:val="-1"/>
        </w:rPr>
        <w:t>a</w:t>
      </w:r>
      <w:r>
        <w:rPr>
          <w:spacing w:val="1"/>
          <w:position w:val="-1"/>
        </w:rPr>
        <w:t>t</w:t>
      </w:r>
      <w:r>
        <w:rPr>
          <w:spacing w:val="-4"/>
          <w:position w:val="-1"/>
        </w:rPr>
        <w:t>o</w:t>
      </w:r>
      <w:r>
        <w:rPr>
          <w:spacing w:val="3"/>
          <w:position w:val="-1"/>
        </w:rPr>
        <w:t>rz</w:t>
      </w:r>
      <w:r>
        <w:rPr>
          <w:spacing w:val="-7"/>
          <w:position w:val="-1"/>
        </w:rPr>
        <w:t>e</w:t>
      </w:r>
      <w:r>
        <w:rPr>
          <w:position w:val="-1"/>
        </w:rPr>
        <w:t>)</w:t>
      </w:r>
      <w:r>
        <w:rPr>
          <w:spacing w:val="1"/>
          <w:position w:val="-1"/>
        </w:rPr>
        <w:t xml:space="preserve"> </w:t>
      </w:r>
      <w:r>
        <w:rPr>
          <w:spacing w:val="3"/>
          <w:position w:val="-1"/>
        </w:rPr>
        <w:t>a</w:t>
      </w:r>
      <w:r>
        <w:rPr>
          <w:position w:val="-1"/>
        </w:rPr>
        <w:t>n</w:t>
      </w:r>
      <w:r>
        <w:rPr>
          <w:spacing w:val="-4"/>
          <w:position w:val="-1"/>
        </w:rPr>
        <w:t>o</w:t>
      </w:r>
      <w:r>
        <w:rPr>
          <w:spacing w:val="1"/>
          <w:position w:val="-1"/>
        </w:rPr>
        <w:t>s</w:t>
      </w:r>
      <w:r>
        <w:rPr>
          <w:position w:val="-1"/>
        </w:rPr>
        <w:t>,</w:t>
      </w:r>
      <w:r>
        <w:rPr>
          <w:spacing w:val="5"/>
          <w:position w:val="-1"/>
        </w:rPr>
        <w:t xml:space="preserve"> </w:t>
      </w:r>
      <w:r>
        <w:rPr>
          <w:spacing w:val="-4"/>
          <w:position w:val="-1"/>
        </w:rPr>
        <w:t>n</w:t>
      </w:r>
      <w:r>
        <w:rPr>
          <w:position w:val="-1"/>
        </w:rPr>
        <w:t>a</w:t>
      </w:r>
      <w:r>
        <w:rPr>
          <w:spacing w:val="5"/>
          <w:position w:val="-1"/>
        </w:rPr>
        <w:t xml:space="preserve"> </w:t>
      </w:r>
      <w:r>
        <w:rPr>
          <w:spacing w:val="-2"/>
          <w:position w:val="-1"/>
        </w:rPr>
        <w:t>c</w:t>
      </w:r>
      <w:r>
        <w:rPr>
          <w:spacing w:val="-4"/>
          <w:position w:val="-1"/>
        </w:rPr>
        <w:t>o</w:t>
      </w:r>
      <w:r>
        <w:rPr>
          <w:position w:val="-1"/>
        </w:rPr>
        <w:t>nd</w:t>
      </w:r>
      <w:r>
        <w:rPr>
          <w:spacing w:val="-4"/>
          <w:position w:val="-1"/>
        </w:rPr>
        <w:t>i</w:t>
      </w:r>
      <w:r>
        <w:rPr>
          <w:spacing w:val="-2"/>
          <w:position w:val="-1"/>
        </w:rPr>
        <w:t>ç</w:t>
      </w:r>
      <w:r>
        <w:rPr>
          <w:spacing w:val="8"/>
          <w:position w:val="-1"/>
        </w:rPr>
        <w:t>ã</w:t>
      </w:r>
      <w:r>
        <w:rPr>
          <w:position w:val="-1"/>
        </w:rPr>
        <w:t>o</w:t>
      </w:r>
      <w:r>
        <w:rPr>
          <w:spacing w:val="-2"/>
          <w:position w:val="-1"/>
        </w:rPr>
        <w:t xml:space="preserve"> </w:t>
      </w:r>
      <w:r>
        <w:rPr>
          <w:position w:val="-1"/>
        </w:rPr>
        <w:t>de</w:t>
      </w:r>
      <w:r>
        <w:rPr>
          <w:spacing w:val="-4"/>
          <w:position w:val="-1"/>
        </w:rPr>
        <w:t xml:space="preserve"> </w:t>
      </w:r>
      <w:r>
        <w:rPr>
          <w:spacing w:val="3"/>
          <w:position w:val="-1"/>
        </w:rPr>
        <w:t>a</w:t>
      </w:r>
      <w:r>
        <w:rPr>
          <w:position w:val="-1"/>
        </w:rPr>
        <w:t>p</w:t>
      </w:r>
      <w:r>
        <w:rPr>
          <w:spacing w:val="3"/>
          <w:position w:val="-1"/>
        </w:rPr>
        <w:t>r</w:t>
      </w:r>
      <w:r>
        <w:rPr>
          <w:spacing w:val="-2"/>
          <w:position w:val="-1"/>
        </w:rPr>
        <w:t>e</w:t>
      </w:r>
      <w:r>
        <w:rPr>
          <w:position w:val="-1"/>
        </w:rPr>
        <w:t>n</w:t>
      </w:r>
      <w:r>
        <w:rPr>
          <w:spacing w:val="-4"/>
          <w:position w:val="-1"/>
        </w:rPr>
        <w:t>d</w:t>
      </w:r>
      <w:r>
        <w:rPr>
          <w:spacing w:val="1"/>
          <w:position w:val="-1"/>
        </w:rPr>
        <w:t>i</w:t>
      </w:r>
      <w:r>
        <w:rPr>
          <w:position w:val="-1"/>
        </w:rPr>
        <w:t>z</w:t>
      </w:r>
      <w:r>
        <w:rPr>
          <w:spacing w:val="2"/>
          <w:position w:val="-1"/>
        </w:rPr>
        <w:t xml:space="preserve"> </w:t>
      </w:r>
      <w:r>
        <w:rPr>
          <w:b/>
          <w:bCs/>
          <w:position w:val="-1"/>
        </w:rPr>
        <w:t>(</w:t>
      </w:r>
      <w:r>
        <w:rPr>
          <w:b/>
          <w:bCs/>
          <w:position w:val="-1"/>
        </w:rPr>
        <w:tab/>
      </w:r>
      <w:r>
        <w:rPr>
          <w:b/>
          <w:bCs/>
          <w:spacing w:val="-6"/>
          <w:position w:val="-1"/>
        </w:rPr>
        <w:t>)</w:t>
      </w:r>
      <w:r>
        <w:rPr>
          <w:position w:val="-1"/>
        </w:rPr>
        <w:t>.</w:t>
      </w:r>
    </w:p>
    <w:p w:rsidR="00E76CD1" w:rsidRDefault="00E76CD1" w:rsidP="00E76CD1">
      <w:pPr>
        <w:jc w:val="center"/>
      </w:pPr>
    </w:p>
    <w:p w:rsidR="00E76CD1" w:rsidRDefault="00E76CD1" w:rsidP="00E76CD1">
      <w:pPr>
        <w:widowControl w:val="0"/>
        <w:tabs>
          <w:tab w:val="left" w:pos="1660"/>
          <w:tab w:val="left" w:pos="2640"/>
          <w:tab w:val="left" w:pos="4380"/>
        </w:tabs>
        <w:autoSpaceDE w:val="0"/>
        <w:autoSpaceDN w:val="0"/>
        <w:adjustRightInd w:val="0"/>
        <w:spacing w:before="32" w:line="249" w:lineRule="exact"/>
        <w:ind w:left="119"/>
        <w:jc w:val="right"/>
      </w:pPr>
      <w:r>
        <w:rPr>
          <w:position w:val="-1"/>
          <w:u w:val="single"/>
        </w:rPr>
        <w:tab/>
      </w:r>
      <w:r>
        <w:rPr>
          <w:position w:val="-1"/>
        </w:rPr>
        <w:t>,</w:t>
      </w:r>
      <w:r>
        <w:rPr>
          <w:spacing w:val="5"/>
          <w:position w:val="-1"/>
        </w:rPr>
        <w:t xml:space="preserve"> </w:t>
      </w:r>
      <w:r>
        <w:rPr>
          <w:spacing w:val="-2"/>
          <w:position w:val="-1"/>
        </w:rPr>
        <w:t>e</w:t>
      </w:r>
      <w:r>
        <w:rPr>
          <w:position w:val="-1"/>
        </w:rPr>
        <w:t>m</w:t>
      </w:r>
      <w:proofErr w:type="gramStart"/>
      <w:r>
        <w:rPr>
          <w:position w:val="-1"/>
        </w:rPr>
        <w:t xml:space="preserve"> </w:t>
      </w:r>
      <w:r>
        <w:rPr>
          <w:position w:val="-1"/>
          <w:u w:val="single"/>
        </w:rPr>
        <w:t xml:space="preserve"> </w:t>
      </w:r>
      <w:proofErr w:type="gramEnd"/>
      <w:r>
        <w:rPr>
          <w:position w:val="-1"/>
          <w:u w:val="single"/>
        </w:rPr>
        <w:tab/>
      </w:r>
      <w:r>
        <w:rPr>
          <w:spacing w:val="-4"/>
          <w:position w:val="-1"/>
        </w:rPr>
        <w:t>d</w:t>
      </w:r>
      <w:r>
        <w:rPr>
          <w:position w:val="-1"/>
        </w:rPr>
        <w:t xml:space="preserve">e </w:t>
      </w:r>
      <w:r>
        <w:rPr>
          <w:position w:val="-1"/>
          <w:u w:val="single"/>
        </w:rPr>
        <w:t xml:space="preserve"> </w:t>
      </w:r>
      <w:r>
        <w:rPr>
          <w:position w:val="-1"/>
          <w:u w:val="single"/>
        </w:rPr>
        <w:tab/>
      </w:r>
      <w:r>
        <w:rPr>
          <w:position w:val="-1"/>
        </w:rPr>
        <w:t>de</w:t>
      </w:r>
      <w:r>
        <w:rPr>
          <w:spacing w:val="-4"/>
          <w:position w:val="-1"/>
        </w:rPr>
        <w:t xml:space="preserve"> </w:t>
      </w:r>
      <w:r>
        <w:rPr>
          <w:position w:val="-1"/>
        </w:rPr>
        <w:t>2</w:t>
      </w:r>
      <w:r>
        <w:rPr>
          <w:spacing w:val="7"/>
          <w:position w:val="-1"/>
        </w:rPr>
        <w:t>0XX</w:t>
      </w:r>
      <w:r>
        <w:rPr>
          <w:position w:val="-1"/>
        </w:rPr>
        <w:t>.</w:t>
      </w:r>
    </w:p>
    <w:p w:rsidR="00E76CD1" w:rsidRDefault="00E76CD1" w:rsidP="00E76CD1">
      <w:pPr>
        <w:widowControl w:val="0"/>
        <w:autoSpaceDE w:val="0"/>
        <w:autoSpaceDN w:val="0"/>
        <w:adjustRightInd w:val="0"/>
        <w:spacing w:before="2" w:line="180" w:lineRule="exact"/>
        <w:rPr>
          <w:sz w:val="18"/>
          <w:szCs w:val="18"/>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before="32" w:line="249" w:lineRule="exact"/>
        <w:ind w:left="2970"/>
      </w:pPr>
      <w:r>
        <w:rPr>
          <w:noProof/>
        </w:rPr>
        <mc:AlternateContent>
          <mc:Choice Requires="wps">
            <w:drawing>
              <wp:anchor distT="0" distB="0" distL="114300" distR="114300" simplePos="0" relativeHeight="251661312" behindDoc="1" locked="0" layoutInCell="0" allowOverlap="1">
                <wp:simplePos x="0" y="0"/>
                <wp:positionH relativeFrom="page">
                  <wp:posOffset>2276475</wp:posOffset>
                </wp:positionH>
                <wp:positionV relativeFrom="paragraph">
                  <wp:posOffset>19050</wp:posOffset>
                </wp:positionV>
                <wp:extent cx="3207385" cy="0"/>
                <wp:effectExtent l="0" t="0" r="12065" b="19050"/>
                <wp:wrapNone/>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7385" cy="0"/>
                        </a:xfrm>
                        <a:custGeom>
                          <a:avLst/>
                          <a:gdLst>
                            <a:gd name="T0" fmla="*/ 0 w 5051"/>
                            <a:gd name="T1" fmla="*/ 5051 w 5051"/>
                          </a:gdLst>
                          <a:ahLst/>
                          <a:cxnLst>
                            <a:cxn ang="0">
                              <a:pos x="T0" y="0"/>
                            </a:cxn>
                            <a:cxn ang="0">
                              <a:pos x="T1" y="0"/>
                            </a:cxn>
                          </a:cxnLst>
                          <a:rect l="0" t="0" r="r" b="b"/>
                          <a:pathLst>
                            <a:path w="5051">
                              <a:moveTo>
                                <a:pt x="0" y="0"/>
                              </a:moveTo>
                              <a:lnTo>
                                <a:pt x="5051" y="0"/>
                              </a:lnTo>
                            </a:path>
                          </a:pathLst>
                        </a:custGeom>
                        <a:noFill/>
                        <a:ln w="5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9.25pt,1.5pt,431.8pt,1.5pt" coordsize="5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" o:allowincell="f" filled="f" strokeweight=".15936mm">
                <v:path arrowok="t" o:connecttype="custom" o:connectlocs="0,0;3207385,0" o:connectangles="0,0"/>
                <w10:wrap anchorx="page"/>
              </v:polyline>
            </w:pict>
          </mc:Fallback>
        </mc:AlternateContent>
      </w:r>
      <w:r>
        <w:rPr>
          <w:spacing w:val="-6"/>
          <w:position w:val="-1"/>
        </w:rPr>
        <w:t>A</w:t>
      </w:r>
      <w:r>
        <w:rPr>
          <w:spacing w:val="1"/>
          <w:position w:val="-1"/>
        </w:rPr>
        <w:t>ssi</w:t>
      </w:r>
      <w:r>
        <w:rPr>
          <w:spacing w:val="-4"/>
          <w:position w:val="-1"/>
        </w:rPr>
        <w:t>n</w:t>
      </w:r>
      <w:r>
        <w:rPr>
          <w:spacing w:val="3"/>
          <w:position w:val="-1"/>
        </w:rPr>
        <w:t>a</w:t>
      </w:r>
      <w:r>
        <w:rPr>
          <w:spacing w:val="1"/>
          <w:position w:val="-1"/>
        </w:rPr>
        <w:t>t</w:t>
      </w:r>
      <w:r>
        <w:rPr>
          <w:position w:val="-1"/>
        </w:rPr>
        <w:t>u</w:t>
      </w:r>
      <w:r>
        <w:rPr>
          <w:spacing w:val="3"/>
          <w:position w:val="-1"/>
        </w:rPr>
        <w:t>r</w:t>
      </w:r>
      <w:r>
        <w:rPr>
          <w:position w:val="-1"/>
        </w:rPr>
        <w:t>a</w:t>
      </w:r>
      <w:r>
        <w:rPr>
          <w:spacing w:val="1"/>
          <w:position w:val="-1"/>
        </w:rPr>
        <w:t xml:space="preserve"> </w:t>
      </w:r>
      <w:r>
        <w:rPr>
          <w:spacing w:val="-4"/>
          <w:position w:val="-1"/>
        </w:rPr>
        <w:t>d</w:t>
      </w:r>
      <w:r>
        <w:rPr>
          <w:position w:val="-1"/>
        </w:rPr>
        <w:t>o</w:t>
      </w:r>
      <w:r>
        <w:rPr>
          <w:spacing w:val="-2"/>
          <w:position w:val="-1"/>
        </w:rPr>
        <w:t xml:space="preserve"> </w:t>
      </w:r>
      <w:r>
        <w:rPr>
          <w:spacing w:val="6"/>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4"/>
          <w:position w:val="-1"/>
        </w:rPr>
        <w:t>L</w:t>
      </w:r>
      <w:r>
        <w:rPr>
          <w:spacing w:val="-2"/>
          <w:position w:val="-1"/>
        </w:rPr>
        <w:t>e</w:t>
      </w:r>
      <w:r>
        <w:rPr>
          <w:spacing w:val="-4"/>
          <w:position w:val="-1"/>
        </w:rPr>
        <w:t>g</w:t>
      </w:r>
      <w:r>
        <w:rPr>
          <w:spacing w:val="3"/>
          <w:position w:val="-1"/>
        </w:rPr>
        <w:t>a</w:t>
      </w:r>
      <w:r>
        <w:rPr>
          <w:spacing w:val="-4"/>
          <w:position w:val="-1"/>
        </w:rPr>
        <w:t>l</w:t>
      </w:r>
      <w:r>
        <w:rPr>
          <w:position w:val="-1"/>
        </w:rPr>
        <w:t>.</w:t>
      </w:r>
    </w:p>
    <w:p w:rsidR="00E76CD1" w:rsidRDefault="00E76CD1" w:rsidP="00E76CD1">
      <w:pPr>
        <w:jc w:val="center"/>
      </w:pPr>
      <w:r>
        <w:rPr>
          <w:spacing w:val="-1"/>
          <w:position w:val="-1"/>
        </w:rPr>
        <w:t>(carimbo com CNPJ)</w:t>
      </w:r>
    </w:p>
    <w:p w:rsidR="00E76CD1" w:rsidRDefault="00E76CD1" w:rsidP="00E76CD1">
      <w:pPr>
        <w:jc w:val="center"/>
      </w:pPr>
    </w:p>
    <w:p w:rsidR="00E76CD1" w:rsidRDefault="00E76CD1" w:rsidP="00E76CD1">
      <w:pPr>
        <w:jc w:val="cente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9C3C75" w:rsidRDefault="009C3C75" w:rsidP="009C5FD4">
      <w:pPr>
        <w:jc w:val="center"/>
        <w:rPr>
          <w:rFonts w:ascii="Arial" w:hAnsi="Arial" w:cs="Arial"/>
        </w:rPr>
      </w:pPr>
    </w:p>
    <w:p w:rsidR="009C3C75" w:rsidRDefault="009C3C75" w:rsidP="009C5FD4">
      <w:pPr>
        <w:jc w:val="center"/>
        <w:rPr>
          <w:rFonts w:ascii="Arial" w:hAnsi="Arial" w:cs="Arial"/>
        </w:rPr>
      </w:pPr>
    </w:p>
    <w:p w:rsidR="00E76CD1" w:rsidRDefault="00E76CD1" w:rsidP="009C5FD4">
      <w:pPr>
        <w:jc w:val="center"/>
        <w:rPr>
          <w:rFonts w:ascii="Arial" w:hAnsi="Arial" w:cs="Arial"/>
        </w:rPr>
      </w:pPr>
    </w:p>
    <w:p w:rsidR="00E76CD1" w:rsidRDefault="00E76CD1" w:rsidP="00E76CD1">
      <w:pPr>
        <w:widowControl w:val="0"/>
        <w:autoSpaceDE w:val="0"/>
        <w:autoSpaceDN w:val="0"/>
        <w:adjustRightInd w:val="0"/>
        <w:spacing w:before="32"/>
        <w:ind w:left="3964" w:right="3924" w:hanging="26"/>
        <w:jc w:val="center"/>
        <w:rPr>
          <w:b/>
          <w:bCs/>
        </w:rPr>
      </w:pPr>
      <w:r>
        <w:rPr>
          <w:b/>
          <w:bCs/>
          <w:spacing w:val="-1"/>
        </w:rPr>
        <w:t>AN</w:t>
      </w:r>
      <w:r>
        <w:rPr>
          <w:b/>
          <w:bCs/>
          <w:spacing w:val="2"/>
        </w:rPr>
        <w:t>E</w:t>
      </w:r>
      <w:r>
        <w:rPr>
          <w:b/>
          <w:bCs/>
          <w:spacing w:val="-1"/>
        </w:rPr>
        <w:t>X</w:t>
      </w:r>
      <w:r>
        <w:rPr>
          <w:b/>
          <w:bCs/>
        </w:rPr>
        <w:t>O</w:t>
      </w:r>
      <w:r>
        <w:rPr>
          <w:b/>
          <w:bCs/>
          <w:spacing w:val="4"/>
        </w:rPr>
        <w:t xml:space="preserve"> I</w:t>
      </w:r>
      <w:r>
        <w:rPr>
          <w:b/>
          <w:bCs/>
          <w:spacing w:val="-4"/>
        </w:rPr>
        <w:t>V</w:t>
      </w:r>
      <w:r>
        <w:rPr>
          <w:b/>
          <w:bCs/>
        </w:rPr>
        <w:t xml:space="preserve">         </w:t>
      </w:r>
      <w:r>
        <w:rPr>
          <w:b/>
          <w:bCs/>
          <w:spacing w:val="-1"/>
        </w:rPr>
        <w:t>(</w:t>
      </w:r>
      <w:r>
        <w:rPr>
          <w:b/>
          <w:bCs/>
          <w:i/>
          <w:iCs/>
          <w:spacing w:val="1"/>
        </w:rPr>
        <w:t>M</w:t>
      </w:r>
      <w:r>
        <w:rPr>
          <w:b/>
          <w:bCs/>
          <w:i/>
          <w:iCs/>
          <w:spacing w:val="-1"/>
        </w:rPr>
        <w:t>OD</w:t>
      </w:r>
      <w:r>
        <w:rPr>
          <w:b/>
          <w:bCs/>
          <w:i/>
          <w:iCs/>
          <w:spacing w:val="2"/>
        </w:rPr>
        <w:t>E</w:t>
      </w:r>
      <w:r>
        <w:rPr>
          <w:b/>
          <w:bCs/>
          <w:i/>
          <w:iCs/>
        </w:rPr>
        <w:t>L</w:t>
      </w:r>
      <w:r>
        <w:rPr>
          <w:b/>
          <w:bCs/>
          <w:i/>
          <w:iCs/>
          <w:spacing w:val="-1"/>
        </w:rPr>
        <w:t>O</w:t>
      </w:r>
      <w:r>
        <w:rPr>
          <w:b/>
          <w:bCs/>
        </w:rPr>
        <w:t>)</w:t>
      </w:r>
    </w:p>
    <w:p w:rsidR="00E76CD1" w:rsidRDefault="00E76CD1" w:rsidP="00E76CD1">
      <w:pPr>
        <w:widowControl w:val="0"/>
        <w:autoSpaceDE w:val="0"/>
        <w:autoSpaceDN w:val="0"/>
        <w:adjustRightInd w:val="0"/>
        <w:spacing w:before="32"/>
        <w:ind w:left="3964" w:right="3924" w:hanging="26"/>
        <w:jc w:val="center"/>
      </w:pPr>
    </w:p>
    <w:p w:rsidR="00E76CD1" w:rsidRDefault="00E76CD1" w:rsidP="00E76CD1">
      <w:pPr>
        <w:widowControl w:val="0"/>
        <w:autoSpaceDE w:val="0"/>
        <w:autoSpaceDN w:val="0"/>
        <w:adjustRightInd w:val="0"/>
        <w:spacing w:before="1"/>
        <w:ind w:left="642" w:right="643"/>
        <w:jc w:val="center"/>
      </w:pPr>
      <w:r>
        <w:rPr>
          <w:b/>
          <w:bCs/>
          <w:spacing w:val="-1"/>
        </w:rPr>
        <w:t>D</w:t>
      </w:r>
      <w:r>
        <w:rPr>
          <w:b/>
          <w:bCs/>
          <w:spacing w:val="2"/>
        </w:rPr>
        <w:t>E</w:t>
      </w:r>
      <w:r>
        <w:rPr>
          <w:b/>
          <w:bCs/>
          <w:spacing w:val="-1"/>
        </w:rPr>
        <w:t>C</w:t>
      </w:r>
      <w:r>
        <w:rPr>
          <w:b/>
          <w:bCs/>
          <w:spacing w:val="2"/>
        </w:rPr>
        <w:t>L</w:t>
      </w:r>
      <w:r>
        <w:rPr>
          <w:b/>
          <w:bCs/>
          <w:spacing w:val="-1"/>
        </w:rPr>
        <w:t>ARAÇÃ</w:t>
      </w:r>
      <w:r>
        <w:rPr>
          <w:b/>
          <w:bCs/>
        </w:rPr>
        <w:t>O</w:t>
      </w:r>
      <w:r>
        <w:rPr>
          <w:b/>
          <w:bCs/>
          <w:spacing w:val="4"/>
        </w:rPr>
        <w:t xml:space="preserve"> </w:t>
      </w:r>
      <w:r>
        <w:rPr>
          <w:b/>
          <w:bCs/>
          <w:spacing w:val="-1"/>
        </w:rPr>
        <w:t>D</w:t>
      </w:r>
      <w:r>
        <w:rPr>
          <w:b/>
          <w:bCs/>
        </w:rPr>
        <w:t xml:space="preserve">E </w:t>
      </w:r>
      <w:r>
        <w:rPr>
          <w:b/>
          <w:bCs/>
          <w:spacing w:val="-1"/>
        </w:rPr>
        <w:t>CU</w:t>
      </w:r>
      <w:r>
        <w:rPr>
          <w:b/>
          <w:bCs/>
          <w:spacing w:val="-2"/>
        </w:rPr>
        <w:t>M</w:t>
      </w:r>
      <w:r>
        <w:rPr>
          <w:b/>
          <w:bCs/>
          <w:spacing w:val="-5"/>
        </w:rPr>
        <w:t>P</w:t>
      </w:r>
      <w:r>
        <w:rPr>
          <w:b/>
          <w:bCs/>
          <w:spacing w:val="-1"/>
        </w:rPr>
        <w:t>R</w:t>
      </w:r>
      <w:r>
        <w:rPr>
          <w:b/>
          <w:bCs/>
          <w:spacing w:val="1"/>
        </w:rPr>
        <w:t>I</w:t>
      </w:r>
      <w:r>
        <w:rPr>
          <w:b/>
          <w:bCs/>
          <w:spacing w:val="-2"/>
        </w:rPr>
        <w:t>M</w:t>
      </w:r>
      <w:r>
        <w:rPr>
          <w:b/>
          <w:bCs/>
          <w:spacing w:val="2"/>
        </w:rPr>
        <w:t>E</w:t>
      </w:r>
      <w:r>
        <w:rPr>
          <w:b/>
          <w:bCs/>
          <w:spacing w:val="-1"/>
        </w:rPr>
        <w:t>N</w:t>
      </w:r>
      <w:r>
        <w:rPr>
          <w:b/>
          <w:bCs/>
          <w:spacing w:val="2"/>
        </w:rPr>
        <w:t>T</w:t>
      </w:r>
      <w:r>
        <w:rPr>
          <w:b/>
          <w:bCs/>
        </w:rPr>
        <w:t>O</w:t>
      </w:r>
      <w:r>
        <w:rPr>
          <w:b/>
          <w:bCs/>
          <w:spacing w:val="4"/>
        </w:rPr>
        <w:t xml:space="preserve"> </w:t>
      </w:r>
      <w:r>
        <w:rPr>
          <w:b/>
          <w:bCs/>
          <w:spacing w:val="-1"/>
        </w:rPr>
        <w:t>D</w:t>
      </w:r>
      <w:r>
        <w:rPr>
          <w:b/>
          <w:bCs/>
        </w:rPr>
        <w:t>O</w:t>
      </w:r>
      <w:r>
        <w:rPr>
          <w:b/>
          <w:bCs/>
          <w:spacing w:val="-1"/>
        </w:rPr>
        <w:t xml:space="preserve"> AR</w:t>
      </w:r>
      <w:r>
        <w:rPr>
          <w:b/>
          <w:bCs/>
          <w:spacing w:val="2"/>
        </w:rPr>
        <w:t>T</w:t>
      </w:r>
      <w:r>
        <w:rPr>
          <w:b/>
          <w:bCs/>
          <w:spacing w:val="-4"/>
        </w:rPr>
        <w:t>I</w:t>
      </w:r>
      <w:r>
        <w:rPr>
          <w:b/>
          <w:bCs/>
          <w:spacing w:val="-3"/>
        </w:rPr>
        <w:t>G</w:t>
      </w:r>
      <w:r>
        <w:rPr>
          <w:b/>
          <w:bCs/>
        </w:rPr>
        <w:t>O</w:t>
      </w:r>
      <w:r>
        <w:rPr>
          <w:b/>
          <w:bCs/>
          <w:spacing w:val="4"/>
        </w:rPr>
        <w:t xml:space="preserve"> </w:t>
      </w:r>
      <w:r>
        <w:rPr>
          <w:b/>
          <w:bCs/>
        </w:rPr>
        <w:t>3</w:t>
      </w:r>
      <w:r>
        <w:rPr>
          <w:b/>
          <w:bCs/>
          <w:spacing w:val="-4"/>
        </w:rPr>
        <w:t>2</w:t>
      </w:r>
      <w:r>
        <w:rPr>
          <w:b/>
          <w:bCs/>
        </w:rPr>
        <w:t>,</w:t>
      </w:r>
      <w:r>
        <w:rPr>
          <w:b/>
          <w:bCs/>
          <w:spacing w:val="4"/>
        </w:rPr>
        <w:t xml:space="preserve"> </w:t>
      </w:r>
      <w:r>
        <w:rPr>
          <w:b/>
          <w:bCs/>
        </w:rPr>
        <w:t>§</w:t>
      </w:r>
      <w:r>
        <w:rPr>
          <w:b/>
          <w:bCs/>
          <w:spacing w:val="-2"/>
        </w:rPr>
        <w:t xml:space="preserve"> </w:t>
      </w:r>
      <w:r>
        <w:rPr>
          <w:b/>
          <w:bCs/>
        </w:rPr>
        <w:t>2º</w:t>
      </w:r>
      <w:r>
        <w:rPr>
          <w:b/>
          <w:bCs/>
          <w:spacing w:val="2"/>
        </w:rPr>
        <w:t xml:space="preserve"> </w:t>
      </w:r>
      <w:r>
        <w:rPr>
          <w:b/>
          <w:bCs/>
          <w:spacing w:val="-1"/>
        </w:rPr>
        <w:t>D</w:t>
      </w:r>
      <w:r>
        <w:rPr>
          <w:b/>
          <w:bCs/>
        </w:rPr>
        <w:t>A</w:t>
      </w:r>
      <w:r>
        <w:rPr>
          <w:b/>
          <w:bCs/>
          <w:spacing w:val="-3"/>
        </w:rPr>
        <w:t xml:space="preserve"> L</w:t>
      </w:r>
      <w:r>
        <w:rPr>
          <w:b/>
          <w:bCs/>
          <w:spacing w:val="2"/>
        </w:rPr>
        <w:t>E</w:t>
      </w:r>
      <w:r>
        <w:rPr>
          <w:b/>
          <w:bCs/>
        </w:rPr>
        <w:t>I</w:t>
      </w:r>
      <w:r>
        <w:rPr>
          <w:b/>
          <w:bCs/>
          <w:spacing w:val="3"/>
        </w:rPr>
        <w:t xml:space="preserve"> </w:t>
      </w:r>
      <w:r>
        <w:rPr>
          <w:b/>
          <w:bCs/>
          <w:spacing w:val="-1"/>
        </w:rPr>
        <w:t>N</w:t>
      </w:r>
      <w:r>
        <w:rPr>
          <w:b/>
          <w:bCs/>
        </w:rPr>
        <w:t>º</w:t>
      </w:r>
      <w:r>
        <w:rPr>
          <w:b/>
          <w:bCs/>
          <w:spacing w:val="-3"/>
        </w:rPr>
        <w:t xml:space="preserve"> </w:t>
      </w:r>
      <w:r>
        <w:rPr>
          <w:b/>
          <w:bCs/>
        </w:rPr>
        <w:t>8</w:t>
      </w:r>
      <w:r>
        <w:rPr>
          <w:b/>
          <w:bCs/>
          <w:spacing w:val="2"/>
        </w:rPr>
        <w:t>.</w:t>
      </w:r>
      <w:r>
        <w:rPr>
          <w:b/>
          <w:bCs/>
        </w:rPr>
        <w:t>66</w:t>
      </w:r>
      <w:r>
        <w:rPr>
          <w:b/>
          <w:bCs/>
          <w:spacing w:val="-4"/>
        </w:rPr>
        <w:t>6</w:t>
      </w:r>
      <w:r>
        <w:rPr>
          <w:b/>
          <w:bCs/>
          <w:spacing w:val="1"/>
        </w:rPr>
        <w:t>/</w:t>
      </w:r>
      <w:proofErr w:type="gramStart"/>
      <w:r>
        <w:rPr>
          <w:b/>
          <w:bCs/>
        </w:rPr>
        <w:t>93</w:t>
      </w:r>
      <w:proofErr w:type="gramEnd"/>
    </w:p>
    <w:p w:rsidR="00E76CD1" w:rsidRDefault="00E76CD1" w:rsidP="00E76CD1">
      <w:pPr>
        <w:widowControl w:val="0"/>
        <w:autoSpaceDE w:val="0"/>
        <w:autoSpaceDN w:val="0"/>
        <w:adjustRightInd w:val="0"/>
        <w:spacing w:line="250" w:lineRule="exact"/>
        <w:ind w:left="3068" w:right="3078"/>
        <w:jc w:val="center"/>
      </w:pPr>
      <w:r>
        <w:rPr>
          <w:i/>
          <w:iCs/>
          <w:spacing w:val="-1"/>
        </w:rPr>
        <w:t>(</w:t>
      </w:r>
      <w:r>
        <w:rPr>
          <w:i/>
          <w:iCs/>
          <w:spacing w:val="-2"/>
        </w:rPr>
        <w:t>e</w:t>
      </w:r>
      <w:r>
        <w:rPr>
          <w:i/>
          <w:iCs/>
        </w:rPr>
        <w:t>m</w:t>
      </w:r>
      <w:r>
        <w:rPr>
          <w:i/>
          <w:iCs/>
          <w:spacing w:val="2"/>
        </w:rPr>
        <w:t xml:space="preserve"> </w:t>
      </w:r>
      <w:r>
        <w:rPr>
          <w:i/>
          <w:iCs/>
        </w:rPr>
        <w:t>pap</w:t>
      </w:r>
      <w:r>
        <w:rPr>
          <w:i/>
          <w:iCs/>
          <w:spacing w:val="-2"/>
        </w:rPr>
        <w:t>e</w:t>
      </w:r>
      <w:r>
        <w:rPr>
          <w:i/>
          <w:iCs/>
        </w:rPr>
        <w:t>l</w:t>
      </w:r>
      <w:r>
        <w:rPr>
          <w:i/>
          <w:iCs/>
          <w:spacing w:val="4"/>
        </w:rPr>
        <w:t xml:space="preserve"> </w:t>
      </w:r>
      <w:r>
        <w:rPr>
          <w:i/>
          <w:iCs/>
          <w:spacing w:val="1"/>
        </w:rPr>
        <w:t>ti</w:t>
      </w:r>
      <w:r>
        <w:rPr>
          <w:i/>
          <w:iCs/>
          <w:spacing w:val="-1"/>
        </w:rPr>
        <w:t>m</w:t>
      </w:r>
      <w:r>
        <w:rPr>
          <w:i/>
          <w:iCs/>
        </w:rPr>
        <w:t>b</w:t>
      </w:r>
      <w:r>
        <w:rPr>
          <w:i/>
          <w:iCs/>
          <w:spacing w:val="1"/>
        </w:rPr>
        <w:t>r</w:t>
      </w:r>
      <w:r>
        <w:rPr>
          <w:i/>
          <w:iCs/>
        </w:rPr>
        <w:t>a</w:t>
      </w:r>
      <w:r>
        <w:rPr>
          <w:i/>
          <w:iCs/>
          <w:spacing w:val="-4"/>
        </w:rPr>
        <w:t>d</w:t>
      </w:r>
      <w:r>
        <w:rPr>
          <w:i/>
          <w:iCs/>
        </w:rPr>
        <w:t>o</w:t>
      </w:r>
      <w:r>
        <w:rPr>
          <w:i/>
          <w:iCs/>
          <w:spacing w:val="3"/>
        </w:rPr>
        <w:t xml:space="preserve"> </w:t>
      </w:r>
      <w:r>
        <w:rPr>
          <w:i/>
          <w:iCs/>
        </w:rPr>
        <w:t>da</w:t>
      </w:r>
      <w:r>
        <w:rPr>
          <w:i/>
          <w:iCs/>
          <w:spacing w:val="-2"/>
        </w:rPr>
        <w:t xml:space="preserve"> </w:t>
      </w:r>
      <w:r>
        <w:rPr>
          <w:i/>
          <w:iCs/>
          <w:spacing w:val="1"/>
        </w:rPr>
        <w:t>li</w:t>
      </w:r>
      <w:r>
        <w:rPr>
          <w:i/>
          <w:iCs/>
          <w:spacing w:val="-2"/>
        </w:rPr>
        <w:t>c</w:t>
      </w:r>
      <w:r>
        <w:rPr>
          <w:i/>
          <w:iCs/>
          <w:spacing w:val="-4"/>
        </w:rPr>
        <w:t>i</w:t>
      </w:r>
      <w:r>
        <w:rPr>
          <w:i/>
          <w:iCs/>
          <w:spacing w:val="1"/>
        </w:rPr>
        <w:t>t</w:t>
      </w:r>
      <w:r>
        <w:rPr>
          <w:i/>
          <w:iCs/>
        </w:rPr>
        <w:t>an</w:t>
      </w:r>
      <w:r>
        <w:rPr>
          <w:i/>
          <w:iCs/>
          <w:spacing w:val="1"/>
        </w:rPr>
        <w:t>t</w:t>
      </w:r>
      <w:r>
        <w:rPr>
          <w:i/>
          <w:iCs/>
          <w:spacing w:val="-2"/>
        </w:rPr>
        <w:t>e</w:t>
      </w:r>
      <w:r>
        <w:rPr>
          <w:i/>
          <w:iCs/>
        </w:rPr>
        <w:t>)</w:t>
      </w:r>
    </w:p>
    <w:p w:rsidR="00E76CD1" w:rsidRDefault="00E76CD1" w:rsidP="00E76CD1">
      <w:pPr>
        <w:jc w:val="center"/>
      </w:pPr>
    </w:p>
    <w:p w:rsidR="00E76CD1" w:rsidRDefault="00E76CD1" w:rsidP="00E76CD1">
      <w:pPr>
        <w:widowControl w:val="0"/>
        <w:tabs>
          <w:tab w:val="left" w:pos="1300"/>
          <w:tab w:val="left" w:pos="2360"/>
          <w:tab w:val="left" w:pos="3080"/>
          <w:tab w:val="left" w:pos="5880"/>
          <w:tab w:val="left" w:pos="6260"/>
          <w:tab w:val="left" w:pos="7240"/>
          <w:tab w:val="left" w:pos="7780"/>
          <w:tab w:val="left" w:pos="8640"/>
        </w:tabs>
        <w:autoSpaceDE w:val="0"/>
        <w:autoSpaceDN w:val="0"/>
        <w:adjustRightInd w:val="0"/>
        <w:spacing w:line="237" w:lineRule="auto"/>
        <w:ind w:left="119" w:right="81" w:firstLine="706"/>
        <w:jc w:val="both"/>
      </w:pPr>
      <w:r>
        <w:t>A</w:t>
      </w:r>
      <w:r>
        <w:tab/>
      </w:r>
      <w:r>
        <w:rPr>
          <w:spacing w:val="-2"/>
        </w:rPr>
        <w:t>e</w:t>
      </w:r>
      <w:r>
        <w:rPr>
          <w:spacing w:val="-3"/>
        </w:rPr>
        <w:t>m</w:t>
      </w:r>
      <w:r>
        <w:t>p</w:t>
      </w:r>
      <w:r>
        <w:rPr>
          <w:spacing w:val="3"/>
        </w:rPr>
        <w:t>r</w:t>
      </w:r>
      <w:r>
        <w:rPr>
          <w:spacing w:val="-7"/>
        </w:rPr>
        <w:t>e</w:t>
      </w:r>
      <w:r>
        <w:rPr>
          <w:spacing w:val="1"/>
        </w:rPr>
        <w:t>s</w:t>
      </w:r>
      <w:r>
        <w:t>a</w:t>
      </w:r>
      <w:r>
        <w:tab/>
      </w:r>
      <w:r>
        <w:rPr>
          <w:u w:val="single"/>
        </w:rPr>
        <w:t xml:space="preserve"> </w:t>
      </w:r>
      <w:r>
        <w:rPr>
          <w:u w:val="single"/>
        </w:rPr>
        <w:tab/>
      </w:r>
      <w:r>
        <w:rPr>
          <w:u w:val="single"/>
        </w:rPr>
        <w:tab/>
      </w:r>
      <w:r>
        <w:t>,</w:t>
      </w:r>
      <w:r>
        <w:tab/>
      </w:r>
      <w:r>
        <w:rPr>
          <w:spacing w:val="-4"/>
        </w:rPr>
        <w:t>in</w:t>
      </w:r>
      <w:r>
        <w:rPr>
          <w:spacing w:val="1"/>
        </w:rPr>
        <w:t>s</w:t>
      </w:r>
      <w:r>
        <w:rPr>
          <w:spacing w:val="-2"/>
        </w:rPr>
        <w:t>c</w:t>
      </w:r>
      <w:r>
        <w:rPr>
          <w:spacing w:val="3"/>
        </w:rPr>
        <w:t>r</w:t>
      </w:r>
      <w:r>
        <w:rPr>
          <w:spacing w:val="-4"/>
        </w:rPr>
        <w:t>i</w:t>
      </w:r>
      <w:r>
        <w:rPr>
          <w:spacing w:val="1"/>
        </w:rPr>
        <w:t>t</w:t>
      </w:r>
      <w:r>
        <w:t>a</w:t>
      </w:r>
      <w:r>
        <w:tab/>
      </w:r>
      <w:r>
        <w:rPr>
          <w:spacing w:val="-4"/>
        </w:rPr>
        <w:t>n</w:t>
      </w:r>
      <w:r>
        <w:t>o</w:t>
      </w:r>
      <w:r>
        <w:tab/>
      </w:r>
      <w:r>
        <w:rPr>
          <w:spacing w:val="2"/>
        </w:rPr>
        <w:t>C</w:t>
      </w:r>
      <w:r>
        <w:rPr>
          <w:spacing w:val="-1"/>
        </w:rPr>
        <w:t>N</w:t>
      </w:r>
      <w:r>
        <w:rPr>
          <w:spacing w:val="2"/>
        </w:rPr>
        <w:t>P</w:t>
      </w:r>
      <w:r>
        <w:t>J</w:t>
      </w:r>
      <w:r>
        <w:tab/>
      </w:r>
      <w:r>
        <w:rPr>
          <w:spacing w:val="1"/>
        </w:rPr>
        <w:t>s</w:t>
      </w:r>
      <w:r>
        <w:rPr>
          <w:spacing w:val="-4"/>
        </w:rPr>
        <w:t>o</w:t>
      </w:r>
      <w:r>
        <w:t>b o</w:t>
      </w:r>
      <w:r>
        <w:rPr>
          <w:spacing w:val="17"/>
        </w:rPr>
        <w:t xml:space="preserve"> </w:t>
      </w:r>
      <w:r>
        <w:rPr>
          <w:spacing w:val="-4"/>
        </w:rPr>
        <w:t>n</w:t>
      </w:r>
      <w:r>
        <w:t xml:space="preserve">º </w:t>
      </w:r>
      <w:r>
        <w:rPr>
          <w:u w:val="single"/>
        </w:rPr>
        <w:tab/>
      </w:r>
      <w:r>
        <w:rPr>
          <w:u w:val="single"/>
        </w:rPr>
        <w:tab/>
      </w:r>
      <w:r>
        <w:rPr>
          <w:u w:val="single"/>
        </w:rPr>
        <w:tab/>
      </w:r>
      <w:r>
        <w:t>,</w:t>
      </w:r>
      <w:r>
        <w:rPr>
          <w:spacing w:val="19"/>
        </w:rPr>
        <w:t xml:space="preserve"> </w:t>
      </w:r>
      <w:r>
        <w:rPr>
          <w:spacing w:val="-4"/>
        </w:rPr>
        <w:t>d</w:t>
      </w:r>
      <w:r>
        <w:rPr>
          <w:spacing w:val="-2"/>
        </w:rPr>
        <w:t>ec</w:t>
      </w:r>
      <w:r>
        <w:rPr>
          <w:spacing w:val="-4"/>
        </w:rPr>
        <w:t>l</w:t>
      </w:r>
      <w:r>
        <w:rPr>
          <w:spacing w:val="3"/>
        </w:rPr>
        <w:t>ara</w:t>
      </w:r>
      <w:r>
        <w:t>,</w:t>
      </w:r>
      <w:r>
        <w:rPr>
          <w:spacing w:val="14"/>
        </w:rPr>
        <w:t xml:space="preserve"> </w:t>
      </w:r>
      <w:r>
        <w:rPr>
          <w:spacing w:val="1"/>
        </w:rPr>
        <w:t>s</w:t>
      </w:r>
      <w:r>
        <w:rPr>
          <w:spacing w:val="-4"/>
        </w:rPr>
        <w:t>o</w:t>
      </w:r>
      <w:r>
        <w:t>b</w:t>
      </w:r>
      <w:r>
        <w:rPr>
          <w:spacing w:val="17"/>
        </w:rPr>
        <w:t xml:space="preserve"> </w:t>
      </w:r>
      <w:r>
        <w:rPr>
          <w:spacing w:val="3"/>
        </w:rPr>
        <w:t>a</w:t>
      </w:r>
      <w:r>
        <w:t>s</w:t>
      </w:r>
      <w:r>
        <w:rPr>
          <w:spacing w:val="18"/>
        </w:rPr>
        <w:t xml:space="preserve"> </w:t>
      </w:r>
      <w:r>
        <w:t>p</w:t>
      </w:r>
      <w:r>
        <w:rPr>
          <w:spacing w:val="-7"/>
        </w:rPr>
        <w:t>e</w:t>
      </w:r>
      <w:r>
        <w:rPr>
          <w:spacing w:val="-4"/>
        </w:rPr>
        <w:t>n</w:t>
      </w:r>
      <w:r>
        <w:rPr>
          <w:spacing w:val="8"/>
        </w:rPr>
        <w:t>a</w:t>
      </w:r>
      <w:r>
        <w:t>s</w:t>
      </w:r>
      <w:r>
        <w:rPr>
          <w:spacing w:val="18"/>
        </w:rPr>
        <w:t xml:space="preserve"> </w:t>
      </w:r>
      <w:r>
        <w:rPr>
          <w:spacing w:val="-4"/>
        </w:rPr>
        <w:t>d</w:t>
      </w:r>
      <w:r>
        <w:t>a</w:t>
      </w:r>
      <w:r>
        <w:rPr>
          <w:spacing w:val="20"/>
        </w:rPr>
        <w:t xml:space="preserve"> </w:t>
      </w:r>
      <w:r>
        <w:rPr>
          <w:spacing w:val="1"/>
        </w:rPr>
        <w:t>l</w:t>
      </w:r>
      <w:r>
        <w:rPr>
          <w:spacing w:val="-2"/>
        </w:rPr>
        <w:t>e</w:t>
      </w:r>
      <w:r>
        <w:rPr>
          <w:spacing w:val="-4"/>
        </w:rPr>
        <w:t>i</w:t>
      </w:r>
      <w:r>
        <w:t>,</w:t>
      </w:r>
      <w:r>
        <w:rPr>
          <w:spacing w:val="19"/>
        </w:rPr>
        <w:t xml:space="preserve"> </w:t>
      </w:r>
      <w:r>
        <w:t>p</w:t>
      </w:r>
      <w:r>
        <w:rPr>
          <w:spacing w:val="-2"/>
        </w:rPr>
        <w:t>a</w:t>
      </w:r>
      <w:r>
        <w:rPr>
          <w:spacing w:val="3"/>
        </w:rPr>
        <w:t>r</w:t>
      </w:r>
      <w:r>
        <w:t>a</w:t>
      </w:r>
      <w:r>
        <w:rPr>
          <w:spacing w:val="20"/>
        </w:rPr>
        <w:t xml:space="preserve"> </w:t>
      </w:r>
      <w:r>
        <w:rPr>
          <w:spacing w:val="-1"/>
        </w:rPr>
        <w:t>f</w:t>
      </w:r>
      <w:r>
        <w:rPr>
          <w:spacing w:val="-4"/>
        </w:rPr>
        <w:t>in</w:t>
      </w:r>
      <w:r>
        <w:t>s</w:t>
      </w:r>
      <w:r>
        <w:rPr>
          <w:spacing w:val="18"/>
        </w:rPr>
        <w:t xml:space="preserve"> </w:t>
      </w:r>
      <w:r>
        <w:t>do</w:t>
      </w:r>
      <w:r>
        <w:rPr>
          <w:spacing w:val="17"/>
        </w:rPr>
        <w:t xml:space="preserve"> </w:t>
      </w:r>
      <w:r>
        <w:t>d</w:t>
      </w:r>
      <w:r>
        <w:rPr>
          <w:spacing w:val="-4"/>
        </w:rPr>
        <w:t>i</w:t>
      </w:r>
      <w:r>
        <w:rPr>
          <w:spacing w:val="1"/>
        </w:rPr>
        <w:t>s</w:t>
      </w:r>
      <w:r>
        <w:t>p</w:t>
      </w:r>
      <w:r>
        <w:rPr>
          <w:spacing w:val="-4"/>
        </w:rPr>
        <w:t>o</w:t>
      </w:r>
      <w:r>
        <w:rPr>
          <w:spacing w:val="1"/>
        </w:rPr>
        <w:t>s</w:t>
      </w:r>
      <w:r>
        <w:rPr>
          <w:spacing w:val="6"/>
        </w:rPr>
        <w:t>t</w:t>
      </w:r>
      <w:r>
        <w:t>o</w:t>
      </w:r>
      <w:r>
        <w:rPr>
          <w:spacing w:val="12"/>
        </w:rPr>
        <w:t xml:space="preserve"> </w:t>
      </w:r>
      <w:r>
        <w:t>no</w:t>
      </w:r>
      <w:r>
        <w:rPr>
          <w:spacing w:val="12"/>
        </w:rPr>
        <w:t xml:space="preserve"> </w:t>
      </w:r>
      <w:r>
        <w:rPr>
          <w:spacing w:val="3"/>
        </w:rPr>
        <w:t>ar</w:t>
      </w:r>
      <w:r>
        <w:rPr>
          <w:spacing w:val="1"/>
        </w:rPr>
        <w:t>t</w:t>
      </w:r>
      <w:r>
        <w:t>.</w:t>
      </w:r>
      <w:r>
        <w:rPr>
          <w:spacing w:val="19"/>
        </w:rPr>
        <w:t xml:space="preserve"> </w:t>
      </w:r>
      <w:r>
        <w:rPr>
          <w:spacing w:val="7"/>
        </w:rPr>
        <w:t>3</w:t>
      </w:r>
      <w:r>
        <w:rPr>
          <w:spacing w:val="-5"/>
        </w:rPr>
        <w:t>2</w:t>
      </w:r>
      <w:r>
        <w:rPr>
          <w:spacing w:val="3"/>
        </w:rPr>
        <w:t>,</w:t>
      </w:r>
      <w:r>
        <w:t xml:space="preserve">§2º </w:t>
      </w:r>
      <w:r>
        <w:rPr>
          <w:spacing w:val="-4"/>
        </w:rPr>
        <w:t>d</w:t>
      </w:r>
      <w:r>
        <w:t>a</w:t>
      </w:r>
      <w:r>
        <w:rPr>
          <w:spacing w:val="13"/>
        </w:rPr>
        <w:t xml:space="preserve"> </w:t>
      </w:r>
      <w:r>
        <w:t>L</w:t>
      </w:r>
      <w:r>
        <w:rPr>
          <w:spacing w:val="-2"/>
        </w:rPr>
        <w:t>e</w:t>
      </w:r>
      <w:r>
        <w:t>i</w:t>
      </w:r>
      <w:r>
        <w:rPr>
          <w:spacing w:val="6"/>
        </w:rPr>
        <w:t xml:space="preserve"> </w:t>
      </w:r>
      <w:r>
        <w:t>nº</w:t>
      </w:r>
      <w:r>
        <w:rPr>
          <w:spacing w:val="9"/>
        </w:rPr>
        <w:t xml:space="preserve"> </w:t>
      </w:r>
      <w:r>
        <w:t>8</w:t>
      </w:r>
      <w:r>
        <w:rPr>
          <w:spacing w:val="2"/>
        </w:rPr>
        <w:t>.</w:t>
      </w:r>
      <w:r>
        <w:t>666</w:t>
      </w:r>
      <w:r>
        <w:rPr>
          <w:spacing w:val="1"/>
        </w:rPr>
        <w:t>/</w:t>
      </w:r>
      <w:r>
        <w:t>9</w:t>
      </w:r>
      <w:r>
        <w:rPr>
          <w:spacing w:val="-4"/>
        </w:rPr>
        <w:t>3</w:t>
      </w:r>
      <w:r>
        <w:t>,</w:t>
      </w:r>
      <w:r>
        <w:rPr>
          <w:spacing w:val="12"/>
        </w:rPr>
        <w:t xml:space="preserve"> </w:t>
      </w:r>
      <w:r>
        <w:t>p</w:t>
      </w:r>
      <w:r>
        <w:rPr>
          <w:spacing w:val="-4"/>
        </w:rPr>
        <w:t>o</w:t>
      </w:r>
      <w:r>
        <w:t>r</w:t>
      </w:r>
      <w:r>
        <w:rPr>
          <w:spacing w:val="13"/>
        </w:rPr>
        <w:t xml:space="preserve"> </w:t>
      </w:r>
      <w:r>
        <w:rPr>
          <w:spacing w:val="-4"/>
        </w:rPr>
        <w:t>in</w:t>
      </w:r>
      <w:r>
        <w:rPr>
          <w:spacing w:val="1"/>
        </w:rPr>
        <w:t>t</w:t>
      </w:r>
      <w:r>
        <w:rPr>
          <w:spacing w:val="-7"/>
        </w:rPr>
        <w:t>e</w:t>
      </w:r>
      <w:r>
        <w:rPr>
          <w:spacing w:val="8"/>
        </w:rPr>
        <w:t>r</w:t>
      </w:r>
      <w:r>
        <w:rPr>
          <w:spacing w:val="-3"/>
        </w:rPr>
        <w:t>m</w:t>
      </w:r>
      <w:r>
        <w:rPr>
          <w:spacing w:val="-2"/>
        </w:rPr>
        <w:t>é</w:t>
      </w:r>
      <w:r>
        <w:t>d</w:t>
      </w:r>
      <w:r>
        <w:rPr>
          <w:spacing w:val="1"/>
        </w:rPr>
        <w:t>i</w:t>
      </w:r>
      <w:r>
        <w:t>o</w:t>
      </w:r>
      <w:r>
        <w:rPr>
          <w:spacing w:val="10"/>
        </w:rPr>
        <w:t xml:space="preserve"> </w:t>
      </w:r>
      <w:r>
        <w:t>do</w:t>
      </w:r>
      <w:r>
        <w:rPr>
          <w:spacing w:val="5"/>
        </w:rPr>
        <w:t xml:space="preserve"> </w:t>
      </w:r>
      <w:r>
        <w:rPr>
          <w:spacing w:val="1"/>
        </w:rPr>
        <w:t>s</w:t>
      </w:r>
      <w:r>
        <w:rPr>
          <w:spacing w:val="-7"/>
        </w:rPr>
        <w:t>e</w:t>
      </w:r>
      <w:r>
        <w:t>u</w:t>
      </w:r>
      <w:r>
        <w:rPr>
          <w:spacing w:val="10"/>
        </w:rPr>
        <w:t xml:space="preserve"> </w:t>
      </w:r>
      <w:r>
        <w:rPr>
          <w:spacing w:val="3"/>
        </w:rPr>
        <w:t>r</w:t>
      </w:r>
      <w:r>
        <w:rPr>
          <w:spacing w:val="-7"/>
        </w:rPr>
        <w:t>e</w:t>
      </w:r>
      <w:r>
        <w:t>p</w:t>
      </w:r>
      <w:r>
        <w:rPr>
          <w:spacing w:val="8"/>
        </w:rPr>
        <w:t>r</w:t>
      </w:r>
      <w:r>
        <w:rPr>
          <w:spacing w:val="-7"/>
        </w:rPr>
        <w:t>e</w:t>
      </w:r>
      <w:r>
        <w:rPr>
          <w:spacing w:val="5"/>
        </w:rPr>
        <w:t>s</w:t>
      </w:r>
      <w:r>
        <w:rPr>
          <w:spacing w:val="-2"/>
        </w:rPr>
        <w:t>e</w:t>
      </w:r>
      <w:r>
        <w:rPr>
          <w:spacing w:val="-4"/>
        </w:rPr>
        <w:t>n</w:t>
      </w:r>
      <w:r>
        <w:rPr>
          <w:spacing w:val="1"/>
        </w:rPr>
        <w:t>t</w:t>
      </w:r>
      <w:r>
        <w:rPr>
          <w:spacing w:val="3"/>
        </w:rPr>
        <w:t>a</w:t>
      </w:r>
      <w:r>
        <w:rPr>
          <w:spacing w:val="-4"/>
        </w:rPr>
        <w:t>n</w:t>
      </w:r>
      <w:r>
        <w:rPr>
          <w:spacing w:val="6"/>
        </w:rPr>
        <w:t>t</w:t>
      </w:r>
      <w:r>
        <w:t>e</w:t>
      </w:r>
      <w:r>
        <w:rPr>
          <w:spacing w:val="3"/>
        </w:rPr>
        <w:t xml:space="preserve"> </w:t>
      </w:r>
      <w:r>
        <w:rPr>
          <w:spacing w:val="1"/>
        </w:rPr>
        <w:t>l</w:t>
      </w:r>
      <w:r>
        <w:rPr>
          <w:spacing w:val="-2"/>
        </w:rPr>
        <w:t>e</w:t>
      </w:r>
      <w:r>
        <w:rPr>
          <w:spacing w:val="-4"/>
        </w:rPr>
        <w:t>g</w:t>
      </w:r>
      <w:r>
        <w:rPr>
          <w:spacing w:val="8"/>
        </w:rPr>
        <w:t>a</w:t>
      </w:r>
      <w:r>
        <w:t>l</w:t>
      </w:r>
      <w:r>
        <w:rPr>
          <w:spacing w:val="6"/>
        </w:rPr>
        <w:t xml:space="preserve"> </w:t>
      </w:r>
      <w:r>
        <w:rPr>
          <w:spacing w:val="3"/>
        </w:rPr>
        <w:t>a</w:t>
      </w:r>
      <w:r>
        <w:t>b</w:t>
      </w:r>
      <w:r>
        <w:rPr>
          <w:spacing w:val="3"/>
        </w:rPr>
        <w:t>a</w:t>
      </w:r>
      <w:r>
        <w:rPr>
          <w:spacing w:val="-4"/>
        </w:rPr>
        <w:t>i</w:t>
      </w:r>
      <w:r>
        <w:t>xo</w:t>
      </w:r>
      <w:r>
        <w:rPr>
          <w:spacing w:val="5"/>
        </w:rPr>
        <w:t xml:space="preserve"> </w:t>
      </w:r>
      <w:r>
        <w:rPr>
          <w:spacing w:val="3"/>
        </w:rPr>
        <w:t>a</w:t>
      </w:r>
      <w:r>
        <w:rPr>
          <w:spacing w:val="1"/>
        </w:rPr>
        <w:t>ss</w:t>
      </w:r>
      <w:r>
        <w:rPr>
          <w:spacing w:val="-4"/>
        </w:rPr>
        <w:t>in</w:t>
      </w:r>
      <w:r>
        <w:rPr>
          <w:spacing w:val="3"/>
        </w:rPr>
        <w:t>a</w:t>
      </w:r>
      <w:r>
        <w:t>d</w:t>
      </w:r>
      <w:r>
        <w:rPr>
          <w:spacing w:val="-4"/>
        </w:rPr>
        <w:t>o</w:t>
      </w:r>
      <w:r>
        <w:t>,</w:t>
      </w:r>
      <w:r>
        <w:rPr>
          <w:spacing w:val="12"/>
        </w:rPr>
        <w:t xml:space="preserve"> </w:t>
      </w:r>
      <w:r>
        <w:t>p</w:t>
      </w:r>
      <w:r>
        <w:rPr>
          <w:spacing w:val="-2"/>
        </w:rPr>
        <w:t>a</w:t>
      </w:r>
      <w:r>
        <w:rPr>
          <w:spacing w:val="3"/>
        </w:rPr>
        <w:t>r</w:t>
      </w:r>
      <w:r>
        <w:t>a</w:t>
      </w:r>
      <w:r>
        <w:rPr>
          <w:spacing w:val="8"/>
        </w:rPr>
        <w:t xml:space="preserve"> </w:t>
      </w:r>
      <w:r>
        <w:rPr>
          <w:spacing w:val="-1"/>
        </w:rPr>
        <w:t>f</w:t>
      </w:r>
      <w:r>
        <w:rPr>
          <w:spacing w:val="-4"/>
        </w:rPr>
        <w:t>in</w:t>
      </w:r>
      <w:r>
        <w:t>s</w:t>
      </w:r>
      <w:r>
        <w:rPr>
          <w:spacing w:val="15"/>
        </w:rPr>
        <w:t xml:space="preserve"> </w:t>
      </w:r>
      <w:r>
        <w:t>de p</w:t>
      </w:r>
      <w:r>
        <w:rPr>
          <w:spacing w:val="3"/>
        </w:rPr>
        <w:t>a</w:t>
      </w:r>
      <w:r>
        <w:rPr>
          <w:spacing w:val="-1"/>
        </w:rPr>
        <w:t>r</w:t>
      </w:r>
      <w:r>
        <w:rPr>
          <w:spacing w:val="1"/>
        </w:rPr>
        <w:t>t</w:t>
      </w:r>
      <w:r>
        <w:rPr>
          <w:spacing w:val="-4"/>
        </w:rPr>
        <w:t>i</w:t>
      </w:r>
      <w:r>
        <w:rPr>
          <w:spacing w:val="-2"/>
        </w:rPr>
        <w:t>c</w:t>
      </w:r>
      <w:r>
        <w:rPr>
          <w:spacing w:val="-4"/>
        </w:rPr>
        <w:t>i</w:t>
      </w:r>
      <w:r>
        <w:t>p</w:t>
      </w:r>
      <w:r>
        <w:rPr>
          <w:spacing w:val="3"/>
        </w:rPr>
        <w:t>a</w:t>
      </w:r>
      <w:r>
        <w:rPr>
          <w:spacing w:val="-2"/>
        </w:rPr>
        <w:t>ç</w:t>
      </w:r>
      <w:r>
        <w:rPr>
          <w:spacing w:val="3"/>
        </w:rPr>
        <w:t>ã</w:t>
      </w:r>
      <w:r>
        <w:t>o</w:t>
      </w:r>
      <w:r>
        <w:rPr>
          <w:spacing w:val="-2"/>
        </w:rPr>
        <w:t xml:space="preserve"> </w:t>
      </w:r>
      <w:r>
        <w:t>no</w:t>
      </w:r>
      <w:r>
        <w:rPr>
          <w:spacing w:val="3"/>
        </w:rPr>
        <w:t xml:space="preserve"> </w:t>
      </w:r>
      <w:r>
        <w:rPr>
          <w:b/>
          <w:bCs/>
          <w:spacing w:val="-5"/>
        </w:rPr>
        <w:t>P</w:t>
      </w:r>
      <w:r>
        <w:rPr>
          <w:b/>
          <w:bCs/>
          <w:spacing w:val="-1"/>
        </w:rPr>
        <w:t>R</w:t>
      </w:r>
      <w:r>
        <w:rPr>
          <w:b/>
          <w:bCs/>
          <w:spacing w:val="2"/>
        </w:rPr>
        <w:t>E</w:t>
      </w:r>
      <w:r>
        <w:rPr>
          <w:b/>
          <w:bCs/>
          <w:spacing w:val="1"/>
        </w:rPr>
        <w:t>G</w:t>
      </w:r>
      <w:r>
        <w:rPr>
          <w:b/>
          <w:bCs/>
          <w:spacing w:val="-1"/>
        </w:rPr>
        <w:t>Ã</w:t>
      </w:r>
      <w:r>
        <w:rPr>
          <w:b/>
          <w:bCs/>
        </w:rPr>
        <w:t>O</w:t>
      </w:r>
      <w:r>
        <w:rPr>
          <w:b/>
          <w:bCs/>
          <w:spacing w:val="4"/>
        </w:rPr>
        <w:t xml:space="preserve"> </w:t>
      </w:r>
      <w:r>
        <w:rPr>
          <w:b/>
          <w:bCs/>
          <w:spacing w:val="-5"/>
        </w:rPr>
        <w:t>P</w:t>
      </w:r>
      <w:r>
        <w:rPr>
          <w:b/>
          <w:bCs/>
          <w:spacing w:val="-1"/>
        </w:rPr>
        <w:t>R</w:t>
      </w:r>
      <w:r>
        <w:rPr>
          <w:b/>
          <w:bCs/>
          <w:spacing w:val="2"/>
        </w:rPr>
        <w:t>ESE</w:t>
      </w:r>
      <w:r>
        <w:rPr>
          <w:b/>
          <w:bCs/>
          <w:spacing w:val="-1"/>
        </w:rPr>
        <w:t>NC</w:t>
      </w:r>
      <w:r>
        <w:rPr>
          <w:b/>
          <w:bCs/>
          <w:spacing w:val="1"/>
        </w:rPr>
        <w:t>I</w:t>
      </w:r>
      <w:r>
        <w:rPr>
          <w:b/>
          <w:bCs/>
          <w:spacing w:val="-1"/>
        </w:rPr>
        <w:t>A</w:t>
      </w:r>
      <w:r>
        <w:rPr>
          <w:b/>
          <w:bCs/>
        </w:rPr>
        <w:t xml:space="preserve">L </w:t>
      </w:r>
      <w:r>
        <w:rPr>
          <w:b/>
          <w:bCs/>
          <w:spacing w:val="-1"/>
        </w:rPr>
        <w:t>N</w:t>
      </w:r>
      <w:r>
        <w:rPr>
          <w:b/>
          <w:bCs/>
        </w:rPr>
        <w:t>º</w:t>
      </w:r>
      <w:r>
        <w:rPr>
          <w:b/>
          <w:bCs/>
          <w:spacing w:val="1"/>
        </w:rPr>
        <w:t xml:space="preserve"> </w:t>
      </w:r>
      <w:r>
        <w:rPr>
          <w:b/>
          <w:bCs/>
          <w:spacing w:val="-4"/>
        </w:rPr>
        <w:t>0</w:t>
      </w:r>
      <w:r w:rsidR="009C3C75">
        <w:rPr>
          <w:b/>
          <w:bCs/>
          <w:spacing w:val="-4"/>
        </w:rPr>
        <w:t>XX</w:t>
      </w:r>
      <w:r>
        <w:rPr>
          <w:b/>
          <w:bCs/>
          <w:spacing w:val="-4"/>
        </w:rPr>
        <w:t>/202</w:t>
      </w:r>
      <w:r w:rsidR="009C3C75">
        <w:rPr>
          <w:b/>
          <w:bCs/>
          <w:spacing w:val="-4"/>
        </w:rPr>
        <w:t>1</w:t>
      </w:r>
      <w:r>
        <w:rPr>
          <w:b/>
          <w:bCs/>
        </w:rPr>
        <w:t xml:space="preserve">, </w:t>
      </w:r>
      <w:r>
        <w:rPr>
          <w:spacing w:val="-4"/>
        </w:rPr>
        <w:t>da</w:t>
      </w:r>
      <w:r>
        <w:rPr>
          <w:spacing w:val="-2"/>
        </w:rPr>
        <w:t xml:space="preserve"> </w:t>
      </w:r>
      <w:r>
        <w:rPr>
          <w:b/>
          <w:spacing w:val="-2"/>
        </w:rPr>
        <w:t xml:space="preserve">PREFEITURA MUNICIPAL DE </w:t>
      </w:r>
      <w:r w:rsidR="009C3C75">
        <w:rPr>
          <w:b/>
          <w:spacing w:val="-2"/>
        </w:rPr>
        <w:t>BERNARDO SAYÃO</w:t>
      </w:r>
      <w:r>
        <w:rPr>
          <w:b/>
          <w:spacing w:val="-2"/>
        </w:rPr>
        <w:t>/</w:t>
      </w:r>
      <w:r>
        <w:rPr>
          <w:b/>
          <w:spacing w:val="4"/>
        </w:rPr>
        <w:t>TO</w:t>
      </w:r>
      <w:r>
        <w:rPr>
          <w:spacing w:val="4"/>
        </w:rPr>
        <w:t>,</w:t>
      </w:r>
      <w:r>
        <w:rPr>
          <w:spacing w:val="2"/>
        </w:rPr>
        <w:t xml:space="preserve"> </w:t>
      </w:r>
      <w:r>
        <w:rPr>
          <w:spacing w:val="-4"/>
        </w:rPr>
        <w:t>q</w:t>
      </w:r>
      <w:r>
        <w:t>u</w:t>
      </w:r>
      <w:r>
        <w:rPr>
          <w:spacing w:val="-7"/>
        </w:rPr>
        <w:t>e</w:t>
      </w:r>
      <w:r>
        <w:t>:</w:t>
      </w:r>
    </w:p>
    <w:p w:rsidR="00E76CD1" w:rsidRDefault="00E76CD1" w:rsidP="00E76CD1">
      <w:pPr>
        <w:jc w:val="center"/>
      </w:pPr>
    </w:p>
    <w:p w:rsidR="00E76CD1" w:rsidRDefault="00E76CD1" w:rsidP="00E76CD1">
      <w:pPr>
        <w:widowControl w:val="0"/>
        <w:autoSpaceDE w:val="0"/>
        <w:autoSpaceDN w:val="0"/>
        <w:adjustRightInd w:val="0"/>
        <w:ind w:left="851"/>
      </w:pPr>
      <w:r>
        <w:rPr>
          <w:spacing w:val="-5"/>
        </w:rPr>
        <w:t>N</w:t>
      </w:r>
      <w:r>
        <w:rPr>
          <w:spacing w:val="3"/>
        </w:rPr>
        <w:t>ã</w:t>
      </w:r>
      <w:r>
        <w:t>o</w:t>
      </w:r>
      <w:r>
        <w:rPr>
          <w:spacing w:val="25"/>
        </w:rPr>
        <w:t xml:space="preserve"> </w:t>
      </w:r>
      <w:r>
        <w:t>n</w:t>
      </w:r>
      <w:r>
        <w:rPr>
          <w:spacing w:val="-4"/>
        </w:rPr>
        <w:t>o</w:t>
      </w:r>
      <w:r>
        <w:t>s</w:t>
      </w:r>
      <w:r>
        <w:rPr>
          <w:spacing w:val="30"/>
        </w:rPr>
        <w:t xml:space="preserve"> </w:t>
      </w:r>
      <w:r>
        <w:rPr>
          <w:spacing w:val="-2"/>
        </w:rPr>
        <w:t>e</w:t>
      </w:r>
      <w:r>
        <w:rPr>
          <w:spacing w:val="-4"/>
        </w:rPr>
        <w:t>n</w:t>
      </w:r>
      <w:r>
        <w:rPr>
          <w:spacing w:val="3"/>
        </w:rPr>
        <w:t>c</w:t>
      </w:r>
      <w:r>
        <w:t>o</w:t>
      </w:r>
      <w:r>
        <w:rPr>
          <w:spacing w:val="-4"/>
        </w:rPr>
        <w:t>n</w:t>
      </w:r>
      <w:r>
        <w:rPr>
          <w:spacing w:val="1"/>
        </w:rPr>
        <w:t>t</w:t>
      </w:r>
      <w:r>
        <w:rPr>
          <w:spacing w:val="3"/>
        </w:rPr>
        <w:t>ra</w:t>
      </w:r>
      <w:r>
        <w:rPr>
          <w:spacing w:val="-3"/>
        </w:rPr>
        <w:t>m</w:t>
      </w:r>
      <w:r>
        <w:rPr>
          <w:spacing w:val="-4"/>
        </w:rPr>
        <w:t>o</w:t>
      </w:r>
      <w:r>
        <w:t>s</w:t>
      </w:r>
      <w:r>
        <w:rPr>
          <w:spacing w:val="25"/>
        </w:rPr>
        <w:t xml:space="preserve"> </w:t>
      </w:r>
      <w:r>
        <w:t>d</w:t>
      </w:r>
      <w:r>
        <w:rPr>
          <w:spacing w:val="-2"/>
        </w:rPr>
        <w:t>e</w:t>
      </w:r>
      <w:r>
        <w:rPr>
          <w:spacing w:val="3"/>
        </w:rPr>
        <w:t>c</w:t>
      </w:r>
      <w:r>
        <w:rPr>
          <w:spacing w:val="-4"/>
        </w:rPr>
        <w:t>l</w:t>
      </w:r>
      <w:r>
        <w:rPr>
          <w:spacing w:val="3"/>
        </w:rPr>
        <w:t>ara</w:t>
      </w:r>
      <w:r>
        <w:rPr>
          <w:spacing w:val="-4"/>
        </w:rPr>
        <w:t>d</w:t>
      </w:r>
      <w:r>
        <w:t xml:space="preserve">a </w:t>
      </w:r>
      <w:r>
        <w:rPr>
          <w:spacing w:val="-4"/>
        </w:rPr>
        <w:t>i</w:t>
      </w:r>
      <w:r>
        <w:t>n</w:t>
      </w:r>
      <w:r>
        <w:rPr>
          <w:spacing w:val="1"/>
        </w:rPr>
        <w:t>i</w:t>
      </w:r>
      <w:r>
        <w:t>d</w:t>
      </w:r>
      <w:r>
        <w:rPr>
          <w:spacing w:val="-4"/>
        </w:rPr>
        <w:t>ô</w:t>
      </w:r>
      <w:r>
        <w:t>n</w:t>
      </w:r>
      <w:r>
        <w:rPr>
          <w:spacing w:val="-7"/>
        </w:rPr>
        <w:t>e</w:t>
      </w:r>
      <w:r>
        <w:t>a</w:t>
      </w:r>
      <w:r>
        <w:rPr>
          <w:spacing w:val="27"/>
        </w:rPr>
        <w:t xml:space="preserve"> </w:t>
      </w:r>
      <w:r>
        <w:t>p</w:t>
      </w:r>
      <w:r>
        <w:rPr>
          <w:spacing w:val="3"/>
        </w:rPr>
        <w:t>ar</w:t>
      </w:r>
      <w:r>
        <w:t>a</w:t>
      </w:r>
      <w:r>
        <w:rPr>
          <w:spacing w:val="27"/>
        </w:rPr>
        <w:t xml:space="preserve"> </w:t>
      </w:r>
      <w:r>
        <w:rPr>
          <w:spacing w:val="-4"/>
        </w:rPr>
        <w:t>l</w:t>
      </w:r>
      <w:r>
        <w:rPr>
          <w:spacing w:val="1"/>
        </w:rPr>
        <w:t>i</w:t>
      </w:r>
      <w:r>
        <w:rPr>
          <w:spacing w:val="-2"/>
        </w:rPr>
        <w:t>c</w:t>
      </w:r>
      <w:r>
        <w:rPr>
          <w:spacing w:val="-4"/>
        </w:rPr>
        <w:t>i</w:t>
      </w:r>
      <w:r>
        <w:rPr>
          <w:spacing w:val="1"/>
        </w:rPr>
        <w:t>t</w:t>
      </w:r>
      <w:r>
        <w:rPr>
          <w:spacing w:val="3"/>
        </w:rPr>
        <w:t>a</w:t>
      </w:r>
      <w:r>
        <w:t>r</w:t>
      </w:r>
      <w:r>
        <w:rPr>
          <w:spacing w:val="27"/>
        </w:rPr>
        <w:t xml:space="preserve"> </w:t>
      </w:r>
      <w:r>
        <w:rPr>
          <w:spacing w:val="-4"/>
        </w:rPr>
        <w:t>o</w:t>
      </w:r>
      <w:r>
        <w:t>u</w:t>
      </w:r>
      <w:r>
        <w:rPr>
          <w:spacing w:val="24"/>
        </w:rPr>
        <w:t xml:space="preserve"> </w:t>
      </w:r>
      <w:r>
        <w:rPr>
          <w:spacing w:val="-2"/>
        </w:rPr>
        <w:t>c</w:t>
      </w:r>
      <w:r>
        <w:rPr>
          <w:spacing w:val="-4"/>
        </w:rPr>
        <w:t>on</w:t>
      </w:r>
      <w:r>
        <w:rPr>
          <w:spacing w:val="1"/>
        </w:rPr>
        <w:t>t</w:t>
      </w:r>
      <w:r>
        <w:rPr>
          <w:spacing w:val="3"/>
        </w:rPr>
        <w:t>ra</w:t>
      </w:r>
      <w:r>
        <w:rPr>
          <w:spacing w:val="1"/>
        </w:rPr>
        <w:t>t</w:t>
      </w:r>
      <w:r>
        <w:rPr>
          <w:spacing w:val="-2"/>
        </w:rPr>
        <w:t>a</w:t>
      </w:r>
      <w:r>
        <w:t xml:space="preserve">r </w:t>
      </w:r>
      <w:r>
        <w:rPr>
          <w:spacing w:val="-2"/>
        </w:rPr>
        <w:t>c</w:t>
      </w:r>
      <w:r>
        <w:t xml:space="preserve">om </w:t>
      </w:r>
      <w:r>
        <w:rPr>
          <w:spacing w:val="-4"/>
        </w:rPr>
        <w:t>ó</w:t>
      </w:r>
      <w:r>
        <w:rPr>
          <w:spacing w:val="3"/>
        </w:rPr>
        <w:t>r</w:t>
      </w:r>
      <w:r>
        <w:rPr>
          <w:spacing w:val="-4"/>
        </w:rPr>
        <w:t>g</w:t>
      </w:r>
      <w:r>
        <w:rPr>
          <w:spacing w:val="3"/>
        </w:rPr>
        <w:t>ã</w:t>
      </w:r>
      <w:r>
        <w:rPr>
          <w:spacing w:val="-4"/>
        </w:rPr>
        <w:t>o</w:t>
      </w:r>
      <w:r>
        <w:t xml:space="preserve">s </w:t>
      </w:r>
      <w:r>
        <w:rPr>
          <w:spacing w:val="-4"/>
        </w:rPr>
        <w:t>d</w:t>
      </w:r>
      <w:r>
        <w:t xml:space="preserve">a </w:t>
      </w:r>
      <w:r>
        <w:rPr>
          <w:spacing w:val="-1"/>
        </w:rPr>
        <w:t>A</w:t>
      </w:r>
      <w:r>
        <w:t>d</w:t>
      </w:r>
      <w:r>
        <w:rPr>
          <w:spacing w:val="-3"/>
        </w:rPr>
        <w:t>m</w:t>
      </w:r>
      <w:r>
        <w:rPr>
          <w:spacing w:val="1"/>
        </w:rPr>
        <w:t>i</w:t>
      </w:r>
      <w:r>
        <w:t>n</w:t>
      </w:r>
      <w:r>
        <w:rPr>
          <w:spacing w:val="-4"/>
        </w:rPr>
        <w:t>i</w:t>
      </w:r>
      <w:r>
        <w:rPr>
          <w:spacing w:val="1"/>
        </w:rPr>
        <w:t>st</w:t>
      </w:r>
      <w:r>
        <w:rPr>
          <w:spacing w:val="3"/>
        </w:rPr>
        <w:t>ra</w:t>
      </w:r>
      <w:r>
        <w:rPr>
          <w:spacing w:val="-2"/>
        </w:rPr>
        <w:t>ç</w:t>
      </w:r>
      <w:r>
        <w:rPr>
          <w:spacing w:val="3"/>
        </w:rPr>
        <w:t>ã</w:t>
      </w:r>
      <w:r>
        <w:t>o</w:t>
      </w:r>
      <w:r>
        <w:rPr>
          <w:spacing w:val="-2"/>
        </w:rPr>
        <w:t xml:space="preserve"> </w:t>
      </w:r>
      <w:r>
        <w:rPr>
          <w:spacing w:val="2"/>
        </w:rPr>
        <w:t>P</w:t>
      </w:r>
      <w:r>
        <w:t>úb</w:t>
      </w:r>
      <w:r>
        <w:rPr>
          <w:spacing w:val="-4"/>
        </w:rPr>
        <w:t>li</w:t>
      </w:r>
      <w:r>
        <w:rPr>
          <w:spacing w:val="-2"/>
        </w:rPr>
        <w:t>c</w:t>
      </w:r>
      <w:r>
        <w:t>a</w:t>
      </w:r>
      <w:r>
        <w:rPr>
          <w:spacing w:val="5"/>
        </w:rPr>
        <w:t xml:space="preserve"> </w:t>
      </w:r>
      <w:r>
        <w:rPr>
          <w:spacing w:val="2"/>
        </w:rPr>
        <w:t>F</w:t>
      </w:r>
      <w:r>
        <w:rPr>
          <w:spacing w:val="-7"/>
        </w:rPr>
        <w:t>e</w:t>
      </w:r>
      <w:r>
        <w:t>d</w:t>
      </w:r>
      <w:r>
        <w:rPr>
          <w:spacing w:val="-7"/>
        </w:rPr>
        <w:t>e</w:t>
      </w:r>
      <w:r>
        <w:rPr>
          <w:spacing w:val="3"/>
        </w:rPr>
        <w:t>ra</w:t>
      </w:r>
      <w:r>
        <w:rPr>
          <w:spacing w:val="-4"/>
        </w:rPr>
        <w:t>l</w:t>
      </w:r>
      <w:r>
        <w:t>,</w:t>
      </w:r>
      <w:r>
        <w:rPr>
          <w:spacing w:val="5"/>
        </w:rPr>
        <w:t xml:space="preserve"> </w:t>
      </w:r>
      <w:r>
        <w:t>E</w:t>
      </w:r>
      <w:r>
        <w:rPr>
          <w:spacing w:val="1"/>
        </w:rPr>
        <w:t>s</w:t>
      </w:r>
      <w:r>
        <w:rPr>
          <w:spacing w:val="-4"/>
        </w:rPr>
        <w:t>t</w:t>
      </w:r>
      <w:r>
        <w:rPr>
          <w:spacing w:val="3"/>
        </w:rPr>
        <w:t>a</w:t>
      </w:r>
      <w:r>
        <w:rPr>
          <w:spacing w:val="-4"/>
        </w:rPr>
        <w:t>d</w:t>
      </w:r>
      <w:r>
        <w:t>u</w:t>
      </w:r>
      <w:r>
        <w:rPr>
          <w:spacing w:val="3"/>
        </w:rPr>
        <w:t>a</w:t>
      </w:r>
      <w:r>
        <w:rPr>
          <w:spacing w:val="-4"/>
        </w:rPr>
        <w:t>l</w:t>
      </w:r>
      <w:r>
        <w:t>,</w:t>
      </w:r>
      <w:r>
        <w:rPr>
          <w:spacing w:val="5"/>
        </w:rPr>
        <w:t xml:space="preserve"> </w:t>
      </w:r>
      <w:r>
        <w:rPr>
          <w:spacing w:val="1"/>
        </w:rPr>
        <w:t>M</w:t>
      </w:r>
      <w:r>
        <w:t>u</w:t>
      </w:r>
      <w:r>
        <w:rPr>
          <w:spacing w:val="-4"/>
        </w:rPr>
        <w:t>ni</w:t>
      </w:r>
      <w:r>
        <w:rPr>
          <w:spacing w:val="3"/>
        </w:rPr>
        <w:t>c</w:t>
      </w:r>
      <w:r>
        <w:rPr>
          <w:spacing w:val="-4"/>
        </w:rPr>
        <w:t>i</w:t>
      </w:r>
      <w:r>
        <w:t>p</w:t>
      </w:r>
      <w:r>
        <w:rPr>
          <w:spacing w:val="3"/>
        </w:rPr>
        <w:t>a</w:t>
      </w:r>
      <w:r>
        <w:t>l</w:t>
      </w:r>
      <w:r>
        <w:rPr>
          <w:spacing w:val="-1"/>
        </w:rPr>
        <w:t xml:space="preserve"> </w:t>
      </w:r>
      <w:r>
        <w:t>e</w:t>
      </w:r>
      <w:r>
        <w:rPr>
          <w:spacing w:val="1"/>
        </w:rPr>
        <w:t xml:space="preserve"> </w:t>
      </w:r>
      <w:r>
        <w:t>do</w:t>
      </w:r>
      <w:r>
        <w:rPr>
          <w:spacing w:val="-2"/>
        </w:rPr>
        <w:t xml:space="preserve"> </w:t>
      </w:r>
      <w:r>
        <w:rPr>
          <w:spacing w:val="-1"/>
        </w:rPr>
        <w:t>D</w:t>
      </w:r>
      <w:r>
        <w:rPr>
          <w:spacing w:val="-4"/>
        </w:rPr>
        <w:t>i</w:t>
      </w:r>
      <w:r>
        <w:rPr>
          <w:spacing w:val="1"/>
        </w:rPr>
        <w:t>st</w:t>
      </w:r>
      <w:r>
        <w:rPr>
          <w:spacing w:val="3"/>
        </w:rPr>
        <w:t>r</w:t>
      </w:r>
      <w:r>
        <w:rPr>
          <w:spacing w:val="-4"/>
        </w:rPr>
        <w:t>i</w:t>
      </w:r>
      <w:r>
        <w:rPr>
          <w:spacing w:val="1"/>
        </w:rPr>
        <w:t>t</w:t>
      </w:r>
      <w:r>
        <w:t>o</w:t>
      </w:r>
      <w:r>
        <w:rPr>
          <w:spacing w:val="-2"/>
        </w:rPr>
        <w:t xml:space="preserve"> </w:t>
      </w:r>
      <w:r>
        <w:rPr>
          <w:spacing w:val="7"/>
        </w:rPr>
        <w:t>F</w:t>
      </w:r>
      <w:r>
        <w:rPr>
          <w:spacing w:val="-2"/>
        </w:rPr>
        <w:t>e</w:t>
      </w:r>
      <w:r>
        <w:t>d</w:t>
      </w:r>
      <w:r>
        <w:rPr>
          <w:spacing w:val="-7"/>
        </w:rPr>
        <w:t>e</w:t>
      </w:r>
      <w:r>
        <w:rPr>
          <w:spacing w:val="3"/>
        </w:rPr>
        <w:t>ra</w:t>
      </w:r>
      <w:r>
        <w:rPr>
          <w:spacing w:val="-4"/>
        </w:rPr>
        <w:t>l</w:t>
      </w:r>
      <w:r>
        <w:t>;</w:t>
      </w:r>
    </w:p>
    <w:p w:rsidR="00E76CD1" w:rsidRDefault="00E76CD1" w:rsidP="00E76CD1">
      <w:pPr>
        <w:widowControl w:val="0"/>
        <w:autoSpaceDE w:val="0"/>
        <w:autoSpaceDN w:val="0"/>
        <w:adjustRightInd w:val="0"/>
        <w:spacing w:before="11" w:line="240" w:lineRule="exact"/>
      </w:pPr>
    </w:p>
    <w:p w:rsidR="00E76CD1" w:rsidRDefault="00E76CD1" w:rsidP="00E76CD1">
      <w:pPr>
        <w:widowControl w:val="0"/>
        <w:autoSpaceDE w:val="0"/>
        <w:autoSpaceDN w:val="0"/>
        <w:adjustRightInd w:val="0"/>
        <w:spacing w:line="249" w:lineRule="exact"/>
        <w:ind w:left="825"/>
      </w:pPr>
      <w:r>
        <w:rPr>
          <w:position w:val="-1"/>
        </w:rPr>
        <w:t>-</w:t>
      </w:r>
      <w:r>
        <w:rPr>
          <w:spacing w:val="-4"/>
          <w:position w:val="-1"/>
        </w:rPr>
        <w:t xml:space="preserve"> i</w:t>
      </w:r>
      <w:r>
        <w:rPr>
          <w:position w:val="-1"/>
        </w:rPr>
        <w:t>n</w:t>
      </w:r>
      <w:r>
        <w:rPr>
          <w:spacing w:val="-2"/>
          <w:position w:val="-1"/>
        </w:rPr>
        <w:t>e</w:t>
      </w:r>
      <w:r>
        <w:rPr>
          <w:position w:val="-1"/>
        </w:rPr>
        <w:t>x</w:t>
      </w:r>
      <w:r>
        <w:rPr>
          <w:spacing w:val="-4"/>
          <w:position w:val="-1"/>
        </w:rPr>
        <w:t>i</w:t>
      </w:r>
      <w:r>
        <w:rPr>
          <w:spacing w:val="1"/>
          <w:position w:val="-1"/>
        </w:rPr>
        <w:t>s</w:t>
      </w:r>
      <w:r>
        <w:rPr>
          <w:spacing w:val="6"/>
          <w:position w:val="-1"/>
        </w:rPr>
        <w:t>t</w:t>
      </w:r>
      <w:r>
        <w:rPr>
          <w:position w:val="-1"/>
        </w:rPr>
        <w:t>e</w:t>
      </w:r>
      <w:r>
        <w:rPr>
          <w:spacing w:val="-4"/>
          <w:position w:val="-1"/>
        </w:rPr>
        <w:t xml:space="preserve"> </w:t>
      </w:r>
      <w:r>
        <w:rPr>
          <w:spacing w:val="-1"/>
          <w:position w:val="-1"/>
        </w:rPr>
        <w:t>f</w:t>
      </w:r>
      <w:r>
        <w:rPr>
          <w:spacing w:val="3"/>
          <w:position w:val="-1"/>
        </w:rPr>
        <w:t>a</w:t>
      </w:r>
      <w:r>
        <w:rPr>
          <w:spacing w:val="1"/>
          <w:position w:val="-1"/>
        </w:rPr>
        <w:t>t</w:t>
      </w:r>
      <w:r>
        <w:rPr>
          <w:position w:val="-1"/>
        </w:rPr>
        <w:t>o</w:t>
      </w:r>
      <w:r>
        <w:rPr>
          <w:spacing w:val="-2"/>
          <w:position w:val="-1"/>
        </w:rPr>
        <w:t xml:space="preserve"> </w:t>
      </w:r>
      <w:r>
        <w:rPr>
          <w:spacing w:val="1"/>
          <w:position w:val="-1"/>
        </w:rPr>
        <w:t>s</w:t>
      </w:r>
      <w:r>
        <w:rPr>
          <w:position w:val="-1"/>
        </w:rPr>
        <w:t>up</w:t>
      </w:r>
      <w:r>
        <w:rPr>
          <w:spacing w:val="-7"/>
          <w:position w:val="-1"/>
        </w:rPr>
        <w:t>e</w:t>
      </w:r>
      <w:r>
        <w:rPr>
          <w:spacing w:val="8"/>
          <w:position w:val="-1"/>
        </w:rPr>
        <w:t>r</w:t>
      </w:r>
      <w:r>
        <w:rPr>
          <w:position w:val="-1"/>
        </w:rPr>
        <w:t>v</w:t>
      </w:r>
      <w:r>
        <w:rPr>
          <w:spacing w:val="-2"/>
          <w:position w:val="-1"/>
        </w:rPr>
        <w:t>e</w:t>
      </w:r>
      <w:r>
        <w:rPr>
          <w:position w:val="-1"/>
        </w:rPr>
        <w:t>n</w:t>
      </w:r>
      <w:r>
        <w:rPr>
          <w:spacing w:val="1"/>
          <w:position w:val="-1"/>
        </w:rPr>
        <w:t>i</w:t>
      </w:r>
      <w:r>
        <w:rPr>
          <w:spacing w:val="-2"/>
          <w:position w:val="-1"/>
        </w:rPr>
        <w:t>e</w:t>
      </w:r>
      <w:r>
        <w:rPr>
          <w:spacing w:val="-4"/>
          <w:position w:val="-1"/>
        </w:rPr>
        <w:t>n</w:t>
      </w:r>
      <w:r>
        <w:rPr>
          <w:spacing w:val="6"/>
          <w:position w:val="-1"/>
        </w:rPr>
        <w:t>t</w:t>
      </w:r>
      <w:r>
        <w:rPr>
          <w:position w:val="-1"/>
        </w:rPr>
        <w:t>e</w:t>
      </w:r>
      <w:r>
        <w:rPr>
          <w:spacing w:val="-4"/>
          <w:position w:val="-1"/>
        </w:rPr>
        <w:t xml:space="preserve"> </w:t>
      </w:r>
      <w:r>
        <w:rPr>
          <w:spacing w:val="1"/>
          <w:position w:val="-1"/>
        </w:rPr>
        <w:t>i</w:t>
      </w:r>
      <w:r>
        <w:rPr>
          <w:spacing w:val="-3"/>
          <w:position w:val="-1"/>
        </w:rPr>
        <w:t>m</w:t>
      </w:r>
      <w:r>
        <w:rPr>
          <w:spacing w:val="5"/>
          <w:position w:val="-1"/>
        </w:rPr>
        <w:t>p</w:t>
      </w:r>
      <w:r>
        <w:rPr>
          <w:spacing w:val="-2"/>
          <w:position w:val="-1"/>
        </w:rPr>
        <w:t>e</w:t>
      </w:r>
      <w:r>
        <w:rPr>
          <w:position w:val="-1"/>
        </w:rPr>
        <w:t>d</w:t>
      </w:r>
      <w:r>
        <w:rPr>
          <w:spacing w:val="-4"/>
          <w:position w:val="-1"/>
        </w:rPr>
        <w:t>i</w:t>
      </w:r>
      <w:r>
        <w:rPr>
          <w:spacing w:val="1"/>
          <w:position w:val="-1"/>
        </w:rPr>
        <w:t>ti</w:t>
      </w:r>
      <w:r>
        <w:rPr>
          <w:position w:val="-1"/>
        </w:rPr>
        <w:t>vo</w:t>
      </w:r>
      <w:r>
        <w:rPr>
          <w:spacing w:val="-2"/>
          <w:position w:val="-1"/>
        </w:rPr>
        <w:t xml:space="preserve"> </w:t>
      </w:r>
      <w:r>
        <w:rPr>
          <w:position w:val="-1"/>
        </w:rPr>
        <w:t>de</w:t>
      </w:r>
      <w:r>
        <w:rPr>
          <w:spacing w:val="1"/>
          <w:position w:val="-1"/>
        </w:rPr>
        <w:t xml:space="preserve"> </w:t>
      </w:r>
      <w:r>
        <w:rPr>
          <w:spacing w:val="-4"/>
          <w:position w:val="-1"/>
        </w:rPr>
        <w:t>h</w:t>
      </w:r>
      <w:r>
        <w:rPr>
          <w:spacing w:val="3"/>
          <w:position w:val="-1"/>
        </w:rPr>
        <w:t>a</w:t>
      </w:r>
      <w:r>
        <w:rPr>
          <w:position w:val="-1"/>
        </w:rPr>
        <w:t>b</w:t>
      </w:r>
      <w:r>
        <w:rPr>
          <w:spacing w:val="1"/>
          <w:position w:val="-1"/>
        </w:rPr>
        <w:t>i</w:t>
      </w:r>
      <w:r>
        <w:rPr>
          <w:spacing w:val="-4"/>
          <w:position w:val="-1"/>
        </w:rPr>
        <w:t>li</w:t>
      </w:r>
      <w:r>
        <w:rPr>
          <w:spacing w:val="1"/>
          <w:position w:val="-1"/>
        </w:rPr>
        <w:t>t</w:t>
      </w:r>
      <w:r>
        <w:rPr>
          <w:spacing w:val="3"/>
          <w:position w:val="-1"/>
        </w:rPr>
        <w:t>a</w:t>
      </w:r>
      <w:r>
        <w:rPr>
          <w:spacing w:val="-2"/>
          <w:position w:val="-1"/>
        </w:rPr>
        <w:t>ç</w:t>
      </w:r>
      <w:r>
        <w:rPr>
          <w:spacing w:val="3"/>
          <w:position w:val="-1"/>
        </w:rPr>
        <w:t>ã</w:t>
      </w:r>
      <w:r>
        <w:rPr>
          <w:spacing w:val="-4"/>
          <w:position w:val="-1"/>
        </w:rPr>
        <w:t>o</w:t>
      </w:r>
      <w:r>
        <w:rPr>
          <w:position w:val="-1"/>
        </w:rPr>
        <w:t>.</w:t>
      </w:r>
    </w:p>
    <w:p w:rsidR="00E76CD1" w:rsidRDefault="00E76CD1" w:rsidP="00E76CD1">
      <w:pPr>
        <w:jc w:val="center"/>
      </w:pPr>
    </w:p>
    <w:p w:rsidR="00E76CD1" w:rsidRDefault="00E76CD1" w:rsidP="00E76CD1">
      <w:pPr>
        <w:widowControl w:val="0"/>
        <w:tabs>
          <w:tab w:val="left" w:pos="1660"/>
          <w:tab w:val="left" w:pos="2640"/>
          <w:tab w:val="left" w:pos="4380"/>
        </w:tabs>
        <w:autoSpaceDE w:val="0"/>
        <w:autoSpaceDN w:val="0"/>
        <w:adjustRightInd w:val="0"/>
        <w:spacing w:before="32" w:line="249" w:lineRule="exact"/>
        <w:ind w:left="119"/>
        <w:jc w:val="right"/>
      </w:pPr>
      <w:r>
        <w:rPr>
          <w:position w:val="-1"/>
          <w:u w:val="single"/>
        </w:rPr>
        <w:tab/>
      </w:r>
      <w:r>
        <w:rPr>
          <w:position w:val="-1"/>
        </w:rPr>
        <w:t>,</w:t>
      </w:r>
      <w:r>
        <w:rPr>
          <w:spacing w:val="5"/>
          <w:position w:val="-1"/>
        </w:rPr>
        <w:t xml:space="preserve"> </w:t>
      </w:r>
      <w:r>
        <w:rPr>
          <w:spacing w:val="-2"/>
          <w:position w:val="-1"/>
        </w:rPr>
        <w:t>e</w:t>
      </w:r>
      <w:r>
        <w:rPr>
          <w:position w:val="-1"/>
        </w:rPr>
        <w:t>m</w:t>
      </w:r>
      <w:proofErr w:type="gramStart"/>
      <w:r>
        <w:rPr>
          <w:position w:val="-1"/>
        </w:rPr>
        <w:t xml:space="preserve"> </w:t>
      </w:r>
      <w:r>
        <w:rPr>
          <w:position w:val="-1"/>
          <w:u w:val="single"/>
        </w:rPr>
        <w:t xml:space="preserve"> </w:t>
      </w:r>
      <w:proofErr w:type="gramEnd"/>
      <w:r>
        <w:rPr>
          <w:position w:val="-1"/>
          <w:u w:val="single"/>
        </w:rPr>
        <w:tab/>
      </w:r>
      <w:r>
        <w:rPr>
          <w:spacing w:val="-4"/>
          <w:position w:val="-1"/>
        </w:rPr>
        <w:t>d</w:t>
      </w:r>
      <w:r>
        <w:rPr>
          <w:position w:val="-1"/>
        </w:rPr>
        <w:t xml:space="preserve">e </w:t>
      </w:r>
      <w:r>
        <w:rPr>
          <w:position w:val="-1"/>
          <w:u w:val="single"/>
        </w:rPr>
        <w:t xml:space="preserve"> </w:t>
      </w:r>
      <w:r>
        <w:rPr>
          <w:position w:val="-1"/>
          <w:u w:val="single"/>
        </w:rPr>
        <w:tab/>
      </w:r>
      <w:r>
        <w:rPr>
          <w:position w:val="-1"/>
        </w:rPr>
        <w:t>de</w:t>
      </w:r>
      <w:r>
        <w:rPr>
          <w:spacing w:val="-4"/>
          <w:position w:val="-1"/>
        </w:rPr>
        <w:t xml:space="preserve"> </w:t>
      </w:r>
      <w:r>
        <w:rPr>
          <w:position w:val="-1"/>
        </w:rPr>
        <w:t>2</w:t>
      </w:r>
      <w:r>
        <w:rPr>
          <w:spacing w:val="7"/>
          <w:position w:val="-1"/>
        </w:rPr>
        <w:t>0</w:t>
      </w:r>
      <w:r>
        <w:rPr>
          <w:position w:val="-1"/>
        </w:rPr>
        <w:t>XX.</w:t>
      </w:r>
    </w:p>
    <w:p w:rsidR="00E76CD1" w:rsidRDefault="00E76CD1" w:rsidP="00E76CD1">
      <w:pPr>
        <w:widowControl w:val="0"/>
        <w:autoSpaceDE w:val="0"/>
        <w:autoSpaceDN w:val="0"/>
        <w:adjustRightInd w:val="0"/>
        <w:spacing w:before="2" w:line="180" w:lineRule="exact"/>
        <w:rPr>
          <w:sz w:val="18"/>
          <w:szCs w:val="18"/>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tabs>
          <w:tab w:val="left" w:pos="4282"/>
        </w:tabs>
        <w:autoSpaceDE w:val="0"/>
        <w:autoSpaceDN w:val="0"/>
        <w:adjustRightInd w:val="0"/>
        <w:spacing w:line="200" w:lineRule="exact"/>
        <w:rPr>
          <w:sz w:val="20"/>
          <w:szCs w:val="20"/>
        </w:rPr>
      </w:pPr>
      <w:r>
        <w:rPr>
          <w:sz w:val="20"/>
          <w:szCs w:val="20"/>
        </w:rPr>
        <w:t xml:space="preserve">                                                  _____________________________________________</w:t>
      </w:r>
    </w:p>
    <w:p w:rsidR="00E76CD1" w:rsidRDefault="00E76CD1" w:rsidP="00E76CD1">
      <w:pPr>
        <w:widowControl w:val="0"/>
        <w:autoSpaceDE w:val="0"/>
        <w:autoSpaceDN w:val="0"/>
        <w:adjustRightInd w:val="0"/>
        <w:spacing w:before="32" w:line="249" w:lineRule="exact"/>
        <w:ind w:left="1204"/>
      </w:pPr>
      <w:r>
        <w:rPr>
          <w:spacing w:val="-1"/>
          <w:position w:val="-1"/>
        </w:rPr>
        <w:t>(</w:t>
      </w:r>
      <w:r>
        <w:rPr>
          <w:spacing w:val="-6"/>
          <w:position w:val="-1"/>
        </w:rPr>
        <w:t>A</w:t>
      </w:r>
      <w:r>
        <w:rPr>
          <w:spacing w:val="1"/>
          <w:position w:val="-1"/>
        </w:rPr>
        <w:t>s</w:t>
      </w:r>
      <w:r>
        <w:rPr>
          <w:spacing w:val="5"/>
          <w:position w:val="-1"/>
        </w:rPr>
        <w:t>s</w:t>
      </w:r>
      <w:r>
        <w:rPr>
          <w:spacing w:val="1"/>
          <w:position w:val="-1"/>
        </w:rPr>
        <w:t>i</w:t>
      </w:r>
      <w:r>
        <w:rPr>
          <w:spacing w:val="-4"/>
          <w:position w:val="-1"/>
        </w:rPr>
        <w:t>n</w:t>
      </w:r>
      <w:r>
        <w:rPr>
          <w:spacing w:val="3"/>
          <w:position w:val="-1"/>
        </w:rPr>
        <w:t>a</w:t>
      </w:r>
      <w:r>
        <w:rPr>
          <w:spacing w:val="1"/>
          <w:position w:val="-1"/>
        </w:rPr>
        <w:t>t</w:t>
      </w:r>
      <w:r>
        <w:rPr>
          <w:position w:val="-1"/>
        </w:rPr>
        <w:t>u</w:t>
      </w:r>
      <w:r>
        <w:rPr>
          <w:spacing w:val="-1"/>
          <w:position w:val="-1"/>
        </w:rPr>
        <w:t>r</w:t>
      </w:r>
      <w:r>
        <w:rPr>
          <w:spacing w:val="3"/>
          <w:position w:val="-1"/>
        </w:rPr>
        <w:t>a</w:t>
      </w:r>
      <w:r>
        <w:rPr>
          <w:position w:val="-1"/>
        </w:rPr>
        <w:t xml:space="preserve">, </w:t>
      </w:r>
      <w:r>
        <w:rPr>
          <w:spacing w:val="-4"/>
          <w:position w:val="-1"/>
        </w:rPr>
        <w:t>n</w:t>
      </w:r>
      <w:r>
        <w:rPr>
          <w:position w:val="-1"/>
        </w:rPr>
        <w:t>o</w:t>
      </w:r>
      <w:r>
        <w:rPr>
          <w:spacing w:val="-3"/>
          <w:position w:val="-1"/>
        </w:rPr>
        <w:t>m</w:t>
      </w:r>
      <w:r>
        <w:rPr>
          <w:spacing w:val="-7"/>
          <w:position w:val="-1"/>
        </w:rPr>
        <w:t>e</w:t>
      </w:r>
      <w:r>
        <w:rPr>
          <w:position w:val="-1"/>
        </w:rPr>
        <w:t>,</w:t>
      </w:r>
      <w:r>
        <w:rPr>
          <w:spacing w:val="5"/>
          <w:position w:val="-1"/>
        </w:rPr>
        <w:t xml:space="preserve"> </w:t>
      </w:r>
      <w:r>
        <w:rPr>
          <w:spacing w:val="-2"/>
          <w:position w:val="-1"/>
        </w:rPr>
        <w:t>c</w:t>
      </w:r>
      <w:r>
        <w:rPr>
          <w:spacing w:val="3"/>
          <w:position w:val="-1"/>
        </w:rPr>
        <w:t>ar</w:t>
      </w:r>
      <w:r>
        <w:rPr>
          <w:position w:val="-1"/>
        </w:rPr>
        <w:t>g</w:t>
      </w:r>
      <w:r>
        <w:rPr>
          <w:spacing w:val="-4"/>
          <w:position w:val="-1"/>
        </w:rPr>
        <w:t>o</w:t>
      </w:r>
      <w:r>
        <w:rPr>
          <w:position w:val="-1"/>
        </w:rPr>
        <w:t>,</w:t>
      </w:r>
      <w:r>
        <w:rPr>
          <w:spacing w:val="5"/>
          <w:position w:val="-1"/>
        </w:rPr>
        <w:t xml:space="preserve"> </w:t>
      </w:r>
      <w:r>
        <w:rPr>
          <w:spacing w:val="2"/>
          <w:position w:val="-1"/>
        </w:rPr>
        <w:t>R</w:t>
      </w:r>
      <w:r>
        <w:rPr>
          <w:position w:val="-1"/>
        </w:rPr>
        <w:t>G</w:t>
      </w:r>
      <w:r>
        <w:rPr>
          <w:spacing w:val="2"/>
          <w:position w:val="-1"/>
        </w:rPr>
        <w:t xml:space="preserve"> </w:t>
      </w:r>
      <w:r>
        <w:rPr>
          <w:spacing w:val="-4"/>
          <w:position w:val="-1"/>
        </w:rPr>
        <w:t>d</w:t>
      </w:r>
      <w:r>
        <w:rPr>
          <w:position w:val="-1"/>
        </w:rPr>
        <w:t>o</w:t>
      </w:r>
      <w:r>
        <w:rPr>
          <w:spacing w:val="-2"/>
          <w:position w:val="-1"/>
        </w:rPr>
        <w:t xml:space="preserve"> </w:t>
      </w:r>
      <w:r>
        <w:rPr>
          <w:spacing w:val="3"/>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1"/>
          <w:position w:val="-1"/>
        </w:rPr>
        <w:t>l</w:t>
      </w:r>
      <w:r>
        <w:rPr>
          <w:spacing w:val="-2"/>
          <w:position w:val="-1"/>
        </w:rPr>
        <w:t>e</w:t>
      </w:r>
      <w:r>
        <w:rPr>
          <w:spacing w:val="-4"/>
          <w:position w:val="-1"/>
        </w:rPr>
        <w:t>g</w:t>
      </w:r>
      <w:r>
        <w:rPr>
          <w:spacing w:val="8"/>
          <w:position w:val="-1"/>
        </w:rPr>
        <w:t>a</w:t>
      </w:r>
      <w:r>
        <w:rPr>
          <w:position w:val="-1"/>
        </w:rPr>
        <w:t>l</w:t>
      </w:r>
      <w:r>
        <w:rPr>
          <w:spacing w:val="4"/>
          <w:position w:val="-1"/>
        </w:rPr>
        <w:t xml:space="preserve"> </w:t>
      </w:r>
      <w:r>
        <w:rPr>
          <w:position w:val="-1"/>
        </w:rPr>
        <w:t>e</w:t>
      </w:r>
      <w:r>
        <w:rPr>
          <w:spacing w:val="-4"/>
          <w:position w:val="-1"/>
        </w:rPr>
        <w:t xml:space="preserve"> </w:t>
      </w:r>
      <w:r>
        <w:rPr>
          <w:spacing w:val="-2"/>
          <w:position w:val="-1"/>
        </w:rPr>
        <w:t>c</w:t>
      </w:r>
      <w:r>
        <w:rPr>
          <w:spacing w:val="3"/>
          <w:position w:val="-1"/>
        </w:rPr>
        <w:t>ar</w:t>
      </w:r>
      <w:r>
        <w:rPr>
          <w:spacing w:val="-4"/>
          <w:position w:val="-1"/>
        </w:rPr>
        <w:t>i</w:t>
      </w:r>
      <w:r>
        <w:rPr>
          <w:spacing w:val="-8"/>
          <w:position w:val="-1"/>
        </w:rPr>
        <w:t>m</w:t>
      </w:r>
      <w:r>
        <w:rPr>
          <w:spacing w:val="5"/>
          <w:position w:val="-1"/>
        </w:rPr>
        <w:t>b</w:t>
      </w:r>
      <w:r>
        <w:rPr>
          <w:position w:val="-1"/>
        </w:rPr>
        <w:t>o CNPJ</w:t>
      </w:r>
      <w:r>
        <w:rPr>
          <w:spacing w:val="3"/>
          <w:position w:val="-1"/>
        </w:rPr>
        <w:t xml:space="preserve"> </w:t>
      </w:r>
      <w:r>
        <w:rPr>
          <w:spacing w:val="-4"/>
          <w:position w:val="-1"/>
        </w:rPr>
        <w:t>d</w:t>
      </w:r>
      <w:r>
        <w:rPr>
          <w:position w:val="-1"/>
        </w:rPr>
        <w:t>a</w:t>
      </w:r>
      <w:r>
        <w:rPr>
          <w:spacing w:val="5"/>
          <w:position w:val="-1"/>
        </w:rPr>
        <w:t xml:space="preserve"> </w:t>
      </w:r>
      <w:r>
        <w:rPr>
          <w:spacing w:val="-2"/>
          <w:position w:val="-1"/>
        </w:rPr>
        <w:t>e</w:t>
      </w:r>
      <w:r>
        <w:rPr>
          <w:spacing w:val="-8"/>
          <w:position w:val="-1"/>
        </w:rPr>
        <w:t>m</w:t>
      </w:r>
      <w:r>
        <w:rPr>
          <w:position w:val="-1"/>
        </w:rPr>
        <w:t>p</w:t>
      </w:r>
      <w:r>
        <w:rPr>
          <w:spacing w:val="8"/>
          <w:position w:val="-1"/>
        </w:rPr>
        <w:t>r</w:t>
      </w:r>
      <w:r>
        <w:rPr>
          <w:spacing w:val="-7"/>
          <w:position w:val="-1"/>
        </w:rPr>
        <w:t>e</w:t>
      </w:r>
      <w:r>
        <w:rPr>
          <w:spacing w:val="1"/>
          <w:position w:val="-1"/>
        </w:rPr>
        <w:t>s</w:t>
      </w:r>
      <w:r>
        <w:rPr>
          <w:spacing w:val="3"/>
          <w:position w:val="-1"/>
        </w:rPr>
        <w:t>a</w:t>
      </w:r>
      <w:proofErr w:type="gramStart"/>
      <w:r>
        <w:rPr>
          <w:position w:val="-1"/>
        </w:rPr>
        <w:t>)</w:t>
      </w:r>
      <w:proofErr w:type="gramEnd"/>
    </w:p>
    <w:p w:rsidR="00E76CD1" w:rsidRDefault="00E76CD1" w:rsidP="00E76CD1">
      <w:r>
        <w:rPr>
          <w:spacing w:val="-1"/>
          <w:position w:val="-1"/>
        </w:rPr>
        <w:t xml:space="preserve">                                              </w:t>
      </w:r>
    </w:p>
    <w:p w:rsidR="00E76CD1" w:rsidRDefault="00E76CD1" w:rsidP="00E76CD1">
      <w:pPr>
        <w:jc w:val="center"/>
      </w:pPr>
    </w:p>
    <w:p w:rsidR="00E76CD1" w:rsidRDefault="00E76CD1" w:rsidP="00E76CD1">
      <w:pPr>
        <w:jc w:val="center"/>
      </w:pPr>
    </w:p>
    <w:p w:rsidR="00E76CD1" w:rsidRDefault="00E76CD1" w:rsidP="00E76CD1"/>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E76CD1">
      <w:pPr>
        <w:pStyle w:val="Ttulo"/>
        <w:ind w:left="180"/>
        <w:rPr>
          <w:color w:val="auto"/>
        </w:rPr>
      </w:pPr>
      <w:proofErr w:type="gramStart"/>
      <w:r>
        <w:rPr>
          <w:color w:val="auto"/>
        </w:rPr>
        <w:t xml:space="preserve">( </w:t>
      </w:r>
      <w:proofErr w:type="gramEnd"/>
      <w:r>
        <w:rPr>
          <w:color w:val="auto"/>
        </w:rPr>
        <w:t>EMITIR EM PAPEL TIMBRADO DA EMPRESA )</w:t>
      </w:r>
    </w:p>
    <w:p w:rsidR="00E76CD1" w:rsidRDefault="00E76CD1" w:rsidP="009C5FD4">
      <w:pPr>
        <w:jc w:val="center"/>
        <w:rPr>
          <w:rFonts w:ascii="Arial" w:hAnsi="Arial" w:cs="Arial"/>
        </w:rPr>
      </w:pPr>
    </w:p>
    <w:p w:rsidR="00E76CD1" w:rsidRDefault="00E76CD1" w:rsidP="00E76CD1">
      <w:pPr>
        <w:pStyle w:val="Ttulo1"/>
        <w:jc w:val="center"/>
        <w:rPr>
          <w:rFonts w:ascii="Arial" w:hAnsi="Arial" w:cs="Arial"/>
          <w:sz w:val="22"/>
          <w:szCs w:val="22"/>
        </w:rPr>
      </w:pPr>
      <w:r w:rsidRPr="003F7A74">
        <w:rPr>
          <w:rFonts w:ascii="Arial" w:hAnsi="Arial" w:cs="Arial"/>
        </w:rPr>
        <w:t xml:space="preserve">ANEXO </w:t>
      </w:r>
      <w:r w:rsidRPr="003F7A74">
        <w:rPr>
          <w:rFonts w:ascii="Arial" w:hAnsi="Arial" w:cs="Arial"/>
          <w:sz w:val="22"/>
          <w:szCs w:val="22"/>
        </w:rPr>
        <w:t>V</w:t>
      </w:r>
    </w:p>
    <w:p w:rsidR="00E76CD1" w:rsidRDefault="00E76CD1" w:rsidP="00E76CD1">
      <w:pPr>
        <w:jc w:val="center"/>
        <w:rPr>
          <w:rFonts w:ascii="Arial" w:hAnsi="Arial" w:cs="Arial"/>
          <w:b/>
        </w:rPr>
      </w:pPr>
    </w:p>
    <w:p w:rsidR="00E76CD1" w:rsidRDefault="00E76CD1" w:rsidP="00E76CD1">
      <w:pPr>
        <w:jc w:val="center"/>
        <w:rPr>
          <w:rFonts w:ascii="Arial" w:hAnsi="Arial" w:cs="Arial"/>
          <w:b/>
        </w:rPr>
      </w:pPr>
    </w:p>
    <w:p w:rsidR="00E76CD1" w:rsidRDefault="00E76CD1" w:rsidP="00E76CD1">
      <w:pPr>
        <w:jc w:val="center"/>
        <w:rPr>
          <w:rFonts w:ascii="Arial" w:hAnsi="Arial" w:cs="Arial"/>
          <w:b/>
        </w:rPr>
      </w:pPr>
      <w:r>
        <w:rPr>
          <w:rFonts w:ascii="Arial" w:hAnsi="Arial" w:cs="Arial"/>
          <w:b/>
        </w:rPr>
        <w:t>PREGÃO PRESENCIAL</w:t>
      </w:r>
      <w:r w:rsidRPr="003F7A74">
        <w:rPr>
          <w:rFonts w:ascii="Arial" w:hAnsi="Arial" w:cs="Arial"/>
          <w:b/>
        </w:rPr>
        <w:t xml:space="preserve"> Nº. </w:t>
      </w:r>
      <w:proofErr w:type="gramStart"/>
      <w:r>
        <w:rPr>
          <w:rFonts w:ascii="Arial" w:hAnsi="Arial" w:cs="Arial"/>
          <w:b/>
        </w:rPr>
        <w:t>0</w:t>
      </w:r>
      <w:r w:rsidR="009C3C75">
        <w:rPr>
          <w:rFonts w:ascii="Arial" w:hAnsi="Arial" w:cs="Arial"/>
          <w:b/>
        </w:rPr>
        <w:t>XX</w:t>
      </w:r>
      <w:proofErr w:type="gramEnd"/>
      <w:r>
        <w:rPr>
          <w:rFonts w:ascii="Arial" w:hAnsi="Arial" w:cs="Arial"/>
          <w:b/>
        </w:rPr>
        <w:t>/202</w:t>
      </w:r>
      <w:r w:rsidR="009C3C75">
        <w:rPr>
          <w:rFonts w:ascii="Arial" w:hAnsi="Arial" w:cs="Arial"/>
          <w:b/>
        </w:rPr>
        <w:t>1</w:t>
      </w:r>
    </w:p>
    <w:p w:rsidR="00E76CD1" w:rsidRPr="00082C39" w:rsidRDefault="00E76CD1" w:rsidP="00E76CD1">
      <w:pPr>
        <w:jc w:val="center"/>
        <w:rPr>
          <w:rFonts w:ascii="Arial" w:hAnsi="Arial" w:cs="Arial"/>
          <w:b/>
        </w:rPr>
      </w:pPr>
    </w:p>
    <w:p w:rsidR="00E76CD1" w:rsidRDefault="00E76CD1" w:rsidP="00E76CD1">
      <w:pPr>
        <w:autoSpaceDE w:val="0"/>
        <w:autoSpaceDN w:val="0"/>
        <w:adjustRightInd w:val="0"/>
        <w:jc w:val="center"/>
        <w:rPr>
          <w:rFonts w:ascii="Arial" w:hAnsi="Arial" w:cs="Arial"/>
          <w:b/>
          <w:bCs/>
        </w:rPr>
      </w:pPr>
    </w:p>
    <w:p w:rsidR="00E76CD1" w:rsidRDefault="00E76CD1" w:rsidP="00E76CD1">
      <w:pPr>
        <w:autoSpaceDE w:val="0"/>
        <w:autoSpaceDN w:val="0"/>
        <w:adjustRightInd w:val="0"/>
        <w:jc w:val="center"/>
        <w:rPr>
          <w:rFonts w:ascii="Arial" w:hAnsi="Arial" w:cs="Arial"/>
          <w:b/>
          <w:bCs/>
        </w:rPr>
      </w:pPr>
    </w:p>
    <w:p w:rsidR="00E76CD1" w:rsidRPr="003F7A74" w:rsidRDefault="00E76CD1" w:rsidP="00E76CD1">
      <w:pPr>
        <w:autoSpaceDE w:val="0"/>
        <w:autoSpaceDN w:val="0"/>
        <w:adjustRightInd w:val="0"/>
        <w:jc w:val="center"/>
        <w:rPr>
          <w:rFonts w:ascii="Arial" w:hAnsi="Arial" w:cs="Arial"/>
          <w:b/>
          <w:bCs/>
        </w:rPr>
      </w:pPr>
      <w:r>
        <w:rPr>
          <w:rFonts w:ascii="Arial" w:hAnsi="Arial" w:cs="Arial"/>
          <w:b/>
          <w:bCs/>
        </w:rPr>
        <w:t xml:space="preserve"> DECLARAÇÃO DE MICRO EMPRESA</w:t>
      </w:r>
    </w:p>
    <w:p w:rsidR="00E76CD1" w:rsidRPr="003F7A74" w:rsidRDefault="00E76CD1" w:rsidP="00E76CD1">
      <w:pPr>
        <w:jc w:val="both"/>
        <w:rPr>
          <w:rFonts w:ascii="Arial" w:hAnsi="Arial" w:cs="Arial"/>
        </w:rPr>
      </w:pPr>
    </w:p>
    <w:p w:rsidR="00E76CD1" w:rsidRPr="003F7A74" w:rsidRDefault="00E76CD1" w:rsidP="00E76CD1">
      <w:pPr>
        <w:autoSpaceDE w:val="0"/>
        <w:autoSpaceDN w:val="0"/>
        <w:adjustRightInd w:val="0"/>
        <w:ind w:left="5387"/>
        <w:jc w:val="both"/>
        <w:rPr>
          <w:rFonts w:ascii="Arial" w:hAnsi="Arial" w:cs="Arial"/>
        </w:rPr>
      </w:pPr>
    </w:p>
    <w:p w:rsidR="00E76CD1" w:rsidRDefault="00E76CD1" w:rsidP="00E76CD1">
      <w:pPr>
        <w:spacing w:line="360" w:lineRule="auto"/>
        <w:jc w:val="both"/>
        <w:rPr>
          <w:rFonts w:ascii="Arial" w:hAnsi="Arial" w:cs="Arial"/>
        </w:rPr>
      </w:pPr>
      <w:r>
        <w:rPr>
          <w:rFonts w:ascii="Arial" w:hAnsi="Arial" w:cs="Arial"/>
        </w:rPr>
        <w:t>A empresa</w:t>
      </w:r>
      <w:r w:rsidRPr="00FD4C68">
        <w:rPr>
          <w:rFonts w:ascii="Arial" w:hAnsi="Arial" w:cs="Arial"/>
        </w:rPr>
        <w:t>-</w:t>
      </w:r>
      <w:r>
        <w:rPr>
          <w:rFonts w:ascii="Arial" w:hAnsi="Arial" w:cs="Arial"/>
        </w:rPr>
        <w:t>----------------</w:t>
      </w:r>
      <w:r w:rsidRPr="00FD4C68">
        <w:rPr>
          <w:rFonts w:ascii="Arial" w:hAnsi="Arial" w:cs="Arial"/>
        </w:rPr>
        <w:t>--------------</w:t>
      </w:r>
      <w:r>
        <w:rPr>
          <w:rFonts w:ascii="Arial" w:hAnsi="Arial" w:cs="Arial"/>
        </w:rPr>
        <w:t>------------------</w:t>
      </w:r>
      <w:r w:rsidRPr="00FD4C68">
        <w:rPr>
          <w:rFonts w:ascii="Arial" w:hAnsi="Arial" w:cs="Arial"/>
        </w:rPr>
        <w:t>, CNPJ Nº -----------------------, sediada na Rua --------------------------------------, nº --------</w:t>
      </w:r>
      <w:r>
        <w:rPr>
          <w:rFonts w:ascii="Arial" w:hAnsi="Arial" w:cs="Arial"/>
        </w:rPr>
        <w:t>---, bairro, --------------</w:t>
      </w:r>
      <w:r w:rsidRPr="00FD4C68">
        <w:rPr>
          <w:rFonts w:ascii="Arial" w:hAnsi="Arial" w:cs="Arial"/>
        </w:rPr>
        <w:t>----, CEP-------------- Município -------------------------, por seu representante legal abaixo assinado, em cumprimento ao solicitado n</w:t>
      </w:r>
      <w:r>
        <w:rPr>
          <w:rFonts w:ascii="Arial" w:hAnsi="Arial" w:cs="Arial"/>
        </w:rPr>
        <w:t xml:space="preserve">a modalidade </w:t>
      </w:r>
      <w:r>
        <w:rPr>
          <w:rFonts w:ascii="Arial" w:hAnsi="Arial" w:cs="Arial"/>
          <w:b/>
        </w:rPr>
        <w:t xml:space="preserve">PREGÃO PRESENCIAL </w:t>
      </w:r>
      <w:r w:rsidRPr="006679F8">
        <w:rPr>
          <w:rFonts w:ascii="Arial" w:hAnsi="Arial" w:cs="Arial"/>
          <w:b/>
        </w:rPr>
        <w:t xml:space="preserve">Nº. </w:t>
      </w:r>
      <w:proofErr w:type="gramStart"/>
      <w:r>
        <w:rPr>
          <w:rFonts w:ascii="Arial" w:hAnsi="Arial" w:cs="Arial"/>
          <w:b/>
        </w:rPr>
        <w:t>0</w:t>
      </w:r>
      <w:r w:rsidR="000E5FA4">
        <w:rPr>
          <w:rFonts w:ascii="Arial" w:hAnsi="Arial" w:cs="Arial"/>
          <w:b/>
        </w:rPr>
        <w:t>XX</w:t>
      </w:r>
      <w:proofErr w:type="gramEnd"/>
      <w:r>
        <w:rPr>
          <w:rFonts w:ascii="Arial" w:hAnsi="Arial" w:cs="Arial"/>
          <w:b/>
        </w:rPr>
        <w:t>/202</w:t>
      </w:r>
      <w:r w:rsidR="000E5FA4">
        <w:rPr>
          <w:rFonts w:ascii="Arial" w:hAnsi="Arial" w:cs="Arial"/>
          <w:b/>
        </w:rPr>
        <w:t>1</w:t>
      </w:r>
      <w:r w:rsidRPr="00FD4C68">
        <w:rPr>
          <w:rFonts w:ascii="Arial" w:hAnsi="Arial" w:cs="Arial"/>
        </w:rPr>
        <w:t xml:space="preserve"> DECLARA, sob as penas da lei, que</w:t>
      </w:r>
      <w:r>
        <w:rPr>
          <w:rFonts w:ascii="Arial" w:hAnsi="Arial" w:cs="Arial"/>
          <w:sz w:val="22"/>
        </w:rPr>
        <w:t xml:space="preserve"> </w:t>
      </w:r>
      <w:r>
        <w:rPr>
          <w:rFonts w:ascii="Arial" w:hAnsi="Arial" w:cs="Arial"/>
        </w:rPr>
        <w:t>é empresa de pequeno porte, e nos termos da LC 123/2006 e:</w:t>
      </w:r>
    </w:p>
    <w:p w:rsidR="00E76CD1" w:rsidRDefault="00E76CD1" w:rsidP="00E76CD1">
      <w:pPr>
        <w:spacing w:line="360" w:lineRule="auto"/>
        <w:jc w:val="both"/>
        <w:rPr>
          <w:rFonts w:ascii="Arial" w:hAnsi="Arial" w:cs="Arial"/>
        </w:rPr>
      </w:pPr>
    </w:p>
    <w:p w:rsidR="00E76CD1" w:rsidRDefault="00E76CD1" w:rsidP="00E76CD1">
      <w:pPr>
        <w:spacing w:line="360" w:lineRule="auto"/>
        <w:jc w:val="both"/>
        <w:rPr>
          <w:rFonts w:ascii="Arial" w:hAnsi="Arial" w:cs="Arial"/>
        </w:rPr>
      </w:pPr>
      <w:proofErr w:type="gramStart"/>
      <w:r>
        <w:rPr>
          <w:rFonts w:ascii="Arial" w:hAnsi="Arial" w:cs="Arial"/>
        </w:rPr>
        <w:t xml:space="preserve">(         </w:t>
      </w:r>
      <w:proofErr w:type="gramEnd"/>
      <w:r>
        <w:rPr>
          <w:rFonts w:ascii="Arial" w:hAnsi="Arial" w:cs="Arial"/>
        </w:rPr>
        <w:t xml:space="preserve">)   </w:t>
      </w:r>
      <w:r w:rsidRPr="00BA619E">
        <w:rPr>
          <w:rFonts w:ascii="Arial" w:hAnsi="Arial" w:cs="Arial"/>
        </w:rPr>
        <w:t xml:space="preserve">possui </w:t>
      </w:r>
      <w:r>
        <w:rPr>
          <w:rFonts w:ascii="Arial" w:hAnsi="Arial" w:cs="Arial"/>
        </w:rPr>
        <w:t xml:space="preserve">           (         ) não possui</w:t>
      </w:r>
    </w:p>
    <w:p w:rsidR="00E76CD1" w:rsidRDefault="00E76CD1" w:rsidP="00E76CD1">
      <w:pPr>
        <w:spacing w:line="360" w:lineRule="auto"/>
        <w:jc w:val="both"/>
        <w:rPr>
          <w:rFonts w:ascii="Arial" w:hAnsi="Arial" w:cs="Arial"/>
        </w:rPr>
      </w:pPr>
    </w:p>
    <w:p w:rsidR="00E76CD1" w:rsidRPr="002B07B1" w:rsidRDefault="00E76CD1" w:rsidP="00E76CD1">
      <w:pPr>
        <w:spacing w:line="360" w:lineRule="auto"/>
        <w:jc w:val="both"/>
        <w:rPr>
          <w:rFonts w:ascii="Arial" w:hAnsi="Arial" w:cs="Arial"/>
          <w:sz w:val="22"/>
        </w:rPr>
      </w:pPr>
      <w:r w:rsidRPr="00BA619E">
        <w:rPr>
          <w:rFonts w:ascii="Arial" w:hAnsi="Arial" w:cs="Arial"/>
        </w:rPr>
        <w:t>Restrições r</w:t>
      </w:r>
      <w:r>
        <w:rPr>
          <w:rFonts w:ascii="Arial" w:hAnsi="Arial" w:cs="Arial"/>
        </w:rPr>
        <w:t>eferentes à regularidade fiscal, as quais serão sanadas em dois dias úteis, prorrogáveis por mais dois.</w:t>
      </w:r>
    </w:p>
    <w:p w:rsidR="00E76CD1" w:rsidRPr="003F7A74" w:rsidRDefault="00E76CD1" w:rsidP="00E76CD1">
      <w:pPr>
        <w:autoSpaceDE w:val="0"/>
        <w:autoSpaceDN w:val="0"/>
        <w:adjustRightInd w:val="0"/>
        <w:rPr>
          <w:rFonts w:ascii="Arial" w:hAnsi="Arial" w:cs="Arial"/>
        </w:rPr>
      </w:pPr>
    </w:p>
    <w:p w:rsidR="00E76CD1" w:rsidRPr="003F7A74" w:rsidRDefault="00E76CD1" w:rsidP="00E76CD1">
      <w:pPr>
        <w:autoSpaceDE w:val="0"/>
        <w:autoSpaceDN w:val="0"/>
        <w:adjustRightInd w:val="0"/>
        <w:rPr>
          <w:rFonts w:ascii="Arial" w:hAnsi="Arial" w:cs="Arial"/>
        </w:rPr>
      </w:pPr>
    </w:p>
    <w:p w:rsidR="00E76CD1" w:rsidRPr="003F7A74" w:rsidRDefault="00E76CD1" w:rsidP="00E76CD1">
      <w:pPr>
        <w:autoSpaceDE w:val="0"/>
        <w:autoSpaceDN w:val="0"/>
        <w:adjustRightInd w:val="0"/>
        <w:jc w:val="right"/>
        <w:rPr>
          <w:rFonts w:ascii="Arial" w:hAnsi="Arial" w:cs="Arial"/>
        </w:rPr>
      </w:pPr>
      <w:r>
        <w:rPr>
          <w:rFonts w:ascii="Arial" w:hAnsi="Arial" w:cs="Arial"/>
        </w:rPr>
        <w:t>CIDADE/UF</w:t>
      </w:r>
      <w:proofErr w:type="gramStart"/>
      <w:r w:rsidRPr="003F7A74">
        <w:rPr>
          <w:rFonts w:ascii="Arial" w:hAnsi="Arial" w:cs="Arial"/>
        </w:rPr>
        <w:t>.,</w:t>
      </w:r>
      <w:proofErr w:type="gramEnd"/>
      <w:r w:rsidRPr="003F7A74">
        <w:rPr>
          <w:rFonts w:ascii="Arial" w:hAnsi="Arial" w:cs="Arial"/>
        </w:rPr>
        <w:t xml:space="preserve"> ........... </w:t>
      </w:r>
      <w:proofErr w:type="gramStart"/>
      <w:r w:rsidRPr="003F7A74">
        <w:rPr>
          <w:rFonts w:ascii="Arial" w:hAnsi="Arial" w:cs="Arial"/>
        </w:rPr>
        <w:t>de</w:t>
      </w:r>
      <w:proofErr w:type="gramEnd"/>
      <w:r w:rsidRPr="003F7A74">
        <w:rPr>
          <w:rFonts w:ascii="Arial" w:hAnsi="Arial" w:cs="Arial"/>
        </w:rPr>
        <w:t xml:space="preserve"> ................. </w:t>
      </w:r>
      <w:proofErr w:type="gramStart"/>
      <w:r w:rsidRPr="003F7A74">
        <w:rPr>
          <w:rFonts w:ascii="Arial" w:hAnsi="Arial" w:cs="Arial"/>
        </w:rPr>
        <w:t>de</w:t>
      </w:r>
      <w:proofErr w:type="gramEnd"/>
      <w:r w:rsidRPr="003F7A74">
        <w:rPr>
          <w:rFonts w:ascii="Arial" w:hAnsi="Arial" w:cs="Arial"/>
        </w:rPr>
        <w:t xml:space="preserve"> ..........</w:t>
      </w: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Pr="003F7A74" w:rsidRDefault="00E76CD1" w:rsidP="00E76CD1">
      <w:pPr>
        <w:autoSpaceDE w:val="0"/>
        <w:autoSpaceDN w:val="0"/>
        <w:adjustRightInd w:val="0"/>
        <w:jc w:val="center"/>
        <w:rPr>
          <w:rFonts w:ascii="Arial" w:hAnsi="Arial" w:cs="Arial"/>
        </w:rPr>
      </w:pPr>
    </w:p>
    <w:p w:rsidR="00E76CD1" w:rsidRPr="003F7A74" w:rsidRDefault="00E76CD1" w:rsidP="00E76CD1">
      <w:pPr>
        <w:autoSpaceDE w:val="0"/>
        <w:autoSpaceDN w:val="0"/>
        <w:adjustRightInd w:val="0"/>
        <w:jc w:val="center"/>
        <w:rPr>
          <w:rFonts w:ascii="Arial" w:hAnsi="Arial" w:cs="Arial"/>
        </w:rPr>
      </w:pPr>
    </w:p>
    <w:p w:rsidR="00E76CD1" w:rsidRPr="005F7148" w:rsidRDefault="00E76CD1" w:rsidP="00E76CD1">
      <w:pPr>
        <w:jc w:val="center"/>
        <w:rPr>
          <w:rFonts w:ascii="Arial" w:hAnsi="Arial" w:cs="Arial"/>
          <w:b/>
          <w:sz w:val="28"/>
          <w:szCs w:val="28"/>
        </w:rPr>
      </w:pPr>
      <w:r w:rsidRPr="005F7148">
        <w:rPr>
          <w:rFonts w:ascii="Arial" w:hAnsi="Arial" w:cs="Arial"/>
          <w:b/>
          <w:sz w:val="28"/>
          <w:szCs w:val="28"/>
        </w:rPr>
        <w:t xml:space="preserve">(ASSINATURA DO REPRESENTANTE LEGAL </w:t>
      </w:r>
      <w:proofErr w:type="gramStart"/>
      <w:r w:rsidRPr="005F7148">
        <w:rPr>
          <w:rFonts w:ascii="Arial" w:hAnsi="Arial" w:cs="Arial"/>
          <w:b/>
          <w:sz w:val="28"/>
          <w:szCs w:val="28"/>
        </w:rPr>
        <w:t>SOB CARIMBO</w:t>
      </w:r>
      <w:proofErr w:type="gramEnd"/>
      <w:r w:rsidRPr="005F7148">
        <w:rPr>
          <w:rFonts w:ascii="Arial" w:hAnsi="Arial" w:cs="Arial"/>
          <w:b/>
          <w:sz w:val="28"/>
          <w:szCs w:val="28"/>
        </w:rPr>
        <w:t xml:space="preserve"> CNPJ)</w:t>
      </w:r>
    </w:p>
    <w:p w:rsidR="00E76CD1" w:rsidRDefault="00E76CD1" w:rsidP="00E76CD1"/>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E76CD1">
      <w:pPr>
        <w:pStyle w:val="Ttulo"/>
        <w:ind w:left="180"/>
        <w:rPr>
          <w:color w:val="auto"/>
        </w:rPr>
      </w:pPr>
      <w:proofErr w:type="gramStart"/>
      <w:r>
        <w:rPr>
          <w:color w:val="auto"/>
        </w:rPr>
        <w:t xml:space="preserve">( </w:t>
      </w:r>
      <w:proofErr w:type="gramEnd"/>
      <w:r>
        <w:rPr>
          <w:color w:val="auto"/>
        </w:rPr>
        <w:t>EMITIR EM PAPEL TIMBRADO DA EMPRESA )</w:t>
      </w:r>
    </w:p>
    <w:p w:rsidR="00E76CD1" w:rsidRDefault="00E76CD1" w:rsidP="00E76CD1">
      <w:pPr>
        <w:pStyle w:val="Ttulo1"/>
        <w:jc w:val="center"/>
        <w:rPr>
          <w:rFonts w:ascii="Arial" w:hAnsi="Arial" w:cs="Arial"/>
        </w:rPr>
      </w:pPr>
    </w:p>
    <w:p w:rsidR="00E76CD1" w:rsidRDefault="00E76CD1" w:rsidP="00E76CD1">
      <w:pPr>
        <w:pStyle w:val="Ttulo1"/>
        <w:jc w:val="center"/>
        <w:rPr>
          <w:rFonts w:ascii="Arial" w:hAnsi="Arial" w:cs="Arial"/>
          <w:sz w:val="22"/>
          <w:szCs w:val="22"/>
        </w:rPr>
      </w:pPr>
      <w:proofErr w:type="gramStart"/>
      <w:r>
        <w:rPr>
          <w:rFonts w:ascii="Arial" w:hAnsi="Arial" w:cs="Arial"/>
        </w:rPr>
        <w:t xml:space="preserve">ANEXO </w:t>
      </w:r>
      <w:r>
        <w:rPr>
          <w:rFonts w:ascii="Arial" w:hAnsi="Arial" w:cs="Arial"/>
          <w:sz w:val="22"/>
          <w:szCs w:val="22"/>
        </w:rPr>
        <w:t>VI</w:t>
      </w:r>
      <w:proofErr w:type="gramEnd"/>
    </w:p>
    <w:p w:rsidR="00E76CD1" w:rsidRDefault="00E76CD1" w:rsidP="00E76CD1">
      <w:pPr>
        <w:jc w:val="center"/>
        <w:rPr>
          <w:rFonts w:ascii="Arial" w:hAnsi="Arial" w:cs="Arial"/>
          <w:b/>
        </w:rPr>
      </w:pPr>
    </w:p>
    <w:p w:rsidR="00E76CD1" w:rsidRDefault="00E76CD1" w:rsidP="00E76CD1">
      <w:pPr>
        <w:jc w:val="center"/>
        <w:rPr>
          <w:rFonts w:ascii="Arial" w:hAnsi="Arial" w:cs="Arial"/>
          <w:b/>
        </w:rPr>
      </w:pPr>
    </w:p>
    <w:p w:rsidR="00E76CD1" w:rsidRDefault="00E76CD1" w:rsidP="00E76CD1">
      <w:pPr>
        <w:jc w:val="center"/>
        <w:rPr>
          <w:rFonts w:ascii="Arial" w:hAnsi="Arial" w:cs="Arial"/>
          <w:b/>
        </w:rPr>
      </w:pPr>
      <w:r>
        <w:rPr>
          <w:rFonts w:ascii="Arial" w:hAnsi="Arial" w:cs="Arial"/>
          <w:b/>
        </w:rPr>
        <w:t>PREGÃO PRESENCIAL Nº 0</w:t>
      </w:r>
      <w:r w:rsidR="000E5FA4">
        <w:rPr>
          <w:rFonts w:ascii="Arial" w:hAnsi="Arial" w:cs="Arial"/>
          <w:b/>
        </w:rPr>
        <w:t>XX</w:t>
      </w:r>
      <w:r>
        <w:rPr>
          <w:rFonts w:ascii="Arial" w:hAnsi="Arial" w:cs="Arial"/>
          <w:b/>
        </w:rPr>
        <w:t>/202</w:t>
      </w:r>
      <w:r w:rsidR="000E5FA4">
        <w:rPr>
          <w:rFonts w:ascii="Arial" w:hAnsi="Arial" w:cs="Arial"/>
          <w:b/>
        </w:rPr>
        <w:t>1</w:t>
      </w:r>
    </w:p>
    <w:p w:rsidR="00E76CD1" w:rsidRDefault="00E76CD1" w:rsidP="00E76CD1">
      <w:pPr>
        <w:jc w:val="center"/>
        <w:rPr>
          <w:rFonts w:ascii="Arial" w:hAnsi="Arial" w:cs="Arial"/>
          <w:b/>
        </w:rPr>
      </w:pPr>
    </w:p>
    <w:p w:rsidR="00E76CD1" w:rsidRDefault="00E76CD1" w:rsidP="00E76CD1">
      <w:pPr>
        <w:autoSpaceDE w:val="0"/>
        <w:autoSpaceDN w:val="0"/>
        <w:adjustRightInd w:val="0"/>
        <w:jc w:val="center"/>
        <w:rPr>
          <w:rFonts w:ascii="Arial" w:hAnsi="Arial" w:cs="Arial"/>
          <w:b/>
          <w:bCs/>
        </w:rPr>
      </w:pPr>
    </w:p>
    <w:p w:rsidR="00E76CD1" w:rsidRDefault="00E76CD1" w:rsidP="00E76CD1">
      <w:pPr>
        <w:autoSpaceDE w:val="0"/>
        <w:autoSpaceDN w:val="0"/>
        <w:adjustRightInd w:val="0"/>
        <w:jc w:val="center"/>
        <w:rPr>
          <w:rFonts w:ascii="Arial" w:hAnsi="Arial" w:cs="Arial"/>
          <w:b/>
          <w:bCs/>
        </w:rPr>
      </w:pPr>
      <w:r>
        <w:rPr>
          <w:rFonts w:ascii="Arial" w:hAnsi="Arial" w:cs="Arial"/>
          <w:b/>
          <w:bCs/>
        </w:rPr>
        <w:t>DECLARAÇÃO DE ACEITAÇÃO ÀS NORMAS EDITALÍCIAS</w:t>
      </w:r>
    </w:p>
    <w:p w:rsidR="00E76CD1" w:rsidRDefault="00E76CD1" w:rsidP="00E76CD1">
      <w:pPr>
        <w:jc w:val="both"/>
        <w:rPr>
          <w:rFonts w:ascii="Arial" w:hAnsi="Arial" w:cs="Arial"/>
        </w:rPr>
      </w:pPr>
    </w:p>
    <w:p w:rsidR="00E76CD1" w:rsidRDefault="00E76CD1" w:rsidP="00E76CD1">
      <w:pPr>
        <w:autoSpaceDE w:val="0"/>
        <w:autoSpaceDN w:val="0"/>
        <w:adjustRightInd w:val="0"/>
        <w:ind w:left="5387"/>
        <w:jc w:val="both"/>
        <w:rPr>
          <w:rFonts w:ascii="Arial" w:hAnsi="Arial" w:cs="Arial"/>
        </w:rPr>
      </w:pPr>
    </w:p>
    <w:p w:rsidR="00E76CD1" w:rsidRDefault="00E76CD1" w:rsidP="00E76CD1">
      <w:pPr>
        <w:spacing w:line="360" w:lineRule="auto"/>
        <w:jc w:val="both"/>
        <w:rPr>
          <w:rFonts w:ascii="Arial" w:hAnsi="Arial" w:cs="Arial"/>
        </w:rPr>
      </w:pPr>
      <w:r>
        <w:rPr>
          <w:rFonts w:ascii="Arial" w:hAnsi="Arial" w:cs="Arial"/>
        </w:rPr>
        <w:t xml:space="preserve">A empresa-------------------------------------------------, CNPJ Nº -----------------------, sediada na Rua --------------------------------------, nº -----------, bairro, ------------------, CEP-------------- Município -------------------------, por seu representante legal abaixo assinado, em cumprimento ao solicitado no </w:t>
      </w:r>
      <w:r>
        <w:rPr>
          <w:rFonts w:ascii="Arial" w:hAnsi="Arial" w:cs="Arial"/>
          <w:b/>
        </w:rPr>
        <w:t xml:space="preserve">PREGÃO PRESENCIAL Nº. </w:t>
      </w:r>
      <w:proofErr w:type="gramStart"/>
      <w:r>
        <w:rPr>
          <w:rFonts w:ascii="Arial" w:hAnsi="Arial" w:cs="Arial"/>
          <w:b/>
        </w:rPr>
        <w:t>0</w:t>
      </w:r>
      <w:r w:rsidR="000E5FA4">
        <w:rPr>
          <w:rFonts w:ascii="Arial" w:hAnsi="Arial" w:cs="Arial"/>
          <w:b/>
        </w:rPr>
        <w:t>XX</w:t>
      </w:r>
      <w:proofErr w:type="gramEnd"/>
      <w:r>
        <w:rPr>
          <w:rFonts w:ascii="Arial" w:hAnsi="Arial" w:cs="Arial"/>
          <w:b/>
        </w:rPr>
        <w:t>/202</w:t>
      </w:r>
      <w:r w:rsidR="000E5FA4">
        <w:rPr>
          <w:rFonts w:ascii="Arial" w:hAnsi="Arial" w:cs="Arial"/>
          <w:b/>
        </w:rPr>
        <w:t>1</w:t>
      </w:r>
      <w:r>
        <w:rPr>
          <w:rFonts w:ascii="Arial" w:hAnsi="Arial" w:cs="Arial"/>
          <w:b/>
        </w:rPr>
        <w:t xml:space="preserve"> </w:t>
      </w:r>
      <w:r>
        <w:rPr>
          <w:rFonts w:ascii="Arial" w:hAnsi="Arial" w:cs="Arial"/>
        </w:rPr>
        <w:t>DECLARA, sob as penas da lei, que:</w:t>
      </w:r>
    </w:p>
    <w:p w:rsidR="00E76CD1" w:rsidRDefault="00E76CD1" w:rsidP="00E76CD1">
      <w:pPr>
        <w:spacing w:line="360" w:lineRule="auto"/>
        <w:jc w:val="both"/>
        <w:rPr>
          <w:rFonts w:ascii="Arial" w:hAnsi="Arial" w:cs="Arial"/>
        </w:rPr>
      </w:pPr>
    </w:p>
    <w:p w:rsidR="00E76CD1" w:rsidRDefault="00E76CD1" w:rsidP="00E76CD1">
      <w:pPr>
        <w:spacing w:line="360" w:lineRule="auto"/>
        <w:jc w:val="both"/>
        <w:rPr>
          <w:rFonts w:ascii="Arial" w:hAnsi="Arial" w:cs="Arial"/>
        </w:rPr>
      </w:pPr>
      <w:r>
        <w:rPr>
          <w:rFonts w:ascii="Arial" w:hAnsi="Arial" w:cs="Arial"/>
        </w:rPr>
        <w:t>Que aceita todas as disposições editalícias e que se vencedora executará o fornecimento de acordo com os prazos de entrega informados e em conformidade com os preços resultante de sua proposta de fornecimento.</w:t>
      </w:r>
    </w:p>
    <w:p w:rsidR="00E76CD1" w:rsidRDefault="00E76CD1" w:rsidP="00E76CD1">
      <w:pPr>
        <w:spacing w:line="360" w:lineRule="auto"/>
        <w:jc w:val="both"/>
        <w:rPr>
          <w:rFonts w:ascii="Arial" w:hAnsi="Arial" w:cs="Arial"/>
        </w:rPr>
      </w:pPr>
    </w:p>
    <w:p w:rsidR="00E76CD1" w:rsidRDefault="00E76CD1" w:rsidP="00E76CD1">
      <w:pPr>
        <w:spacing w:line="360" w:lineRule="auto"/>
        <w:jc w:val="both"/>
        <w:rPr>
          <w:rFonts w:ascii="Arial" w:hAnsi="Arial" w:cs="Arial"/>
        </w:rPr>
      </w:pPr>
    </w:p>
    <w:p w:rsidR="00E76CD1" w:rsidRDefault="00E76CD1" w:rsidP="00E76CD1">
      <w:pPr>
        <w:spacing w:line="360" w:lineRule="auto"/>
        <w:jc w:val="both"/>
        <w:rPr>
          <w:rFonts w:ascii="Arial" w:hAnsi="Arial" w:cs="Arial"/>
        </w:rPr>
      </w:pPr>
    </w:p>
    <w:p w:rsidR="00E76CD1" w:rsidRDefault="00E76CD1" w:rsidP="00E76CD1">
      <w:pPr>
        <w:autoSpaceDE w:val="0"/>
        <w:autoSpaceDN w:val="0"/>
        <w:adjustRightInd w:val="0"/>
        <w:rPr>
          <w:rFonts w:ascii="Arial" w:hAnsi="Arial" w:cs="Arial"/>
        </w:rPr>
      </w:pPr>
    </w:p>
    <w:p w:rsidR="00E76CD1" w:rsidRDefault="00E76CD1" w:rsidP="00E76CD1">
      <w:pPr>
        <w:autoSpaceDE w:val="0"/>
        <w:autoSpaceDN w:val="0"/>
        <w:adjustRightInd w:val="0"/>
        <w:rPr>
          <w:rFonts w:ascii="Arial" w:hAnsi="Arial" w:cs="Arial"/>
        </w:rPr>
      </w:pPr>
    </w:p>
    <w:p w:rsidR="00E76CD1" w:rsidRDefault="00E76CD1" w:rsidP="00E76CD1">
      <w:pPr>
        <w:autoSpaceDE w:val="0"/>
        <w:autoSpaceDN w:val="0"/>
        <w:adjustRightInd w:val="0"/>
        <w:jc w:val="right"/>
        <w:rPr>
          <w:rFonts w:ascii="Arial" w:hAnsi="Arial" w:cs="Arial"/>
        </w:rPr>
      </w:pPr>
      <w:r>
        <w:rPr>
          <w:rFonts w:ascii="Arial" w:hAnsi="Arial" w:cs="Arial"/>
        </w:rPr>
        <w:t>CIDADE/UF</w:t>
      </w:r>
      <w:proofErr w:type="gramStart"/>
      <w:r>
        <w:rPr>
          <w:rFonts w:ascii="Arial" w:hAnsi="Arial" w:cs="Arial"/>
        </w:rPr>
        <w:t>.,</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w:t>
      </w: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autoSpaceDE w:val="0"/>
        <w:autoSpaceDN w:val="0"/>
        <w:adjustRightInd w:val="0"/>
        <w:jc w:val="center"/>
        <w:rPr>
          <w:rFonts w:ascii="Arial" w:hAnsi="Arial" w:cs="Arial"/>
        </w:rPr>
      </w:pPr>
    </w:p>
    <w:p w:rsidR="00E76CD1" w:rsidRDefault="00E76CD1" w:rsidP="00E76CD1">
      <w:pPr>
        <w:jc w:val="center"/>
        <w:rPr>
          <w:rFonts w:ascii="Arial" w:hAnsi="Arial" w:cs="Arial"/>
          <w:b/>
          <w:sz w:val="28"/>
          <w:szCs w:val="28"/>
        </w:rPr>
      </w:pPr>
      <w:r>
        <w:rPr>
          <w:rFonts w:ascii="Arial" w:hAnsi="Arial" w:cs="Arial"/>
          <w:b/>
          <w:sz w:val="28"/>
          <w:szCs w:val="28"/>
        </w:rPr>
        <w:lastRenderedPageBreak/>
        <w:t xml:space="preserve">(ASSINATURA DO REPRESENTANTE LEGAL </w:t>
      </w:r>
      <w:proofErr w:type="gramStart"/>
      <w:r>
        <w:rPr>
          <w:rFonts w:ascii="Arial" w:hAnsi="Arial" w:cs="Arial"/>
          <w:b/>
          <w:sz w:val="28"/>
          <w:szCs w:val="28"/>
        </w:rPr>
        <w:t>SOB CARIMBO</w:t>
      </w:r>
      <w:proofErr w:type="gramEnd"/>
      <w:r>
        <w:rPr>
          <w:rFonts w:ascii="Arial" w:hAnsi="Arial" w:cs="Arial"/>
          <w:b/>
          <w:sz w:val="28"/>
          <w:szCs w:val="28"/>
        </w:rPr>
        <w:t xml:space="preserve"> CNPJ)</w:t>
      </w:r>
    </w:p>
    <w:p w:rsidR="00E76CD1" w:rsidRDefault="00E76CD1" w:rsidP="00E76CD1"/>
    <w:p w:rsidR="00E76CD1" w:rsidRDefault="00E76CD1" w:rsidP="009C5FD4">
      <w:pPr>
        <w:jc w:val="center"/>
        <w:rPr>
          <w:rFonts w:ascii="Arial" w:hAnsi="Arial" w:cs="Arial"/>
        </w:rPr>
      </w:pPr>
    </w:p>
    <w:p w:rsidR="00E76CD1" w:rsidRDefault="00E76CD1" w:rsidP="00E76CD1">
      <w:pPr>
        <w:widowControl w:val="0"/>
        <w:autoSpaceDE w:val="0"/>
        <w:autoSpaceDN w:val="0"/>
        <w:adjustRightInd w:val="0"/>
        <w:spacing w:before="32"/>
        <w:ind w:left="3964" w:right="3924" w:hanging="26"/>
        <w:jc w:val="center"/>
        <w:rPr>
          <w:b/>
          <w:bCs/>
        </w:rPr>
      </w:pPr>
      <w:r>
        <w:rPr>
          <w:b/>
          <w:bCs/>
          <w:spacing w:val="-1"/>
        </w:rPr>
        <w:t>AN</w:t>
      </w:r>
      <w:r>
        <w:rPr>
          <w:b/>
          <w:bCs/>
          <w:spacing w:val="2"/>
        </w:rPr>
        <w:t>E</w:t>
      </w:r>
      <w:r>
        <w:rPr>
          <w:b/>
          <w:bCs/>
          <w:spacing w:val="-1"/>
        </w:rPr>
        <w:t>X</w:t>
      </w:r>
      <w:r>
        <w:rPr>
          <w:b/>
          <w:bCs/>
        </w:rPr>
        <w:t>O</w:t>
      </w:r>
      <w:r>
        <w:rPr>
          <w:b/>
          <w:bCs/>
          <w:spacing w:val="4"/>
        </w:rPr>
        <w:t xml:space="preserve"> VII</w:t>
      </w:r>
      <w:r>
        <w:rPr>
          <w:b/>
          <w:bCs/>
        </w:rPr>
        <w:t xml:space="preserve">          </w:t>
      </w:r>
      <w:r>
        <w:rPr>
          <w:b/>
          <w:bCs/>
          <w:spacing w:val="-1"/>
        </w:rPr>
        <w:t>(</w:t>
      </w:r>
      <w:r>
        <w:rPr>
          <w:b/>
          <w:bCs/>
          <w:i/>
          <w:iCs/>
          <w:spacing w:val="1"/>
        </w:rPr>
        <w:t>M</w:t>
      </w:r>
      <w:r>
        <w:rPr>
          <w:b/>
          <w:bCs/>
          <w:i/>
          <w:iCs/>
          <w:spacing w:val="-1"/>
        </w:rPr>
        <w:t>OD</w:t>
      </w:r>
      <w:r>
        <w:rPr>
          <w:b/>
          <w:bCs/>
          <w:i/>
          <w:iCs/>
          <w:spacing w:val="2"/>
        </w:rPr>
        <w:t>E</w:t>
      </w:r>
      <w:r>
        <w:rPr>
          <w:b/>
          <w:bCs/>
          <w:i/>
          <w:iCs/>
        </w:rPr>
        <w:t>L</w:t>
      </w:r>
      <w:r>
        <w:rPr>
          <w:b/>
          <w:bCs/>
          <w:i/>
          <w:iCs/>
          <w:spacing w:val="-1"/>
        </w:rPr>
        <w:t>O</w:t>
      </w:r>
      <w:r>
        <w:rPr>
          <w:b/>
          <w:bCs/>
        </w:rPr>
        <w:t>)</w:t>
      </w:r>
    </w:p>
    <w:p w:rsidR="00E76CD1" w:rsidRDefault="00E76CD1" w:rsidP="00E76CD1">
      <w:pPr>
        <w:widowControl w:val="0"/>
        <w:autoSpaceDE w:val="0"/>
        <w:autoSpaceDN w:val="0"/>
        <w:adjustRightInd w:val="0"/>
        <w:spacing w:line="250" w:lineRule="exact"/>
        <w:ind w:left="3068" w:right="3078"/>
        <w:jc w:val="center"/>
      </w:pPr>
      <w:r>
        <w:rPr>
          <w:i/>
          <w:iCs/>
          <w:spacing w:val="-1"/>
        </w:rPr>
        <w:t>(</w:t>
      </w:r>
      <w:r>
        <w:rPr>
          <w:i/>
          <w:iCs/>
          <w:spacing w:val="-2"/>
        </w:rPr>
        <w:t>e</w:t>
      </w:r>
      <w:r>
        <w:rPr>
          <w:i/>
          <w:iCs/>
        </w:rPr>
        <w:t>m</w:t>
      </w:r>
      <w:r>
        <w:rPr>
          <w:i/>
          <w:iCs/>
          <w:spacing w:val="2"/>
        </w:rPr>
        <w:t xml:space="preserve"> </w:t>
      </w:r>
      <w:r>
        <w:rPr>
          <w:i/>
          <w:iCs/>
        </w:rPr>
        <w:t>pap</w:t>
      </w:r>
      <w:r>
        <w:rPr>
          <w:i/>
          <w:iCs/>
          <w:spacing w:val="-2"/>
        </w:rPr>
        <w:t>e</w:t>
      </w:r>
      <w:r>
        <w:rPr>
          <w:i/>
          <w:iCs/>
        </w:rPr>
        <w:t>l</w:t>
      </w:r>
      <w:r>
        <w:rPr>
          <w:i/>
          <w:iCs/>
          <w:spacing w:val="4"/>
        </w:rPr>
        <w:t xml:space="preserve"> </w:t>
      </w:r>
      <w:r>
        <w:rPr>
          <w:i/>
          <w:iCs/>
          <w:spacing w:val="1"/>
        </w:rPr>
        <w:t>ti</w:t>
      </w:r>
      <w:r>
        <w:rPr>
          <w:i/>
          <w:iCs/>
          <w:spacing w:val="-1"/>
        </w:rPr>
        <w:t>m</w:t>
      </w:r>
      <w:r>
        <w:rPr>
          <w:i/>
          <w:iCs/>
        </w:rPr>
        <w:t>b</w:t>
      </w:r>
      <w:r>
        <w:rPr>
          <w:i/>
          <w:iCs/>
          <w:spacing w:val="1"/>
        </w:rPr>
        <w:t>r</w:t>
      </w:r>
      <w:r>
        <w:rPr>
          <w:i/>
          <w:iCs/>
        </w:rPr>
        <w:t>a</w:t>
      </w:r>
      <w:r>
        <w:rPr>
          <w:i/>
          <w:iCs/>
          <w:spacing w:val="-4"/>
        </w:rPr>
        <w:t>d</w:t>
      </w:r>
      <w:r>
        <w:rPr>
          <w:i/>
          <w:iCs/>
        </w:rPr>
        <w:t>o</w:t>
      </w:r>
      <w:r>
        <w:rPr>
          <w:i/>
          <w:iCs/>
          <w:spacing w:val="3"/>
        </w:rPr>
        <w:t xml:space="preserve"> </w:t>
      </w:r>
      <w:r>
        <w:rPr>
          <w:i/>
          <w:iCs/>
        </w:rPr>
        <w:t>da</w:t>
      </w:r>
      <w:r>
        <w:rPr>
          <w:i/>
          <w:iCs/>
          <w:spacing w:val="-2"/>
        </w:rPr>
        <w:t xml:space="preserve"> </w:t>
      </w:r>
      <w:r>
        <w:rPr>
          <w:i/>
          <w:iCs/>
          <w:spacing w:val="1"/>
        </w:rPr>
        <w:t>li</w:t>
      </w:r>
      <w:r>
        <w:rPr>
          <w:i/>
          <w:iCs/>
          <w:spacing w:val="-2"/>
        </w:rPr>
        <w:t>c</w:t>
      </w:r>
      <w:r>
        <w:rPr>
          <w:i/>
          <w:iCs/>
          <w:spacing w:val="-4"/>
        </w:rPr>
        <w:t>i</w:t>
      </w:r>
      <w:r>
        <w:rPr>
          <w:i/>
          <w:iCs/>
          <w:spacing w:val="1"/>
        </w:rPr>
        <w:t>t</w:t>
      </w:r>
      <w:r>
        <w:rPr>
          <w:i/>
          <w:iCs/>
        </w:rPr>
        <w:t>an</w:t>
      </w:r>
      <w:r>
        <w:rPr>
          <w:i/>
          <w:iCs/>
          <w:spacing w:val="1"/>
        </w:rPr>
        <w:t>t</w:t>
      </w:r>
      <w:r>
        <w:rPr>
          <w:i/>
          <w:iCs/>
          <w:spacing w:val="-2"/>
        </w:rPr>
        <w:t>e</w:t>
      </w:r>
      <w:r>
        <w:rPr>
          <w:i/>
          <w:iCs/>
        </w:rPr>
        <w:t>)</w:t>
      </w:r>
    </w:p>
    <w:p w:rsidR="00E76CD1" w:rsidRDefault="00E76CD1" w:rsidP="00E76CD1">
      <w:pPr>
        <w:widowControl w:val="0"/>
        <w:autoSpaceDE w:val="0"/>
        <w:autoSpaceDN w:val="0"/>
        <w:adjustRightInd w:val="0"/>
        <w:spacing w:before="32"/>
        <w:ind w:left="3964" w:right="3924" w:hanging="26"/>
        <w:jc w:val="center"/>
      </w:pPr>
    </w:p>
    <w:p w:rsidR="00E76CD1" w:rsidRDefault="00E76CD1" w:rsidP="00E76CD1">
      <w:pPr>
        <w:widowControl w:val="0"/>
        <w:autoSpaceDE w:val="0"/>
        <w:autoSpaceDN w:val="0"/>
        <w:adjustRightInd w:val="0"/>
        <w:ind w:left="187" w:right="166"/>
        <w:jc w:val="center"/>
      </w:pPr>
      <w:r>
        <w:rPr>
          <w:b/>
          <w:bCs/>
          <w:spacing w:val="-1"/>
        </w:rPr>
        <w:t>D</w:t>
      </w:r>
      <w:r>
        <w:rPr>
          <w:b/>
          <w:bCs/>
          <w:spacing w:val="2"/>
        </w:rPr>
        <w:t>E</w:t>
      </w:r>
      <w:r>
        <w:rPr>
          <w:b/>
          <w:bCs/>
          <w:spacing w:val="-1"/>
        </w:rPr>
        <w:t>C</w:t>
      </w:r>
      <w:r>
        <w:rPr>
          <w:b/>
          <w:bCs/>
          <w:spacing w:val="2"/>
        </w:rPr>
        <w:t>L</w:t>
      </w:r>
      <w:r>
        <w:rPr>
          <w:b/>
          <w:bCs/>
          <w:spacing w:val="-1"/>
        </w:rPr>
        <w:t>ARAÇÃ</w:t>
      </w:r>
      <w:r>
        <w:rPr>
          <w:b/>
          <w:bCs/>
        </w:rPr>
        <w:t>O</w:t>
      </w:r>
      <w:r>
        <w:rPr>
          <w:b/>
          <w:bCs/>
          <w:spacing w:val="4"/>
        </w:rPr>
        <w:t xml:space="preserve"> </w:t>
      </w:r>
      <w:r>
        <w:rPr>
          <w:b/>
          <w:bCs/>
          <w:spacing w:val="-1"/>
        </w:rPr>
        <w:t>R</w:t>
      </w:r>
      <w:r>
        <w:rPr>
          <w:b/>
          <w:bCs/>
          <w:spacing w:val="2"/>
        </w:rPr>
        <w:t>E</w:t>
      </w:r>
      <w:r>
        <w:rPr>
          <w:b/>
          <w:bCs/>
          <w:spacing w:val="-5"/>
        </w:rPr>
        <w:t>F</w:t>
      </w:r>
      <w:r>
        <w:rPr>
          <w:b/>
          <w:bCs/>
          <w:spacing w:val="2"/>
        </w:rPr>
        <w:t>E</w:t>
      </w:r>
      <w:r>
        <w:rPr>
          <w:b/>
          <w:bCs/>
          <w:spacing w:val="-1"/>
        </w:rPr>
        <w:t>R</w:t>
      </w:r>
      <w:r>
        <w:rPr>
          <w:b/>
          <w:bCs/>
          <w:spacing w:val="2"/>
        </w:rPr>
        <w:t>E</w:t>
      </w:r>
      <w:r>
        <w:rPr>
          <w:b/>
          <w:bCs/>
          <w:spacing w:val="-6"/>
        </w:rPr>
        <w:t>N</w:t>
      </w:r>
      <w:r>
        <w:rPr>
          <w:b/>
          <w:bCs/>
          <w:spacing w:val="2"/>
        </w:rPr>
        <w:t>T</w:t>
      </w:r>
      <w:r>
        <w:rPr>
          <w:b/>
          <w:bCs/>
        </w:rPr>
        <w:t>E À</w:t>
      </w:r>
      <w:r>
        <w:rPr>
          <w:b/>
          <w:bCs/>
          <w:spacing w:val="2"/>
        </w:rPr>
        <w:t xml:space="preserve"> </w:t>
      </w:r>
      <w:r>
        <w:rPr>
          <w:b/>
          <w:bCs/>
          <w:spacing w:val="1"/>
        </w:rPr>
        <w:t>H</w:t>
      </w:r>
      <w:r>
        <w:rPr>
          <w:b/>
          <w:bCs/>
          <w:spacing w:val="-6"/>
        </w:rPr>
        <w:t>A</w:t>
      </w:r>
      <w:r>
        <w:rPr>
          <w:b/>
          <w:bCs/>
          <w:spacing w:val="2"/>
        </w:rPr>
        <w:t>B</w:t>
      </w:r>
      <w:r>
        <w:rPr>
          <w:b/>
          <w:bCs/>
          <w:spacing w:val="1"/>
        </w:rPr>
        <w:t>I</w:t>
      </w:r>
      <w:r>
        <w:rPr>
          <w:b/>
          <w:bCs/>
          <w:spacing w:val="2"/>
        </w:rPr>
        <w:t>L</w:t>
      </w:r>
      <w:r>
        <w:rPr>
          <w:b/>
          <w:bCs/>
          <w:spacing w:val="-4"/>
        </w:rPr>
        <w:t>I</w:t>
      </w:r>
      <w:r>
        <w:rPr>
          <w:b/>
          <w:bCs/>
          <w:spacing w:val="2"/>
        </w:rPr>
        <w:t>T</w:t>
      </w:r>
      <w:r>
        <w:rPr>
          <w:b/>
          <w:bCs/>
          <w:spacing w:val="-1"/>
        </w:rPr>
        <w:t>AÇÃ</w:t>
      </w:r>
      <w:r>
        <w:rPr>
          <w:b/>
          <w:bCs/>
        </w:rPr>
        <w:t>O</w:t>
      </w:r>
      <w:r>
        <w:rPr>
          <w:b/>
          <w:bCs/>
          <w:spacing w:val="-5"/>
        </w:rPr>
        <w:t xml:space="preserve"> </w:t>
      </w:r>
      <w:r>
        <w:rPr>
          <w:b/>
          <w:bCs/>
          <w:spacing w:val="-1"/>
        </w:rPr>
        <w:t>(</w:t>
      </w:r>
      <w:r>
        <w:rPr>
          <w:b/>
          <w:bCs/>
          <w:spacing w:val="2"/>
        </w:rPr>
        <w:t>E</w:t>
      </w:r>
      <w:r>
        <w:rPr>
          <w:b/>
          <w:bCs/>
        </w:rPr>
        <w:t>M</w:t>
      </w:r>
      <w:r>
        <w:rPr>
          <w:b/>
          <w:bCs/>
          <w:spacing w:val="1"/>
        </w:rPr>
        <w:t xml:space="preserve"> </w:t>
      </w:r>
      <w:r>
        <w:rPr>
          <w:b/>
          <w:bCs/>
          <w:spacing w:val="-1"/>
        </w:rPr>
        <w:t>A</w:t>
      </w:r>
      <w:r>
        <w:rPr>
          <w:b/>
          <w:bCs/>
          <w:spacing w:val="2"/>
        </w:rPr>
        <w:t>TE</w:t>
      </w:r>
      <w:r>
        <w:rPr>
          <w:b/>
          <w:bCs/>
          <w:spacing w:val="-1"/>
        </w:rPr>
        <w:t>ND</w:t>
      </w:r>
      <w:r>
        <w:rPr>
          <w:b/>
          <w:bCs/>
          <w:spacing w:val="1"/>
        </w:rPr>
        <w:t>I</w:t>
      </w:r>
      <w:r>
        <w:rPr>
          <w:b/>
          <w:bCs/>
          <w:spacing w:val="-2"/>
        </w:rPr>
        <w:t>M</w:t>
      </w:r>
      <w:r>
        <w:rPr>
          <w:b/>
          <w:bCs/>
          <w:spacing w:val="2"/>
        </w:rPr>
        <w:t>E</w:t>
      </w:r>
      <w:r>
        <w:rPr>
          <w:b/>
          <w:bCs/>
          <w:spacing w:val="-6"/>
        </w:rPr>
        <w:t>N</w:t>
      </w:r>
      <w:r>
        <w:rPr>
          <w:b/>
          <w:bCs/>
          <w:spacing w:val="2"/>
        </w:rPr>
        <w:t>T</w:t>
      </w:r>
      <w:r>
        <w:rPr>
          <w:b/>
          <w:bCs/>
        </w:rPr>
        <w:t>O</w:t>
      </w:r>
      <w:r>
        <w:rPr>
          <w:b/>
          <w:bCs/>
          <w:spacing w:val="-1"/>
        </w:rPr>
        <w:t xml:space="preserve"> A</w:t>
      </w:r>
      <w:r>
        <w:rPr>
          <w:b/>
          <w:bCs/>
        </w:rPr>
        <w:t>O</w:t>
      </w:r>
      <w:r>
        <w:rPr>
          <w:b/>
          <w:bCs/>
          <w:spacing w:val="-1"/>
        </w:rPr>
        <w:t xml:space="preserve"> </w:t>
      </w:r>
      <w:r>
        <w:rPr>
          <w:b/>
          <w:bCs/>
          <w:spacing w:val="1"/>
        </w:rPr>
        <w:t>I</w:t>
      </w:r>
      <w:r>
        <w:rPr>
          <w:b/>
          <w:bCs/>
          <w:spacing w:val="-1"/>
        </w:rPr>
        <w:t>NC</w:t>
      </w:r>
      <w:r>
        <w:rPr>
          <w:b/>
          <w:bCs/>
          <w:spacing w:val="1"/>
        </w:rPr>
        <w:t>I</w:t>
      </w:r>
      <w:r>
        <w:rPr>
          <w:b/>
          <w:bCs/>
          <w:spacing w:val="2"/>
        </w:rPr>
        <w:t>S</w:t>
      </w:r>
      <w:r>
        <w:rPr>
          <w:b/>
          <w:bCs/>
        </w:rPr>
        <w:t>O</w:t>
      </w:r>
      <w:r>
        <w:rPr>
          <w:b/>
          <w:bCs/>
          <w:spacing w:val="-1"/>
        </w:rPr>
        <w:t xml:space="preserve"> V</w:t>
      </w:r>
      <w:r>
        <w:rPr>
          <w:b/>
          <w:bCs/>
          <w:spacing w:val="1"/>
        </w:rPr>
        <w:t>I</w:t>
      </w:r>
      <w:r>
        <w:rPr>
          <w:b/>
          <w:bCs/>
        </w:rPr>
        <w:t xml:space="preserve">I </w:t>
      </w:r>
      <w:r>
        <w:rPr>
          <w:b/>
          <w:bCs/>
          <w:spacing w:val="-1"/>
        </w:rPr>
        <w:t>D</w:t>
      </w:r>
      <w:r>
        <w:rPr>
          <w:b/>
          <w:bCs/>
        </w:rPr>
        <w:t>O</w:t>
      </w:r>
      <w:r>
        <w:rPr>
          <w:b/>
          <w:bCs/>
          <w:spacing w:val="4"/>
        </w:rPr>
        <w:t xml:space="preserve"> </w:t>
      </w:r>
      <w:r>
        <w:rPr>
          <w:b/>
          <w:bCs/>
          <w:spacing w:val="-1"/>
        </w:rPr>
        <w:t>AR</w:t>
      </w:r>
      <w:r>
        <w:rPr>
          <w:b/>
          <w:bCs/>
          <w:spacing w:val="-3"/>
        </w:rPr>
        <w:t>T</w:t>
      </w:r>
      <w:r>
        <w:rPr>
          <w:b/>
          <w:bCs/>
        </w:rPr>
        <w:t>.</w:t>
      </w:r>
      <w:r>
        <w:rPr>
          <w:b/>
          <w:bCs/>
          <w:spacing w:val="5"/>
        </w:rPr>
        <w:t xml:space="preserve"> </w:t>
      </w:r>
      <w:r>
        <w:rPr>
          <w:b/>
          <w:bCs/>
        </w:rPr>
        <w:t>4º</w:t>
      </w:r>
      <w:r>
        <w:rPr>
          <w:b/>
          <w:bCs/>
          <w:spacing w:val="-3"/>
        </w:rPr>
        <w:t xml:space="preserve"> </w:t>
      </w:r>
      <w:r>
        <w:rPr>
          <w:b/>
          <w:bCs/>
          <w:spacing w:val="-1"/>
        </w:rPr>
        <w:t>D</w:t>
      </w:r>
      <w:r>
        <w:rPr>
          <w:b/>
          <w:bCs/>
        </w:rPr>
        <w:t>A</w:t>
      </w:r>
      <w:r>
        <w:rPr>
          <w:b/>
          <w:bCs/>
          <w:spacing w:val="2"/>
        </w:rPr>
        <w:t xml:space="preserve"> </w:t>
      </w:r>
      <w:r>
        <w:rPr>
          <w:b/>
          <w:bCs/>
          <w:spacing w:val="-3"/>
        </w:rPr>
        <w:t>L</w:t>
      </w:r>
      <w:r>
        <w:rPr>
          <w:b/>
          <w:bCs/>
          <w:spacing w:val="2"/>
        </w:rPr>
        <w:t>E</w:t>
      </w:r>
      <w:r>
        <w:rPr>
          <w:b/>
          <w:bCs/>
        </w:rPr>
        <w:t>I</w:t>
      </w:r>
      <w:r>
        <w:rPr>
          <w:b/>
          <w:bCs/>
          <w:spacing w:val="-1"/>
        </w:rPr>
        <w:t xml:space="preserve"> N</w:t>
      </w:r>
      <w:r>
        <w:rPr>
          <w:b/>
          <w:bCs/>
        </w:rPr>
        <w:t>º</w:t>
      </w:r>
      <w:r>
        <w:rPr>
          <w:b/>
          <w:bCs/>
          <w:spacing w:val="2"/>
        </w:rPr>
        <w:t xml:space="preserve"> </w:t>
      </w:r>
      <w:r>
        <w:rPr>
          <w:b/>
          <w:bCs/>
        </w:rPr>
        <w:t>1</w:t>
      </w:r>
      <w:r>
        <w:rPr>
          <w:b/>
          <w:bCs/>
          <w:spacing w:val="-4"/>
        </w:rPr>
        <w:t>0</w:t>
      </w:r>
      <w:r>
        <w:rPr>
          <w:b/>
          <w:bCs/>
          <w:spacing w:val="2"/>
        </w:rPr>
        <w:t>.</w:t>
      </w:r>
      <w:r>
        <w:rPr>
          <w:b/>
          <w:bCs/>
        </w:rPr>
        <w:t>520</w:t>
      </w:r>
      <w:r>
        <w:rPr>
          <w:b/>
          <w:bCs/>
          <w:spacing w:val="1"/>
        </w:rPr>
        <w:t>/</w:t>
      </w:r>
      <w:r>
        <w:rPr>
          <w:b/>
          <w:bCs/>
        </w:rPr>
        <w:t>2002)</w:t>
      </w:r>
    </w:p>
    <w:p w:rsidR="00E76CD1" w:rsidRDefault="00E76CD1" w:rsidP="00E76CD1">
      <w:pPr>
        <w:jc w:val="center"/>
      </w:pPr>
    </w:p>
    <w:p w:rsidR="00E76CD1" w:rsidRDefault="00E76CD1" w:rsidP="00E76CD1">
      <w:pPr>
        <w:widowControl w:val="0"/>
        <w:tabs>
          <w:tab w:val="left" w:pos="1260"/>
          <w:tab w:val="left" w:pos="2260"/>
          <w:tab w:val="left" w:pos="2820"/>
          <w:tab w:val="left" w:pos="5680"/>
          <w:tab w:val="left" w:pos="6020"/>
          <w:tab w:val="left" w:pos="6520"/>
          <w:tab w:val="left" w:pos="6940"/>
          <w:tab w:val="left" w:pos="7440"/>
          <w:tab w:val="left" w:pos="8240"/>
          <w:tab w:val="left" w:pos="8820"/>
        </w:tabs>
        <w:autoSpaceDE w:val="0"/>
        <w:autoSpaceDN w:val="0"/>
        <w:adjustRightInd w:val="0"/>
        <w:ind w:left="119" w:right="67" w:firstLine="706"/>
        <w:jc w:val="both"/>
      </w:pPr>
      <w:r>
        <w:t>A</w:t>
      </w:r>
      <w:r>
        <w:tab/>
      </w:r>
      <w:r>
        <w:rPr>
          <w:spacing w:val="-2"/>
        </w:rPr>
        <w:t>e</w:t>
      </w:r>
      <w:r>
        <w:rPr>
          <w:spacing w:val="-3"/>
        </w:rPr>
        <w:t>m</w:t>
      </w:r>
      <w:r>
        <w:t>p</w:t>
      </w:r>
      <w:r>
        <w:rPr>
          <w:spacing w:val="3"/>
        </w:rPr>
        <w:t>r</w:t>
      </w:r>
      <w:r>
        <w:rPr>
          <w:spacing w:val="-7"/>
        </w:rPr>
        <w:t>e</w:t>
      </w:r>
      <w:r>
        <w:rPr>
          <w:spacing w:val="1"/>
        </w:rPr>
        <w:t>s</w:t>
      </w:r>
      <w:r>
        <w:t>a</w:t>
      </w:r>
      <w:r>
        <w:tab/>
      </w:r>
      <w:r>
        <w:rPr>
          <w:u w:val="single"/>
        </w:rPr>
        <w:t xml:space="preserve"> </w:t>
      </w:r>
      <w:r>
        <w:rPr>
          <w:u w:val="single"/>
        </w:rPr>
        <w:tab/>
      </w:r>
      <w:r>
        <w:rPr>
          <w:u w:val="single"/>
        </w:rPr>
        <w:tab/>
      </w:r>
      <w:r>
        <w:t>,</w:t>
      </w:r>
      <w:r>
        <w:tab/>
      </w:r>
      <w:r>
        <w:rPr>
          <w:spacing w:val="-4"/>
        </w:rPr>
        <w:t>in</w:t>
      </w:r>
      <w:r>
        <w:rPr>
          <w:spacing w:val="1"/>
        </w:rPr>
        <w:t>s</w:t>
      </w:r>
      <w:r>
        <w:rPr>
          <w:spacing w:val="-2"/>
        </w:rPr>
        <w:t>c</w:t>
      </w:r>
      <w:r>
        <w:rPr>
          <w:spacing w:val="3"/>
        </w:rPr>
        <w:t>r</w:t>
      </w:r>
      <w:r>
        <w:rPr>
          <w:spacing w:val="-4"/>
        </w:rPr>
        <w:t>i</w:t>
      </w:r>
      <w:r>
        <w:rPr>
          <w:spacing w:val="1"/>
        </w:rPr>
        <w:t>t</w:t>
      </w:r>
      <w:r>
        <w:t>a</w:t>
      </w:r>
      <w:r>
        <w:tab/>
        <w:t>no</w:t>
      </w:r>
      <w:r>
        <w:tab/>
      </w:r>
      <w:r>
        <w:rPr>
          <w:spacing w:val="2"/>
        </w:rPr>
        <w:t>C</w:t>
      </w:r>
      <w:r>
        <w:rPr>
          <w:spacing w:val="-1"/>
        </w:rPr>
        <w:t>N</w:t>
      </w:r>
      <w:r>
        <w:rPr>
          <w:spacing w:val="2"/>
        </w:rPr>
        <w:t>P</w:t>
      </w:r>
      <w:r>
        <w:t>J</w:t>
      </w:r>
      <w:r>
        <w:tab/>
      </w:r>
      <w:r>
        <w:rPr>
          <w:spacing w:val="1"/>
        </w:rPr>
        <w:t>s</w:t>
      </w:r>
      <w:r>
        <w:rPr>
          <w:spacing w:val="-4"/>
        </w:rPr>
        <w:t>o</w:t>
      </w:r>
      <w:r>
        <w:t>b</w:t>
      </w:r>
      <w:r>
        <w:tab/>
        <w:t xml:space="preserve">o </w:t>
      </w:r>
      <w:r>
        <w:rPr>
          <w:spacing w:val="-4"/>
        </w:rPr>
        <w:t>n</w:t>
      </w:r>
      <w:r>
        <w:rPr>
          <w:spacing w:val="-1"/>
        </w:rPr>
        <w:t>º</w:t>
      </w:r>
      <w:r>
        <w:rPr>
          <w:u w:val="single"/>
        </w:rPr>
        <w:t xml:space="preserve"> </w:t>
      </w:r>
      <w:r>
        <w:rPr>
          <w:u w:val="single"/>
        </w:rPr>
        <w:tab/>
      </w:r>
      <w:r>
        <w:rPr>
          <w:u w:val="single"/>
        </w:rPr>
        <w:tab/>
      </w:r>
      <w:r>
        <w:rPr>
          <w:u w:val="single"/>
        </w:rPr>
        <w:tab/>
      </w:r>
      <w:r>
        <w:t>,</w:t>
      </w:r>
      <w:r>
        <w:rPr>
          <w:spacing w:val="10"/>
        </w:rPr>
        <w:t xml:space="preserve"> </w:t>
      </w:r>
      <w:r>
        <w:rPr>
          <w:spacing w:val="1"/>
        </w:rPr>
        <w:t>s</w:t>
      </w:r>
      <w:r>
        <w:rPr>
          <w:spacing w:val="-7"/>
        </w:rPr>
        <w:t>e</w:t>
      </w:r>
      <w:r>
        <w:t>d</w:t>
      </w:r>
      <w:r>
        <w:rPr>
          <w:spacing w:val="-4"/>
        </w:rPr>
        <w:t>i</w:t>
      </w:r>
      <w:r>
        <w:rPr>
          <w:spacing w:val="3"/>
        </w:rPr>
        <w:t>a</w:t>
      </w:r>
      <w:r>
        <w:rPr>
          <w:spacing w:val="-4"/>
        </w:rPr>
        <w:t>d</w:t>
      </w:r>
      <w:r>
        <w:t>a</w:t>
      </w:r>
      <w:proofErr w:type="gramStart"/>
      <w:r>
        <w:t xml:space="preserve"> </w:t>
      </w:r>
      <w:r>
        <w:rPr>
          <w:u w:val="single"/>
        </w:rPr>
        <w:t xml:space="preserve"> </w:t>
      </w:r>
      <w:proofErr w:type="gramEnd"/>
      <w:r>
        <w:rPr>
          <w:u w:val="single"/>
        </w:rPr>
        <w:tab/>
      </w:r>
      <w:r>
        <w:rPr>
          <w:u w:val="single"/>
        </w:rPr>
        <w:tab/>
      </w:r>
      <w:r>
        <w:rPr>
          <w:u w:val="single"/>
        </w:rPr>
        <w:tab/>
      </w:r>
      <w:r>
        <w:t>,</w:t>
      </w:r>
      <w:r>
        <w:rPr>
          <w:spacing w:val="20"/>
        </w:rPr>
        <w:t xml:space="preserve"> </w:t>
      </w:r>
      <w:r>
        <w:rPr>
          <w:b/>
          <w:bCs/>
          <w:spacing w:val="-1"/>
        </w:rPr>
        <w:t>D</w:t>
      </w:r>
      <w:r>
        <w:rPr>
          <w:b/>
          <w:bCs/>
          <w:spacing w:val="2"/>
        </w:rPr>
        <w:t>E</w:t>
      </w:r>
      <w:r>
        <w:rPr>
          <w:b/>
          <w:bCs/>
          <w:spacing w:val="-1"/>
        </w:rPr>
        <w:t>C</w:t>
      </w:r>
      <w:r>
        <w:rPr>
          <w:b/>
          <w:bCs/>
          <w:spacing w:val="2"/>
        </w:rPr>
        <w:t>L</w:t>
      </w:r>
      <w:r>
        <w:rPr>
          <w:b/>
          <w:bCs/>
          <w:spacing w:val="-1"/>
        </w:rPr>
        <w:t>ARA</w:t>
      </w:r>
      <w:r>
        <w:t>,</w:t>
      </w:r>
      <w:r>
        <w:rPr>
          <w:spacing w:val="10"/>
        </w:rPr>
        <w:t xml:space="preserve"> </w:t>
      </w:r>
      <w:r>
        <w:rPr>
          <w:spacing w:val="-4"/>
        </w:rPr>
        <w:t>q</w:t>
      </w:r>
      <w:r>
        <w:t>ue</w:t>
      </w:r>
      <w:r>
        <w:rPr>
          <w:spacing w:val="6"/>
        </w:rPr>
        <w:t xml:space="preserve"> </w:t>
      </w:r>
      <w:r>
        <w:rPr>
          <w:b/>
          <w:bCs/>
          <w:spacing w:val="3"/>
        </w:rPr>
        <w:t>c</w:t>
      </w:r>
      <w:r>
        <w:rPr>
          <w:b/>
          <w:bCs/>
          <w:spacing w:val="-2"/>
        </w:rPr>
        <w:t>u</w:t>
      </w:r>
      <w:r>
        <w:rPr>
          <w:b/>
          <w:bCs/>
          <w:spacing w:val="-6"/>
        </w:rPr>
        <w:t>m</w:t>
      </w:r>
      <w:r>
        <w:rPr>
          <w:b/>
          <w:bCs/>
          <w:spacing w:val="2"/>
        </w:rPr>
        <w:t>p</w:t>
      </w:r>
      <w:r>
        <w:rPr>
          <w:b/>
          <w:bCs/>
          <w:spacing w:val="-2"/>
        </w:rPr>
        <w:t>r</w:t>
      </w:r>
      <w:r>
        <w:rPr>
          <w:b/>
          <w:bCs/>
        </w:rPr>
        <w:t xml:space="preserve">e </w:t>
      </w:r>
      <w:r>
        <w:rPr>
          <w:b/>
          <w:bCs/>
          <w:spacing w:val="-2"/>
        </w:rPr>
        <w:t>p</w:t>
      </w:r>
      <w:r>
        <w:rPr>
          <w:b/>
          <w:bCs/>
          <w:spacing w:val="1"/>
        </w:rPr>
        <w:t>l</w:t>
      </w:r>
      <w:r>
        <w:rPr>
          <w:b/>
          <w:bCs/>
          <w:spacing w:val="3"/>
        </w:rPr>
        <w:t>e</w:t>
      </w:r>
      <w:r>
        <w:rPr>
          <w:b/>
          <w:bCs/>
          <w:spacing w:val="-2"/>
        </w:rPr>
        <w:t>n</w:t>
      </w:r>
      <w:r>
        <w:rPr>
          <w:b/>
          <w:bCs/>
        </w:rPr>
        <w:t>a</w:t>
      </w:r>
      <w:r>
        <w:rPr>
          <w:b/>
          <w:bCs/>
          <w:spacing w:val="-6"/>
        </w:rPr>
        <w:t>m</w:t>
      </w:r>
      <w:r>
        <w:rPr>
          <w:b/>
          <w:bCs/>
          <w:spacing w:val="3"/>
        </w:rPr>
        <w:t>e</w:t>
      </w:r>
      <w:r>
        <w:rPr>
          <w:b/>
          <w:bCs/>
          <w:spacing w:val="-2"/>
        </w:rPr>
        <w:t>n</w:t>
      </w:r>
      <w:r>
        <w:rPr>
          <w:b/>
          <w:bCs/>
          <w:spacing w:val="3"/>
        </w:rPr>
        <w:t>t</w:t>
      </w:r>
      <w:r>
        <w:rPr>
          <w:b/>
          <w:bCs/>
        </w:rPr>
        <w:t>e</w:t>
      </w:r>
      <w:r>
        <w:rPr>
          <w:b/>
          <w:bCs/>
          <w:spacing w:val="34"/>
        </w:rPr>
        <w:t xml:space="preserve"> </w:t>
      </w:r>
      <w:r>
        <w:rPr>
          <w:b/>
          <w:bCs/>
        </w:rPr>
        <w:t>os</w:t>
      </w:r>
      <w:r>
        <w:rPr>
          <w:b/>
          <w:bCs/>
          <w:spacing w:val="37"/>
        </w:rPr>
        <w:t xml:space="preserve"> </w:t>
      </w:r>
      <w:r>
        <w:rPr>
          <w:b/>
          <w:bCs/>
          <w:spacing w:val="-2"/>
        </w:rPr>
        <w:t>re</w:t>
      </w:r>
      <w:r>
        <w:rPr>
          <w:b/>
          <w:bCs/>
          <w:spacing w:val="2"/>
        </w:rPr>
        <w:t>q</w:t>
      </w:r>
      <w:r>
        <w:rPr>
          <w:b/>
          <w:bCs/>
          <w:spacing w:val="-2"/>
        </w:rPr>
        <w:t>u</w:t>
      </w:r>
      <w:r>
        <w:rPr>
          <w:b/>
          <w:bCs/>
          <w:spacing w:val="-4"/>
        </w:rPr>
        <w:t>i</w:t>
      </w:r>
      <w:r>
        <w:rPr>
          <w:b/>
          <w:bCs/>
          <w:spacing w:val="1"/>
        </w:rPr>
        <w:t>si</w:t>
      </w:r>
      <w:r>
        <w:rPr>
          <w:b/>
          <w:bCs/>
          <w:spacing w:val="-1"/>
        </w:rPr>
        <w:t>t</w:t>
      </w:r>
      <w:r>
        <w:rPr>
          <w:b/>
          <w:bCs/>
        </w:rPr>
        <w:t>os</w:t>
      </w:r>
      <w:r>
        <w:rPr>
          <w:b/>
          <w:bCs/>
          <w:spacing w:val="37"/>
        </w:rPr>
        <w:t xml:space="preserve"> </w:t>
      </w:r>
      <w:r>
        <w:rPr>
          <w:b/>
          <w:bCs/>
          <w:spacing w:val="-2"/>
        </w:rPr>
        <w:t>e</w:t>
      </w:r>
      <w:r>
        <w:rPr>
          <w:b/>
          <w:bCs/>
        </w:rPr>
        <w:t>x</w:t>
      </w:r>
      <w:r>
        <w:rPr>
          <w:b/>
          <w:bCs/>
          <w:spacing w:val="-4"/>
        </w:rPr>
        <w:t>i</w:t>
      </w:r>
      <w:r>
        <w:rPr>
          <w:b/>
          <w:bCs/>
          <w:spacing w:val="5"/>
        </w:rPr>
        <w:t>g</w:t>
      </w:r>
      <w:r>
        <w:rPr>
          <w:b/>
          <w:bCs/>
          <w:spacing w:val="-4"/>
        </w:rPr>
        <w:t>i</w:t>
      </w:r>
      <w:r>
        <w:rPr>
          <w:b/>
          <w:bCs/>
          <w:spacing w:val="-2"/>
        </w:rPr>
        <w:t>d</w:t>
      </w:r>
      <w:r>
        <w:rPr>
          <w:b/>
          <w:bCs/>
        </w:rPr>
        <w:t>os</w:t>
      </w:r>
      <w:r>
        <w:rPr>
          <w:b/>
          <w:bCs/>
          <w:spacing w:val="37"/>
        </w:rPr>
        <w:t xml:space="preserve"> </w:t>
      </w:r>
      <w:r>
        <w:rPr>
          <w:b/>
          <w:bCs/>
          <w:spacing w:val="2"/>
        </w:rPr>
        <w:t>p</w:t>
      </w:r>
      <w:r>
        <w:rPr>
          <w:b/>
          <w:bCs/>
          <w:spacing w:val="-4"/>
        </w:rPr>
        <w:t>a</w:t>
      </w:r>
      <w:r>
        <w:rPr>
          <w:b/>
          <w:bCs/>
          <w:spacing w:val="3"/>
        </w:rPr>
        <w:t>r</w:t>
      </w:r>
      <w:r>
        <w:rPr>
          <w:b/>
          <w:bCs/>
        </w:rPr>
        <w:t>a</w:t>
      </w:r>
      <w:r>
        <w:rPr>
          <w:b/>
          <w:bCs/>
          <w:spacing w:val="31"/>
        </w:rPr>
        <w:t xml:space="preserve"> </w:t>
      </w:r>
      <w:r>
        <w:rPr>
          <w:b/>
          <w:bCs/>
          <w:spacing w:val="5"/>
        </w:rPr>
        <w:t>s</w:t>
      </w:r>
      <w:r>
        <w:rPr>
          <w:b/>
          <w:bCs/>
          <w:spacing w:val="-2"/>
        </w:rPr>
        <w:t>u</w:t>
      </w:r>
      <w:r>
        <w:rPr>
          <w:b/>
          <w:bCs/>
        </w:rPr>
        <w:t>a</w:t>
      </w:r>
      <w:r>
        <w:rPr>
          <w:b/>
          <w:bCs/>
          <w:spacing w:val="36"/>
        </w:rPr>
        <w:t xml:space="preserve"> </w:t>
      </w:r>
      <w:r>
        <w:rPr>
          <w:b/>
          <w:bCs/>
          <w:spacing w:val="-2"/>
        </w:rPr>
        <w:t>h</w:t>
      </w:r>
      <w:r>
        <w:rPr>
          <w:b/>
          <w:bCs/>
          <w:spacing w:val="-4"/>
        </w:rPr>
        <w:t>a</w:t>
      </w:r>
      <w:r>
        <w:rPr>
          <w:b/>
          <w:bCs/>
          <w:spacing w:val="2"/>
        </w:rPr>
        <w:t>b</w:t>
      </w:r>
      <w:r>
        <w:rPr>
          <w:b/>
          <w:bCs/>
          <w:spacing w:val="1"/>
        </w:rPr>
        <w:t>i</w:t>
      </w:r>
      <w:r>
        <w:rPr>
          <w:b/>
          <w:bCs/>
          <w:spacing w:val="-4"/>
        </w:rPr>
        <w:t>l</w:t>
      </w:r>
      <w:r>
        <w:rPr>
          <w:b/>
          <w:bCs/>
          <w:spacing w:val="1"/>
        </w:rPr>
        <w:t>i</w:t>
      </w:r>
      <w:r>
        <w:rPr>
          <w:b/>
          <w:bCs/>
          <w:spacing w:val="3"/>
        </w:rPr>
        <w:t>t</w:t>
      </w:r>
      <w:r>
        <w:rPr>
          <w:b/>
          <w:bCs/>
          <w:spacing w:val="-4"/>
        </w:rPr>
        <w:t>a</w:t>
      </w:r>
      <w:r>
        <w:rPr>
          <w:b/>
          <w:bCs/>
          <w:spacing w:val="3"/>
        </w:rPr>
        <w:t>ç</w:t>
      </w:r>
      <w:r>
        <w:rPr>
          <w:b/>
          <w:bCs/>
          <w:spacing w:val="-4"/>
        </w:rPr>
        <w:t>ã</w:t>
      </w:r>
      <w:r>
        <w:rPr>
          <w:b/>
          <w:bCs/>
        </w:rPr>
        <w:t>o</w:t>
      </w:r>
      <w:r>
        <w:t>,</w:t>
      </w:r>
      <w:r>
        <w:rPr>
          <w:spacing w:val="38"/>
        </w:rPr>
        <w:t xml:space="preserve"> </w:t>
      </w:r>
      <w:r>
        <w:rPr>
          <w:spacing w:val="-2"/>
        </w:rPr>
        <w:t>c</w:t>
      </w:r>
      <w:r>
        <w:t>on</w:t>
      </w:r>
      <w:r>
        <w:rPr>
          <w:spacing w:val="-1"/>
        </w:rPr>
        <w:t>f</w:t>
      </w:r>
      <w:r>
        <w:rPr>
          <w:spacing w:val="-4"/>
        </w:rPr>
        <w:t>o</w:t>
      </w:r>
      <w:r>
        <w:rPr>
          <w:spacing w:val="8"/>
        </w:rPr>
        <w:t>r</w:t>
      </w:r>
      <w:r>
        <w:rPr>
          <w:spacing w:val="-3"/>
        </w:rPr>
        <w:t>m</w:t>
      </w:r>
      <w:r>
        <w:t>e</w:t>
      </w:r>
      <w:r>
        <w:rPr>
          <w:spacing w:val="29"/>
        </w:rPr>
        <w:t xml:space="preserve"> </w:t>
      </w:r>
      <w:r>
        <w:t>p</w:t>
      </w:r>
      <w:r>
        <w:rPr>
          <w:spacing w:val="8"/>
        </w:rPr>
        <w:t>r</w:t>
      </w:r>
      <w:r>
        <w:rPr>
          <w:spacing w:val="-7"/>
        </w:rPr>
        <w:t>e</w:t>
      </w:r>
      <w:r>
        <w:rPr>
          <w:spacing w:val="1"/>
        </w:rPr>
        <w:t>s</w:t>
      </w:r>
      <w:r>
        <w:rPr>
          <w:spacing w:val="-2"/>
        </w:rPr>
        <w:t>c</w:t>
      </w:r>
      <w:r>
        <w:rPr>
          <w:spacing w:val="8"/>
        </w:rPr>
        <w:t>r</w:t>
      </w:r>
      <w:r>
        <w:rPr>
          <w:spacing w:val="-7"/>
        </w:rPr>
        <w:t>e</w:t>
      </w:r>
      <w:r>
        <w:t>ve</w:t>
      </w:r>
      <w:r>
        <w:rPr>
          <w:spacing w:val="34"/>
        </w:rPr>
        <w:t xml:space="preserve"> </w:t>
      </w:r>
      <w:r>
        <w:t>o</w:t>
      </w:r>
      <w:r>
        <w:rPr>
          <w:spacing w:val="36"/>
        </w:rPr>
        <w:t xml:space="preserve"> </w:t>
      </w:r>
      <w:r>
        <w:rPr>
          <w:spacing w:val="-4"/>
        </w:rPr>
        <w:t>i</w:t>
      </w:r>
      <w:r>
        <w:t>n</w:t>
      </w:r>
      <w:r>
        <w:rPr>
          <w:spacing w:val="3"/>
        </w:rPr>
        <w:t>c</w:t>
      </w:r>
      <w:r>
        <w:rPr>
          <w:spacing w:val="-4"/>
        </w:rPr>
        <w:t>i</w:t>
      </w:r>
      <w:r>
        <w:rPr>
          <w:spacing w:val="1"/>
        </w:rPr>
        <w:t>s</w:t>
      </w:r>
      <w:r>
        <w:t>o</w:t>
      </w:r>
      <w:r>
        <w:rPr>
          <w:spacing w:val="36"/>
        </w:rPr>
        <w:t xml:space="preserve"> </w:t>
      </w:r>
      <w:r>
        <w:rPr>
          <w:spacing w:val="-6"/>
        </w:rPr>
        <w:t>V</w:t>
      </w:r>
      <w:r>
        <w:rPr>
          <w:spacing w:val="-1"/>
        </w:rPr>
        <w:t>II</w:t>
      </w:r>
      <w:r>
        <w:t>,</w:t>
      </w:r>
      <w:r>
        <w:rPr>
          <w:spacing w:val="38"/>
        </w:rPr>
        <w:t xml:space="preserve"> </w:t>
      </w:r>
      <w:r>
        <w:t xml:space="preserve">do </w:t>
      </w:r>
      <w:r>
        <w:rPr>
          <w:spacing w:val="3"/>
        </w:rPr>
        <w:t>a</w:t>
      </w:r>
      <w:r>
        <w:rPr>
          <w:spacing w:val="-1"/>
        </w:rPr>
        <w:t>r</w:t>
      </w:r>
      <w:r>
        <w:rPr>
          <w:spacing w:val="1"/>
        </w:rPr>
        <w:t>t</w:t>
      </w:r>
      <w:r>
        <w:rPr>
          <w:spacing w:val="-4"/>
        </w:rPr>
        <w:t>i</w:t>
      </w:r>
      <w:r>
        <w:t xml:space="preserve">go </w:t>
      </w:r>
      <w:r>
        <w:rPr>
          <w:spacing w:val="15"/>
        </w:rPr>
        <w:t xml:space="preserve"> </w:t>
      </w:r>
      <w:r>
        <w:t>4</w:t>
      </w:r>
      <w:r>
        <w:rPr>
          <w:spacing w:val="-1"/>
        </w:rPr>
        <w:t>º</w:t>
      </w:r>
      <w:r>
        <w:t xml:space="preserve">, </w:t>
      </w:r>
      <w:r>
        <w:rPr>
          <w:spacing w:val="22"/>
        </w:rPr>
        <w:t xml:space="preserve"> </w:t>
      </w:r>
      <w:r>
        <w:rPr>
          <w:spacing w:val="-4"/>
        </w:rPr>
        <w:t>d</w:t>
      </w:r>
      <w:r>
        <w:t xml:space="preserve">a </w:t>
      </w:r>
      <w:r>
        <w:rPr>
          <w:spacing w:val="22"/>
        </w:rPr>
        <w:t xml:space="preserve"> </w:t>
      </w:r>
      <w:r>
        <w:t>L</w:t>
      </w:r>
      <w:r>
        <w:rPr>
          <w:spacing w:val="-2"/>
        </w:rPr>
        <w:t>e</w:t>
      </w:r>
      <w:r>
        <w:t xml:space="preserve">i </w:t>
      </w:r>
      <w:r>
        <w:rPr>
          <w:spacing w:val="16"/>
        </w:rPr>
        <w:t xml:space="preserve"> </w:t>
      </w:r>
      <w:r>
        <w:t>10</w:t>
      </w:r>
      <w:r>
        <w:rPr>
          <w:spacing w:val="2"/>
        </w:rPr>
        <w:t>.</w:t>
      </w:r>
      <w:r>
        <w:t xml:space="preserve">520, </w:t>
      </w:r>
      <w:r>
        <w:rPr>
          <w:spacing w:val="22"/>
        </w:rPr>
        <w:t xml:space="preserve"> </w:t>
      </w:r>
      <w:r>
        <w:rPr>
          <w:spacing w:val="-4"/>
        </w:rPr>
        <w:t>d</w:t>
      </w:r>
      <w:r>
        <w:t xml:space="preserve">e </w:t>
      </w:r>
      <w:r>
        <w:rPr>
          <w:spacing w:val="13"/>
        </w:rPr>
        <w:t xml:space="preserve"> </w:t>
      </w:r>
      <w:r>
        <w:t xml:space="preserve">17 </w:t>
      </w:r>
      <w:r>
        <w:rPr>
          <w:spacing w:val="20"/>
        </w:rPr>
        <w:t xml:space="preserve"> </w:t>
      </w:r>
      <w:r>
        <w:t xml:space="preserve">de </w:t>
      </w:r>
      <w:r>
        <w:rPr>
          <w:spacing w:val="18"/>
        </w:rPr>
        <w:t xml:space="preserve"> </w:t>
      </w:r>
      <w:r>
        <w:rPr>
          <w:spacing w:val="-4"/>
        </w:rPr>
        <w:t>j</w:t>
      </w:r>
      <w:r>
        <w:t>u</w:t>
      </w:r>
      <w:r>
        <w:rPr>
          <w:spacing w:val="1"/>
        </w:rPr>
        <w:t>l</w:t>
      </w:r>
      <w:r>
        <w:t xml:space="preserve">ho </w:t>
      </w:r>
      <w:r>
        <w:rPr>
          <w:spacing w:val="20"/>
        </w:rPr>
        <w:t xml:space="preserve"> </w:t>
      </w:r>
      <w:r>
        <w:t xml:space="preserve">de </w:t>
      </w:r>
      <w:r>
        <w:rPr>
          <w:spacing w:val="13"/>
        </w:rPr>
        <w:t xml:space="preserve"> </w:t>
      </w:r>
      <w:r>
        <w:t xml:space="preserve">2002, </w:t>
      </w:r>
      <w:r>
        <w:rPr>
          <w:spacing w:val="17"/>
        </w:rPr>
        <w:t xml:space="preserve"> </w:t>
      </w:r>
      <w:r>
        <w:rPr>
          <w:spacing w:val="3"/>
        </w:rPr>
        <w:t>r</w:t>
      </w:r>
      <w:r>
        <w:rPr>
          <w:spacing w:val="-7"/>
        </w:rPr>
        <w:t>e</w:t>
      </w:r>
      <w:r>
        <w:rPr>
          <w:spacing w:val="3"/>
        </w:rPr>
        <w:t>f</w:t>
      </w:r>
      <w:r>
        <w:rPr>
          <w:spacing w:val="-7"/>
        </w:rPr>
        <w:t>e</w:t>
      </w:r>
      <w:r>
        <w:rPr>
          <w:spacing w:val="8"/>
        </w:rPr>
        <w:t>r</w:t>
      </w:r>
      <w:r>
        <w:rPr>
          <w:spacing w:val="-2"/>
        </w:rPr>
        <w:t>e</w:t>
      </w:r>
      <w:r>
        <w:rPr>
          <w:spacing w:val="-4"/>
        </w:rPr>
        <w:t>n</w:t>
      </w:r>
      <w:r>
        <w:rPr>
          <w:spacing w:val="6"/>
        </w:rPr>
        <w:t>t</w:t>
      </w:r>
      <w:r>
        <w:t xml:space="preserve">e </w:t>
      </w:r>
      <w:r>
        <w:rPr>
          <w:spacing w:val="13"/>
        </w:rPr>
        <w:t xml:space="preserve"> </w:t>
      </w:r>
      <w:r>
        <w:rPr>
          <w:spacing w:val="3"/>
        </w:rPr>
        <w:t>a</w:t>
      </w:r>
      <w:r>
        <w:t xml:space="preserve">o </w:t>
      </w:r>
      <w:r>
        <w:rPr>
          <w:spacing w:val="19"/>
        </w:rPr>
        <w:t xml:space="preserve"> </w:t>
      </w:r>
      <w:r>
        <w:rPr>
          <w:b/>
          <w:bCs/>
          <w:spacing w:val="-5"/>
        </w:rPr>
        <w:t>P</w:t>
      </w:r>
      <w:r>
        <w:rPr>
          <w:b/>
          <w:bCs/>
          <w:spacing w:val="-1"/>
        </w:rPr>
        <w:t>R</w:t>
      </w:r>
      <w:r>
        <w:rPr>
          <w:b/>
          <w:bCs/>
          <w:spacing w:val="2"/>
        </w:rPr>
        <w:t>E</w:t>
      </w:r>
      <w:r>
        <w:rPr>
          <w:b/>
          <w:bCs/>
          <w:spacing w:val="1"/>
        </w:rPr>
        <w:t>G</w:t>
      </w:r>
      <w:r>
        <w:rPr>
          <w:b/>
          <w:bCs/>
          <w:spacing w:val="-1"/>
        </w:rPr>
        <w:t>Ã</w:t>
      </w:r>
      <w:r>
        <w:rPr>
          <w:b/>
          <w:bCs/>
        </w:rPr>
        <w:t xml:space="preserve">O </w:t>
      </w:r>
      <w:r>
        <w:rPr>
          <w:b/>
          <w:bCs/>
          <w:spacing w:val="21"/>
        </w:rPr>
        <w:t xml:space="preserve"> </w:t>
      </w:r>
      <w:r>
        <w:rPr>
          <w:b/>
          <w:bCs/>
          <w:spacing w:val="-5"/>
        </w:rPr>
        <w:t>P</w:t>
      </w:r>
      <w:r>
        <w:rPr>
          <w:b/>
          <w:bCs/>
          <w:spacing w:val="-1"/>
        </w:rPr>
        <w:t>R</w:t>
      </w:r>
      <w:r>
        <w:rPr>
          <w:b/>
          <w:bCs/>
          <w:spacing w:val="2"/>
        </w:rPr>
        <w:t>ESE</w:t>
      </w:r>
      <w:r>
        <w:rPr>
          <w:b/>
          <w:bCs/>
          <w:spacing w:val="-1"/>
        </w:rPr>
        <w:t>NC</w:t>
      </w:r>
      <w:r>
        <w:rPr>
          <w:b/>
          <w:bCs/>
          <w:spacing w:val="1"/>
        </w:rPr>
        <w:t>I</w:t>
      </w:r>
      <w:r>
        <w:rPr>
          <w:b/>
          <w:bCs/>
          <w:spacing w:val="-1"/>
        </w:rPr>
        <w:t>A</w:t>
      </w:r>
      <w:r>
        <w:rPr>
          <w:b/>
          <w:bCs/>
        </w:rPr>
        <w:t xml:space="preserve">L </w:t>
      </w:r>
      <w:r>
        <w:rPr>
          <w:b/>
          <w:bCs/>
          <w:spacing w:val="-1"/>
        </w:rPr>
        <w:t>N</w:t>
      </w:r>
      <w:r>
        <w:rPr>
          <w:b/>
          <w:bCs/>
        </w:rPr>
        <w:t>º</w:t>
      </w:r>
      <w:r>
        <w:rPr>
          <w:b/>
          <w:bCs/>
          <w:spacing w:val="2"/>
        </w:rPr>
        <w:t xml:space="preserve"> </w:t>
      </w:r>
      <w:r>
        <w:rPr>
          <w:b/>
          <w:bCs/>
        </w:rPr>
        <w:t>0</w:t>
      </w:r>
      <w:r w:rsidR="000E5FA4">
        <w:rPr>
          <w:b/>
          <w:bCs/>
        </w:rPr>
        <w:t>XX</w:t>
      </w:r>
      <w:r>
        <w:rPr>
          <w:b/>
          <w:bCs/>
        </w:rPr>
        <w:t>/202</w:t>
      </w:r>
      <w:r w:rsidR="000E5FA4">
        <w:rPr>
          <w:b/>
          <w:bCs/>
        </w:rPr>
        <w:t>1</w:t>
      </w:r>
      <w:r>
        <w:t xml:space="preserve">, </w:t>
      </w:r>
      <w:r>
        <w:rPr>
          <w:spacing w:val="-7"/>
        </w:rPr>
        <w:t>e</w:t>
      </w:r>
      <w:r>
        <w:rPr>
          <w:spacing w:val="1"/>
        </w:rPr>
        <w:t>st</w:t>
      </w:r>
      <w:r>
        <w:rPr>
          <w:spacing w:val="3"/>
        </w:rPr>
        <w:t>a</w:t>
      </w:r>
      <w:r>
        <w:rPr>
          <w:spacing w:val="-4"/>
        </w:rPr>
        <w:t>n</w:t>
      </w:r>
      <w:r>
        <w:t>do</w:t>
      </w:r>
      <w:r>
        <w:rPr>
          <w:spacing w:val="-2"/>
        </w:rPr>
        <w:t xml:space="preserve"> c</w:t>
      </w:r>
      <w:r>
        <w:rPr>
          <w:spacing w:val="1"/>
        </w:rPr>
        <w:t>i</w:t>
      </w:r>
      <w:r>
        <w:rPr>
          <w:spacing w:val="-2"/>
        </w:rPr>
        <w:t>e</w:t>
      </w:r>
      <w:r>
        <w:rPr>
          <w:spacing w:val="-4"/>
        </w:rPr>
        <w:t>n</w:t>
      </w:r>
      <w:r>
        <w:rPr>
          <w:spacing w:val="6"/>
        </w:rPr>
        <w:t>t</w:t>
      </w:r>
      <w:r>
        <w:t>e</w:t>
      </w:r>
      <w:r>
        <w:rPr>
          <w:spacing w:val="1"/>
        </w:rPr>
        <w:t xml:space="preserve"> </w:t>
      </w:r>
      <w:r>
        <w:rPr>
          <w:spacing w:val="-4"/>
        </w:rPr>
        <w:t>d</w:t>
      </w:r>
      <w:r>
        <w:rPr>
          <w:spacing w:val="3"/>
        </w:rPr>
        <w:t>a</w:t>
      </w:r>
      <w:r>
        <w:t>s</w:t>
      </w:r>
      <w:r>
        <w:rPr>
          <w:spacing w:val="3"/>
        </w:rPr>
        <w:t xml:space="preserve"> </w:t>
      </w:r>
      <w:r>
        <w:t>p</w:t>
      </w:r>
      <w:r>
        <w:rPr>
          <w:spacing w:val="-2"/>
        </w:rPr>
        <w:t>e</w:t>
      </w:r>
      <w:r>
        <w:rPr>
          <w:spacing w:val="-4"/>
        </w:rPr>
        <w:t>n</w:t>
      </w:r>
      <w:r>
        <w:rPr>
          <w:spacing w:val="3"/>
        </w:rPr>
        <w:t>a</w:t>
      </w:r>
      <w:r>
        <w:rPr>
          <w:spacing w:val="1"/>
        </w:rPr>
        <w:t>li</w:t>
      </w:r>
      <w:r>
        <w:rPr>
          <w:spacing w:val="-4"/>
        </w:rPr>
        <w:t>d</w:t>
      </w:r>
      <w:r>
        <w:rPr>
          <w:spacing w:val="3"/>
        </w:rPr>
        <w:t>a</w:t>
      </w:r>
      <w:r>
        <w:t>d</w:t>
      </w:r>
      <w:r>
        <w:rPr>
          <w:spacing w:val="-7"/>
        </w:rPr>
        <w:t>e</w:t>
      </w:r>
      <w:r>
        <w:t>s</w:t>
      </w:r>
      <w:r>
        <w:rPr>
          <w:spacing w:val="3"/>
        </w:rPr>
        <w:t xml:space="preserve"> a</w:t>
      </w:r>
      <w:r>
        <w:t>p</w:t>
      </w:r>
      <w:r>
        <w:rPr>
          <w:spacing w:val="-4"/>
        </w:rPr>
        <w:t>li</w:t>
      </w:r>
      <w:r>
        <w:rPr>
          <w:spacing w:val="-2"/>
        </w:rPr>
        <w:t>c</w:t>
      </w:r>
      <w:r>
        <w:rPr>
          <w:spacing w:val="8"/>
        </w:rPr>
        <w:t>á</w:t>
      </w:r>
      <w:r>
        <w:t>v</w:t>
      </w:r>
      <w:r>
        <w:rPr>
          <w:spacing w:val="-2"/>
        </w:rPr>
        <w:t>e</w:t>
      </w:r>
      <w:r>
        <w:rPr>
          <w:spacing w:val="-4"/>
        </w:rPr>
        <w:t>i</w:t>
      </w:r>
      <w:r>
        <w:t>s</w:t>
      </w:r>
      <w:r>
        <w:rPr>
          <w:spacing w:val="3"/>
        </w:rPr>
        <w:t xml:space="preserve"> </w:t>
      </w:r>
      <w:r>
        <w:t>n</w:t>
      </w:r>
      <w:r>
        <w:rPr>
          <w:spacing w:val="-4"/>
        </w:rPr>
        <w:t>o</w:t>
      </w:r>
      <w:r>
        <w:t>s</w:t>
      </w:r>
      <w:r>
        <w:rPr>
          <w:spacing w:val="3"/>
        </w:rPr>
        <w:t xml:space="preserve"> </w:t>
      </w:r>
      <w:r>
        <w:rPr>
          <w:spacing w:val="-2"/>
        </w:rPr>
        <w:t>c</w:t>
      </w:r>
      <w:r>
        <w:rPr>
          <w:spacing w:val="3"/>
        </w:rPr>
        <w:t>a</w:t>
      </w:r>
      <w:r>
        <w:rPr>
          <w:spacing w:val="1"/>
        </w:rPr>
        <w:t>s</w:t>
      </w:r>
      <w:r>
        <w:rPr>
          <w:spacing w:val="-4"/>
        </w:rPr>
        <w:t>o</w:t>
      </w:r>
      <w:r>
        <w:t>s</w:t>
      </w:r>
      <w:r>
        <w:rPr>
          <w:spacing w:val="3"/>
        </w:rPr>
        <w:t xml:space="preserve"> </w:t>
      </w:r>
      <w:r>
        <w:t>de</w:t>
      </w:r>
      <w:r>
        <w:rPr>
          <w:spacing w:val="1"/>
        </w:rPr>
        <w:t xml:space="preserve"> </w:t>
      </w:r>
      <w:r>
        <w:t>d</w:t>
      </w:r>
      <w:r>
        <w:rPr>
          <w:spacing w:val="-7"/>
        </w:rPr>
        <w:t>e</w:t>
      </w:r>
      <w:r>
        <w:rPr>
          <w:spacing w:val="1"/>
        </w:rPr>
        <w:t>s</w:t>
      </w:r>
      <w:r>
        <w:rPr>
          <w:spacing w:val="-2"/>
        </w:rPr>
        <w:t>c</w:t>
      </w:r>
      <w:r>
        <w:rPr>
          <w:spacing w:val="5"/>
        </w:rPr>
        <w:t>u</w:t>
      </w:r>
      <w:r>
        <w:rPr>
          <w:spacing w:val="-3"/>
        </w:rPr>
        <w:t>m</w:t>
      </w:r>
      <w:r>
        <w:t>p</w:t>
      </w:r>
      <w:r>
        <w:rPr>
          <w:spacing w:val="3"/>
        </w:rPr>
        <w:t>r</w:t>
      </w:r>
      <w:r>
        <w:rPr>
          <w:spacing w:val="1"/>
        </w:rPr>
        <w:t>i</w:t>
      </w:r>
      <w:r>
        <w:rPr>
          <w:spacing w:val="-3"/>
        </w:rPr>
        <w:t>m</w:t>
      </w:r>
      <w:r>
        <w:rPr>
          <w:spacing w:val="-2"/>
        </w:rPr>
        <w:t>e</w:t>
      </w:r>
      <w:r>
        <w:rPr>
          <w:spacing w:val="-4"/>
        </w:rPr>
        <w:t>n</w:t>
      </w:r>
      <w:r>
        <w:rPr>
          <w:spacing w:val="6"/>
        </w:rPr>
        <w:t>t</w:t>
      </w:r>
      <w:r>
        <w:rPr>
          <w:spacing w:val="-4"/>
        </w:rPr>
        <w:t>o</w:t>
      </w:r>
      <w:r>
        <w:t>.</w:t>
      </w:r>
    </w:p>
    <w:p w:rsidR="00E76CD1" w:rsidRDefault="00E76CD1" w:rsidP="00E76CD1">
      <w:pPr>
        <w:jc w:val="center"/>
      </w:pPr>
    </w:p>
    <w:p w:rsidR="00E76CD1" w:rsidRDefault="00E76CD1" w:rsidP="00E76CD1">
      <w:pPr>
        <w:jc w:val="center"/>
      </w:pPr>
    </w:p>
    <w:p w:rsidR="00E76CD1" w:rsidRDefault="00E76CD1" w:rsidP="00E76CD1">
      <w:pPr>
        <w:widowControl w:val="0"/>
        <w:tabs>
          <w:tab w:val="left" w:pos="1660"/>
          <w:tab w:val="left" w:pos="2640"/>
          <w:tab w:val="left" w:pos="4380"/>
        </w:tabs>
        <w:autoSpaceDE w:val="0"/>
        <w:autoSpaceDN w:val="0"/>
        <w:adjustRightInd w:val="0"/>
        <w:spacing w:before="32" w:line="249" w:lineRule="exact"/>
        <w:ind w:left="119"/>
        <w:jc w:val="right"/>
      </w:pPr>
      <w:r>
        <w:rPr>
          <w:position w:val="-1"/>
          <w:u w:val="single"/>
        </w:rPr>
        <w:tab/>
      </w:r>
      <w:r>
        <w:rPr>
          <w:position w:val="-1"/>
        </w:rPr>
        <w:t>,</w:t>
      </w:r>
      <w:r>
        <w:rPr>
          <w:spacing w:val="5"/>
          <w:position w:val="-1"/>
        </w:rPr>
        <w:t xml:space="preserve"> </w:t>
      </w:r>
      <w:r>
        <w:rPr>
          <w:spacing w:val="-2"/>
          <w:position w:val="-1"/>
        </w:rPr>
        <w:t>e</w:t>
      </w:r>
      <w:r>
        <w:rPr>
          <w:position w:val="-1"/>
        </w:rPr>
        <w:t>m</w:t>
      </w:r>
      <w:proofErr w:type="gramStart"/>
      <w:r>
        <w:rPr>
          <w:position w:val="-1"/>
        </w:rPr>
        <w:t xml:space="preserve"> </w:t>
      </w:r>
      <w:r>
        <w:rPr>
          <w:position w:val="-1"/>
          <w:u w:val="single"/>
        </w:rPr>
        <w:t xml:space="preserve"> </w:t>
      </w:r>
      <w:proofErr w:type="gramEnd"/>
      <w:r>
        <w:rPr>
          <w:position w:val="-1"/>
          <w:u w:val="single"/>
        </w:rPr>
        <w:tab/>
      </w:r>
      <w:r>
        <w:rPr>
          <w:spacing w:val="-4"/>
          <w:position w:val="-1"/>
        </w:rPr>
        <w:t>d</w:t>
      </w:r>
      <w:r>
        <w:rPr>
          <w:position w:val="-1"/>
        </w:rPr>
        <w:t xml:space="preserve">e </w:t>
      </w:r>
      <w:r>
        <w:rPr>
          <w:position w:val="-1"/>
          <w:u w:val="single"/>
        </w:rPr>
        <w:t xml:space="preserve"> </w:t>
      </w:r>
      <w:r>
        <w:rPr>
          <w:position w:val="-1"/>
          <w:u w:val="single"/>
        </w:rPr>
        <w:tab/>
      </w:r>
      <w:r>
        <w:rPr>
          <w:position w:val="-1"/>
        </w:rPr>
        <w:t>de</w:t>
      </w:r>
      <w:r>
        <w:rPr>
          <w:spacing w:val="-4"/>
          <w:position w:val="-1"/>
        </w:rPr>
        <w:t xml:space="preserve"> </w:t>
      </w:r>
      <w:r>
        <w:rPr>
          <w:position w:val="-1"/>
        </w:rPr>
        <w:t>2</w:t>
      </w:r>
      <w:r>
        <w:rPr>
          <w:spacing w:val="7"/>
          <w:position w:val="-1"/>
        </w:rPr>
        <w:t>0</w:t>
      </w:r>
      <w:r>
        <w:rPr>
          <w:position w:val="-1"/>
        </w:rPr>
        <w:t>XX.</w:t>
      </w:r>
    </w:p>
    <w:p w:rsidR="00E76CD1" w:rsidRDefault="00E76CD1" w:rsidP="00E76CD1">
      <w:pPr>
        <w:widowControl w:val="0"/>
        <w:autoSpaceDE w:val="0"/>
        <w:autoSpaceDN w:val="0"/>
        <w:adjustRightInd w:val="0"/>
        <w:spacing w:before="2" w:line="180" w:lineRule="exact"/>
        <w:rPr>
          <w:sz w:val="18"/>
          <w:szCs w:val="18"/>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widowControl w:val="0"/>
        <w:autoSpaceDE w:val="0"/>
        <w:autoSpaceDN w:val="0"/>
        <w:adjustRightInd w:val="0"/>
        <w:spacing w:before="32" w:line="249" w:lineRule="exact"/>
        <w:ind w:left="2970"/>
      </w:pPr>
      <w:r>
        <w:rPr>
          <w:noProof/>
        </w:rPr>
        <mc:AlternateContent>
          <mc:Choice Requires="wps">
            <w:drawing>
              <wp:anchor distT="0" distB="0" distL="114300" distR="114300" simplePos="0" relativeHeight="251663360" behindDoc="1" locked="0" layoutInCell="0" allowOverlap="1">
                <wp:simplePos x="0" y="0"/>
                <wp:positionH relativeFrom="page">
                  <wp:posOffset>2276475</wp:posOffset>
                </wp:positionH>
                <wp:positionV relativeFrom="paragraph">
                  <wp:posOffset>19050</wp:posOffset>
                </wp:positionV>
                <wp:extent cx="3207385" cy="0"/>
                <wp:effectExtent l="0" t="0" r="12065" b="19050"/>
                <wp:wrapNone/>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7385" cy="0"/>
                        </a:xfrm>
                        <a:custGeom>
                          <a:avLst/>
                          <a:gdLst>
                            <a:gd name="T0" fmla="*/ 0 w 5051"/>
                            <a:gd name="T1" fmla="*/ 5051 w 5051"/>
                          </a:gdLst>
                          <a:ahLst/>
                          <a:cxnLst>
                            <a:cxn ang="0">
                              <a:pos x="T0" y="0"/>
                            </a:cxn>
                            <a:cxn ang="0">
                              <a:pos x="T1" y="0"/>
                            </a:cxn>
                          </a:cxnLst>
                          <a:rect l="0" t="0" r="r" b="b"/>
                          <a:pathLst>
                            <a:path w="5051">
                              <a:moveTo>
                                <a:pt x="0" y="0"/>
                              </a:moveTo>
                              <a:lnTo>
                                <a:pt x="5051" y="0"/>
                              </a:lnTo>
                            </a:path>
                          </a:pathLst>
                        </a:custGeom>
                        <a:noFill/>
                        <a:ln w="573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orma livre 9"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9.25pt,1.5pt,431.8pt,1.5pt" coordsize="5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" o:allowincell="f" filled="f" strokeweight=".15936mm">
                <v:path arrowok="t" o:connecttype="custom" o:connectlocs="0,0;3207385,0" o:connectangles="0,0"/>
                <w10:wrap anchorx="page"/>
              </v:polyline>
            </w:pict>
          </mc:Fallback>
        </mc:AlternateContent>
      </w:r>
      <w:r>
        <w:rPr>
          <w:spacing w:val="-6"/>
          <w:position w:val="-1"/>
        </w:rPr>
        <w:t>A</w:t>
      </w:r>
      <w:r>
        <w:rPr>
          <w:spacing w:val="1"/>
          <w:position w:val="-1"/>
        </w:rPr>
        <w:t>ssi</w:t>
      </w:r>
      <w:r>
        <w:rPr>
          <w:spacing w:val="-4"/>
          <w:position w:val="-1"/>
        </w:rPr>
        <w:t>n</w:t>
      </w:r>
      <w:r>
        <w:rPr>
          <w:spacing w:val="3"/>
          <w:position w:val="-1"/>
        </w:rPr>
        <w:t>a</w:t>
      </w:r>
      <w:r>
        <w:rPr>
          <w:spacing w:val="1"/>
          <w:position w:val="-1"/>
        </w:rPr>
        <w:t>t</w:t>
      </w:r>
      <w:r>
        <w:rPr>
          <w:position w:val="-1"/>
        </w:rPr>
        <w:t>u</w:t>
      </w:r>
      <w:r>
        <w:rPr>
          <w:spacing w:val="3"/>
          <w:position w:val="-1"/>
        </w:rPr>
        <w:t>r</w:t>
      </w:r>
      <w:r>
        <w:rPr>
          <w:position w:val="-1"/>
        </w:rPr>
        <w:t>a</w:t>
      </w:r>
      <w:r>
        <w:rPr>
          <w:spacing w:val="1"/>
          <w:position w:val="-1"/>
        </w:rPr>
        <w:t xml:space="preserve"> </w:t>
      </w:r>
      <w:r>
        <w:rPr>
          <w:spacing w:val="-4"/>
          <w:position w:val="-1"/>
        </w:rPr>
        <w:t>d</w:t>
      </w:r>
      <w:r>
        <w:rPr>
          <w:position w:val="-1"/>
        </w:rPr>
        <w:t>o</w:t>
      </w:r>
      <w:r>
        <w:rPr>
          <w:spacing w:val="-2"/>
          <w:position w:val="-1"/>
        </w:rPr>
        <w:t xml:space="preserve"> </w:t>
      </w:r>
      <w:r>
        <w:rPr>
          <w:spacing w:val="6"/>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4"/>
          <w:position w:val="-1"/>
        </w:rPr>
        <w:t>L</w:t>
      </w:r>
      <w:r>
        <w:rPr>
          <w:spacing w:val="-2"/>
          <w:position w:val="-1"/>
        </w:rPr>
        <w:t>e</w:t>
      </w:r>
      <w:r>
        <w:rPr>
          <w:spacing w:val="-4"/>
          <w:position w:val="-1"/>
        </w:rPr>
        <w:t>g</w:t>
      </w:r>
      <w:r>
        <w:rPr>
          <w:spacing w:val="3"/>
          <w:position w:val="-1"/>
        </w:rPr>
        <w:t>a</w:t>
      </w:r>
      <w:r>
        <w:rPr>
          <w:spacing w:val="-4"/>
          <w:position w:val="-1"/>
        </w:rPr>
        <w:t>l</w:t>
      </w:r>
      <w:r>
        <w:rPr>
          <w:position w:val="-1"/>
        </w:rPr>
        <w:t>.</w:t>
      </w:r>
    </w:p>
    <w:p w:rsidR="00E76CD1" w:rsidRDefault="00E76CD1" w:rsidP="00E76CD1">
      <w:pPr>
        <w:jc w:val="center"/>
      </w:pPr>
      <w:r>
        <w:rPr>
          <w:spacing w:val="-1"/>
          <w:position w:val="-1"/>
        </w:rPr>
        <w:t>(CARIMBO COM CNPJ</w:t>
      </w:r>
      <w:r>
        <w:rPr>
          <w:position w:val="-1"/>
        </w:rPr>
        <w:t>)</w:t>
      </w:r>
    </w:p>
    <w:p w:rsidR="00E76CD1" w:rsidRDefault="00E76CD1" w:rsidP="00E76CD1">
      <w:pPr>
        <w:jc w:val="cente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752308" w:rsidRDefault="00752308"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9C5FD4">
      <w:pPr>
        <w:jc w:val="center"/>
        <w:rPr>
          <w:rFonts w:ascii="Arial" w:hAnsi="Arial" w:cs="Arial"/>
        </w:rPr>
      </w:pPr>
    </w:p>
    <w:p w:rsidR="00E76CD1" w:rsidRDefault="00E76CD1" w:rsidP="00E76CD1">
      <w:pPr>
        <w:widowControl w:val="0"/>
        <w:autoSpaceDE w:val="0"/>
        <w:autoSpaceDN w:val="0"/>
        <w:adjustRightInd w:val="0"/>
        <w:spacing w:before="32"/>
        <w:ind w:left="3964" w:right="3924" w:hanging="26"/>
        <w:jc w:val="center"/>
        <w:rPr>
          <w:b/>
          <w:bCs/>
          <w:spacing w:val="-1"/>
        </w:rPr>
      </w:pPr>
      <w:r>
        <w:rPr>
          <w:b/>
          <w:bCs/>
          <w:spacing w:val="-1"/>
        </w:rPr>
        <w:t>AN</w:t>
      </w:r>
      <w:r>
        <w:rPr>
          <w:b/>
          <w:bCs/>
          <w:spacing w:val="2"/>
        </w:rPr>
        <w:t>E</w:t>
      </w:r>
      <w:r>
        <w:rPr>
          <w:b/>
          <w:bCs/>
          <w:spacing w:val="-1"/>
        </w:rPr>
        <w:t>X</w:t>
      </w:r>
      <w:r>
        <w:rPr>
          <w:b/>
          <w:bCs/>
        </w:rPr>
        <w:t>O</w:t>
      </w:r>
      <w:r>
        <w:rPr>
          <w:b/>
          <w:bCs/>
          <w:spacing w:val="4"/>
        </w:rPr>
        <w:t xml:space="preserve"> </w:t>
      </w:r>
      <w:r>
        <w:rPr>
          <w:b/>
          <w:bCs/>
          <w:spacing w:val="-4"/>
        </w:rPr>
        <w:t>VIII</w:t>
      </w:r>
      <w:r>
        <w:rPr>
          <w:b/>
          <w:bCs/>
        </w:rPr>
        <w:t xml:space="preserve">        </w:t>
      </w:r>
    </w:p>
    <w:p w:rsidR="00E76CD1" w:rsidRDefault="00E76CD1" w:rsidP="00E76CD1"/>
    <w:p w:rsidR="00E76CD1" w:rsidRDefault="00E76CD1" w:rsidP="00E76CD1">
      <w:pPr>
        <w:jc w:val="center"/>
        <w:rPr>
          <w:b/>
        </w:rPr>
      </w:pPr>
      <w:r>
        <w:rPr>
          <w:b/>
        </w:rPr>
        <w:t>(MODELO DE PROPOSTA DE PREÇO)</w:t>
      </w:r>
    </w:p>
    <w:p w:rsidR="00E76CD1" w:rsidRDefault="00E76CD1" w:rsidP="00E76CD1">
      <w:pPr>
        <w:jc w:val="center"/>
        <w:rPr>
          <w:i/>
        </w:rPr>
      </w:pPr>
      <w:r>
        <w:rPr>
          <w:i/>
        </w:rPr>
        <w:t>(Em papel timbrado da Empresa)</w:t>
      </w:r>
    </w:p>
    <w:p w:rsidR="00E76CD1" w:rsidRDefault="00E76CD1" w:rsidP="00E76CD1"/>
    <w:p w:rsidR="00E76CD1" w:rsidRDefault="00E76CD1" w:rsidP="00E76CD1">
      <w:pPr>
        <w:jc w:val="center"/>
        <w:rPr>
          <w:b/>
        </w:rPr>
      </w:pPr>
      <w:r>
        <w:rPr>
          <w:b/>
        </w:rPr>
        <w:t>PREGÃO PRESENCIAL 0</w:t>
      </w:r>
      <w:r w:rsidR="000E5FA4">
        <w:rPr>
          <w:b/>
        </w:rPr>
        <w:t>XX</w:t>
      </w:r>
      <w:r>
        <w:rPr>
          <w:b/>
        </w:rPr>
        <w:t>/202</w:t>
      </w:r>
      <w:r w:rsidR="000E5FA4">
        <w:rPr>
          <w:b/>
        </w:rPr>
        <w:t>1</w:t>
      </w:r>
    </w:p>
    <w:p w:rsidR="00E76CD1" w:rsidRDefault="00E76CD1" w:rsidP="00E76CD1">
      <w:pPr>
        <w:jc w:val="center"/>
        <w:rPr>
          <w:b/>
        </w:rPr>
      </w:pPr>
    </w:p>
    <w:p w:rsidR="00E76CD1" w:rsidRDefault="00E76CD1" w:rsidP="00E76CD1"/>
    <w:p w:rsidR="00E76CD1" w:rsidRDefault="00E76CD1" w:rsidP="00E76CD1">
      <w:pPr>
        <w:tabs>
          <w:tab w:val="left" w:pos="2379"/>
        </w:tabs>
      </w:pPr>
      <w:r>
        <w:rPr>
          <w:b/>
        </w:rPr>
        <w:t xml:space="preserve">A Prefeitura Municipal de </w:t>
      </w:r>
      <w:r w:rsidR="000E5FA4">
        <w:rPr>
          <w:b/>
        </w:rPr>
        <w:t>Bernardo Sayão</w:t>
      </w:r>
      <w:r>
        <w:rPr>
          <w:b/>
        </w:rPr>
        <w:t>/TO</w:t>
      </w:r>
      <w:r>
        <w:t xml:space="preserve">. </w:t>
      </w:r>
    </w:p>
    <w:p w:rsidR="00E76CD1" w:rsidRDefault="00E76CD1" w:rsidP="00E76CD1"/>
    <w:p w:rsidR="00E76CD1" w:rsidRDefault="00E76CD1" w:rsidP="00E76CD1">
      <w:pPr>
        <w:jc w:val="both"/>
      </w:pPr>
    </w:p>
    <w:p w:rsidR="00E76CD1" w:rsidRDefault="00E76CD1" w:rsidP="00E76CD1">
      <w:pPr>
        <w:widowControl w:val="0"/>
        <w:tabs>
          <w:tab w:val="left" w:pos="2640"/>
          <w:tab w:val="left" w:pos="3980"/>
          <w:tab w:val="left" w:pos="4940"/>
          <w:tab w:val="left" w:pos="7060"/>
          <w:tab w:val="left" w:pos="8020"/>
        </w:tabs>
        <w:autoSpaceDE w:val="0"/>
        <w:autoSpaceDN w:val="0"/>
        <w:adjustRightInd w:val="0"/>
        <w:ind w:left="457" w:right="1303" w:firstLine="653"/>
        <w:jc w:val="both"/>
        <w:rPr>
          <w:b/>
          <w:bCs/>
        </w:rPr>
      </w:pPr>
      <w:r>
        <w:rPr>
          <w:spacing w:val="2"/>
        </w:rPr>
        <w:t>P</w:t>
      </w:r>
      <w:r>
        <w:rPr>
          <w:spacing w:val="3"/>
        </w:rPr>
        <w:t>r</w:t>
      </w:r>
      <w:r>
        <w:rPr>
          <w:spacing w:val="-4"/>
        </w:rPr>
        <w:t>o</w:t>
      </w:r>
      <w:r>
        <w:t>p</w:t>
      </w:r>
      <w:r>
        <w:rPr>
          <w:spacing w:val="-4"/>
        </w:rPr>
        <w:t>o</w:t>
      </w:r>
      <w:r>
        <w:rPr>
          <w:spacing w:val="1"/>
        </w:rPr>
        <w:t>st</w:t>
      </w:r>
      <w:r>
        <w:t>a</w:t>
      </w:r>
      <w:r>
        <w:rPr>
          <w:spacing w:val="20"/>
        </w:rPr>
        <w:t xml:space="preserve"> </w:t>
      </w:r>
      <w:r>
        <w:rPr>
          <w:spacing w:val="-4"/>
        </w:rPr>
        <w:t>q</w:t>
      </w:r>
      <w:r>
        <w:rPr>
          <w:spacing w:val="5"/>
        </w:rPr>
        <w:t>u</w:t>
      </w:r>
      <w:r>
        <w:t>e</w:t>
      </w:r>
      <w:r>
        <w:rPr>
          <w:spacing w:val="10"/>
        </w:rPr>
        <w:t xml:space="preserve"> </w:t>
      </w:r>
      <w:r>
        <w:rPr>
          <w:spacing w:val="-1"/>
        </w:rPr>
        <w:t>f</w:t>
      </w:r>
      <w:r>
        <w:rPr>
          <w:spacing w:val="3"/>
        </w:rPr>
        <w:t>a</w:t>
      </w:r>
      <w:r>
        <w:t>z</w:t>
      </w:r>
      <w:r>
        <w:rPr>
          <w:spacing w:val="15"/>
        </w:rPr>
        <w:t xml:space="preserve"> </w:t>
      </w:r>
      <w:r>
        <w:t>a</w:t>
      </w:r>
      <w:r>
        <w:rPr>
          <w:spacing w:val="25"/>
        </w:rPr>
        <w:t xml:space="preserve"> </w:t>
      </w:r>
      <w:r>
        <w:rPr>
          <w:spacing w:val="-2"/>
        </w:rPr>
        <w:t>e</w:t>
      </w:r>
      <w:r>
        <w:rPr>
          <w:spacing w:val="-8"/>
        </w:rPr>
        <w:t>m</w:t>
      </w:r>
      <w:r>
        <w:t>p</w:t>
      </w:r>
      <w:r>
        <w:rPr>
          <w:spacing w:val="8"/>
        </w:rPr>
        <w:t>r</w:t>
      </w:r>
      <w:r>
        <w:rPr>
          <w:spacing w:val="-7"/>
        </w:rPr>
        <w:t>e</w:t>
      </w:r>
      <w:r>
        <w:rPr>
          <w:spacing w:val="1"/>
        </w:rPr>
        <w:t>s</w:t>
      </w:r>
      <w:r>
        <w:t>a</w:t>
      </w:r>
      <w:proofErr w:type="gramStart"/>
      <w:r>
        <w:t xml:space="preserve"> </w:t>
      </w:r>
      <w:r>
        <w:rPr>
          <w:u w:val="single"/>
        </w:rPr>
        <w:t xml:space="preserve"> </w:t>
      </w:r>
      <w:proofErr w:type="gramEnd"/>
      <w:r>
        <w:rPr>
          <w:u w:val="single"/>
        </w:rPr>
        <w:tab/>
      </w:r>
      <w:r>
        <w:rPr>
          <w:u w:val="single"/>
        </w:rPr>
        <w:tab/>
      </w:r>
      <w:r>
        <w:rPr>
          <w:u w:val="single"/>
        </w:rPr>
        <w:tab/>
      </w:r>
      <w:r>
        <w:t>,</w:t>
      </w:r>
      <w:r>
        <w:rPr>
          <w:spacing w:val="19"/>
        </w:rPr>
        <w:t xml:space="preserve"> </w:t>
      </w:r>
      <w:r>
        <w:rPr>
          <w:spacing w:val="-4"/>
        </w:rPr>
        <w:t>in</w:t>
      </w:r>
      <w:r>
        <w:rPr>
          <w:spacing w:val="1"/>
        </w:rPr>
        <w:t>s</w:t>
      </w:r>
      <w:r>
        <w:rPr>
          <w:spacing w:val="-2"/>
        </w:rPr>
        <w:t>c</w:t>
      </w:r>
      <w:r>
        <w:rPr>
          <w:spacing w:val="3"/>
        </w:rPr>
        <w:t>r</w:t>
      </w:r>
      <w:r>
        <w:rPr>
          <w:spacing w:val="-4"/>
        </w:rPr>
        <w:t>i</w:t>
      </w:r>
      <w:r>
        <w:rPr>
          <w:spacing w:val="1"/>
        </w:rPr>
        <w:t>t</w:t>
      </w:r>
      <w:r>
        <w:t>a</w:t>
      </w:r>
      <w:r>
        <w:rPr>
          <w:spacing w:val="20"/>
        </w:rPr>
        <w:t xml:space="preserve"> </w:t>
      </w:r>
      <w:r>
        <w:t>no</w:t>
      </w:r>
      <w:r>
        <w:rPr>
          <w:spacing w:val="19"/>
        </w:rPr>
        <w:t xml:space="preserve"> </w:t>
      </w:r>
      <w:r>
        <w:rPr>
          <w:spacing w:val="2"/>
        </w:rPr>
        <w:t>C</w:t>
      </w:r>
      <w:r>
        <w:rPr>
          <w:spacing w:val="-1"/>
        </w:rPr>
        <w:t>N</w:t>
      </w:r>
      <w:r>
        <w:rPr>
          <w:spacing w:val="2"/>
        </w:rPr>
        <w:t>P</w:t>
      </w:r>
      <w:r>
        <w:rPr>
          <w:spacing w:val="1"/>
        </w:rPr>
        <w:t>J/</w:t>
      </w:r>
      <w:r>
        <w:rPr>
          <w:spacing w:val="2"/>
        </w:rPr>
        <w:t>C</w:t>
      </w:r>
      <w:r>
        <w:rPr>
          <w:spacing w:val="-1"/>
        </w:rPr>
        <w:t>G</w:t>
      </w:r>
      <w:r>
        <w:t xml:space="preserve">C </w:t>
      </w:r>
      <w:r>
        <w:rPr>
          <w:spacing w:val="-1"/>
        </w:rPr>
        <w:t>(</w:t>
      </w:r>
      <w:r>
        <w:rPr>
          <w:spacing w:val="1"/>
        </w:rPr>
        <w:t>M</w:t>
      </w:r>
      <w:r>
        <w:rPr>
          <w:spacing w:val="2"/>
        </w:rPr>
        <w:t>F</w:t>
      </w:r>
      <w:r>
        <w:t>)</w:t>
      </w:r>
      <w:r>
        <w:rPr>
          <w:spacing w:val="11"/>
        </w:rPr>
        <w:t xml:space="preserve"> </w:t>
      </w:r>
      <w:r>
        <w:rPr>
          <w:spacing w:val="-4"/>
        </w:rPr>
        <w:t>n</w:t>
      </w:r>
      <w:r>
        <w:t xml:space="preserve">º </w:t>
      </w:r>
      <w:r>
        <w:rPr>
          <w:u w:val="single"/>
        </w:rPr>
        <w:t xml:space="preserve"> </w:t>
      </w:r>
      <w:r>
        <w:rPr>
          <w:u w:val="single"/>
        </w:rPr>
        <w:tab/>
      </w:r>
      <w:r>
        <w:rPr>
          <w:u w:val="single"/>
        </w:rPr>
        <w:tab/>
      </w:r>
      <w:r>
        <w:t>e</w:t>
      </w:r>
      <w:r>
        <w:rPr>
          <w:spacing w:val="10"/>
        </w:rPr>
        <w:t xml:space="preserve"> </w:t>
      </w:r>
      <w:r>
        <w:rPr>
          <w:spacing w:val="1"/>
        </w:rPr>
        <w:t>i</w:t>
      </w:r>
      <w:r>
        <w:rPr>
          <w:spacing w:val="-4"/>
        </w:rPr>
        <w:t>n</w:t>
      </w:r>
      <w:r>
        <w:rPr>
          <w:spacing w:val="1"/>
        </w:rPr>
        <w:t>s</w:t>
      </w:r>
      <w:r>
        <w:rPr>
          <w:spacing w:val="-2"/>
        </w:rPr>
        <w:t>c</w:t>
      </w:r>
      <w:r>
        <w:rPr>
          <w:spacing w:val="3"/>
        </w:rPr>
        <w:t>r</w:t>
      </w:r>
      <w:r>
        <w:rPr>
          <w:spacing w:val="-4"/>
        </w:rPr>
        <w:t>i</w:t>
      </w:r>
      <w:r>
        <w:rPr>
          <w:spacing w:val="-2"/>
        </w:rPr>
        <w:t>ç</w:t>
      </w:r>
      <w:r>
        <w:rPr>
          <w:spacing w:val="3"/>
        </w:rPr>
        <w:t>ã</w:t>
      </w:r>
      <w:r>
        <w:t>o</w:t>
      </w:r>
      <w:r>
        <w:rPr>
          <w:spacing w:val="17"/>
        </w:rPr>
        <w:t xml:space="preserve"> </w:t>
      </w:r>
      <w:r>
        <w:rPr>
          <w:spacing w:val="-7"/>
        </w:rPr>
        <w:t>e</w:t>
      </w:r>
      <w:r>
        <w:rPr>
          <w:spacing w:val="1"/>
        </w:rPr>
        <w:t>s</w:t>
      </w:r>
      <w:r>
        <w:rPr>
          <w:spacing w:val="6"/>
        </w:rPr>
        <w:t>t</w:t>
      </w:r>
      <w:r>
        <w:rPr>
          <w:spacing w:val="3"/>
        </w:rPr>
        <w:t>a</w:t>
      </w:r>
      <w:r>
        <w:rPr>
          <w:spacing w:val="-4"/>
        </w:rPr>
        <w:t>d</w:t>
      </w:r>
      <w:r>
        <w:t>u</w:t>
      </w:r>
      <w:r>
        <w:rPr>
          <w:spacing w:val="3"/>
        </w:rPr>
        <w:t>a</w:t>
      </w:r>
      <w:r>
        <w:t>l</w:t>
      </w:r>
      <w:r>
        <w:rPr>
          <w:spacing w:val="13"/>
        </w:rPr>
        <w:t xml:space="preserve"> </w:t>
      </w:r>
      <w:r>
        <w:rPr>
          <w:spacing w:val="-4"/>
        </w:rPr>
        <w:t>n</w:t>
      </w:r>
      <w:r>
        <w:rPr>
          <w:spacing w:val="-1"/>
        </w:rPr>
        <w:t>º</w:t>
      </w:r>
      <w:r>
        <w:rPr>
          <w:u w:val="single"/>
        </w:rPr>
        <w:t xml:space="preserve"> </w:t>
      </w:r>
      <w:r>
        <w:rPr>
          <w:u w:val="single"/>
        </w:rPr>
        <w:tab/>
      </w:r>
      <w:r>
        <w:rPr>
          <w:u w:val="single"/>
        </w:rPr>
        <w:tab/>
      </w:r>
      <w:r>
        <w:t>,</w:t>
      </w:r>
      <w:r>
        <w:rPr>
          <w:spacing w:val="14"/>
        </w:rPr>
        <w:t xml:space="preserve"> </w:t>
      </w:r>
      <w:r>
        <w:rPr>
          <w:spacing w:val="-7"/>
        </w:rPr>
        <w:t>e</w:t>
      </w:r>
      <w:r>
        <w:rPr>
          <w:spacing w:val="1"/>
        </w:rPr>
        <w:t>st</w:t>
      </w:r>
      <w:r>
        <w:rPr>
          <w:spacing w:val="3"/>
        </w:rPr>
        <w:t>a</w:t>
      </w:r>
      <w:r>
        <w:t>b</w:t>
      </w:r>
      <w:r>
        <w:rPr>
          <w:spacing w:val="-7"/>
        </w:rPr>
        <w:t>e</w:t>
      </w:r>
      <w:r>
        <w:rPr>
          <w:spacing w:val="1"/>
        </w:rPr>
        <w:t>l</w:t>
      </w:r>
      <w:r>
        <w:rPr>
          <w:spacing w:val="-2"/>
        </w:rPr>
        <w:t>e</w:t>
      </w:r>
      <w:r>
        <w:rPr>
          <w:spacing w:val="3"/>
        </w:rPr>
        <w:t>c</w:t>
      </w:r>
      <w:r>
        <w:rPr>
          <w:spacing w:val="1"/>
        </w:rPr>
        <w:t>i</w:t>
      </w:r>
      <w:r>
        <w:rPr>
          <w:spacing w:val="-4"/>
        </w:rPr>
        <w:t>d</w:t>
      </w:r>
      <w:r>
        <w:t>a n</w:t>
      </w:r>
      <w:r>
        <w:rPr>
          <w:spacing w:val="-4"/>
        </w:rPr>
        <w:t>o</w:t>
      </w:r>
      <w:r>
        <w:rPr>
          <w:spacing w:val="-1"/>
        </w:rPr>
        <w:t>(</w:t>
      </w:r>
      <w:r>
        <w:rPr>
          <w:spacing w:val="3"/>
        </w:rPr>
        <w:t>a</w:t>
      </w:r>
      <w:r>
        <w:t xml:space="preserve">) </w:t>
      </w:r>
      <w:r>
        <w:rPr>
          <w:u w:val="single"/>
        </w:rPr>
        <w:t xml:space="preserve"> </w:t>
      </w:r>
      <w:r>
        <w:rPr>
          <w:u w:val="single"/>
        </w:rPr>
        <w:tab/>
      </w:r>
      <w:r>
        <w:rPr>
          <w:u w:val="single"/>
        </w:rPr>
        <w:tab/>
      </w:r>
      <w:r>
        <w:rPr>
          <w:u w:val="single"/>
        </w:rPr>
        <w:tab/>
      </w:r>
      <w:r>
        <w:t>,</w:t>
      </w:r>
      <w:r>
        <w:rPr>
          <w:spacing w:val="24"/>
        </w:rPr>
        <w:t xml:space="preserve"> </w:t>
      </w:r>
      <w:r>
        <w:rPr>
          <w:spacing w:val="-2"/>
        </w:rPr>
        <w:t>e</w:t>
      </w:r>
      <w:r>
        <w:t>m</w:t>
      </w:r>
      <w:r>
        <w:rPr>
          <w:spacing w:val="23"/>
        </w:rPr>
        <w:t xml:space="preserve"> </w:t>
      </w:r>
      <w:r>
        <w:rPr>
          <w:spacing w:val="-2"/>
        </w:rPr>
        <w:t>c</w:t>
      </w:r>
      <w:r>
        <w:t>o</w:t>
      </w:r>
      <w:r>
        <w:rPr>
          <w:spacing w:val="-4"/>
        </w:rPr>
        <w:t>n</w:t>
      </w:r>
      <w:r>
        <w:rPr>
          <w:spacing w:val="3"/>
        </w:rPr>
        <w:t>f</w:t>
      </w:r>
      <w:r>
        <w:rPr>
          <w:spacing w:val="-4"/>
        </w:rPr>
        <w:t>o</w:t>
      </w:r>
      <w:r>
        <w:rPr>
          <w:spacing w:val="8"/>
        </w:rPr>
        <w:t>r</w:t>
      </w:r>
      <w:r>
        <w:rPr>
          <w:spacing w:val="-3"/>
        </w:rPr>
        <w:t>m</w:t>
      </w:r>
      <w:r>
        <w:rPr>
          <w:spacing w:val="1"/>
        </w:rPr>
        <w:t>i</w:t>
      </w:r>
      <w:r>
        <w:rPr>
          <w:spacing w:val="-4"/>
        </w:rPr>
        <w:t>d</w:t>
      </w:r>
      <w:r>
        <w:rPr>
          <w:spacing w:val="3"/>
        </w:rPr>
        <w:t>a</w:t>
      </w:r>
      <w:r>
        <w:t>de</w:t>
      </w:r>
      <w:r>
        <w:rPr>
          <w:spacing w:val="20"/>
        </w:rPr>
        <w:t xml:space="preserve"> </w:t>
      </w:r>
      <w:r>
        <w:rPr>
          <w:spacing w:val="3"/>
        </w:rPr>
        <w:t>c</w:t>
      </w:r>
      <w:r>
        <w:t>om</w:t>
      </w:r>
      <w:r>
        <w:rPr>
          <w:spacing w:val="23"/>
        </w:rPr>
        <w:t xml:space="preserve"> </w:t>
      </w:r>
      <w:r>
        <w:t>o</w:t>
      </w:r>
      <w:r>
        <w:rPr>
          <w:spacing w:val="22"/>
        </w:rPr>
        <w:t xml:space="preserve"> </w:t>
      </w:r>
      <w:r>
        <w:rPr>
          <w:spacing w:val="4"/>
        </w:rPr>
        <w:t>E</w:t>
      </w:r>
      <w:r>
        <w:rPr>
          <w:spacing w:val="-4"/>
        </w:rPr>
        <w:t>di</w:t>
      </w:r>
      <w:r>
        <w:rPr>
          <w:spacing w:val="1"/>
        </w:rPr>
        <w:t>t</w:t>
      </w:r>
      <w:r>
        <w:rPr>
          <w:spacing w:val="3"/>
        </w:rPr>
        <w:t>a</w:t>
      </w:r>
      <w:r>
        <w:t>l</w:t>
      </w:r>
      <w:r>
        <w:rPr>
          <w:spacing w:val="23"/>
        </w:rPr>
        <w:t xml:space="preserve"> </w:t>
      </w:r>
      <w:r>
        <w:t>de</w:t>
      </w:r>
      <w:r>
        <w:rPr>
          <w:spacing w:val="27"/>
        </w:rPr>
        <w:t xml:space="preserve"> </w:t>
      </w:r>
      <w:r>
        <w:rPr>
          <w:b/>
          <w:bCs/>
          <w:spacing w:val="-5"/>
        </w:rPr>
        <w:t>P</w:t>
      </w:r>
      <w:r>
        <w:rPr>
          <w:b/>
          <w:bCs/>
          <w:spacing w:val="-1"/>
        </w:rPr>
        <w:t>R</w:t>
      </w:r>
      <w:r>
        <w:rPr>
          <w:b/>
          <w:bCs/>
          <w:spacing w:val="2"/>
        </w:rPr>
        <w:t>E</w:t>
      </w:r>
      <w:r>
        <w:rPr>
          <w:b/>
          <w:bCs/>
          <w:spacing w:val="1"/>
        </w:rPr>
        <w:t>G</w:t>
      </w:r>
      <w:r>
        <w:rPr>
          <w:b/>
          <w:bCs/>
          <w:spacing w:val="-1"/>
        </w:rPr>
        <w:t>Ã</w:t>
      </w:r>
      <w:r>
        <w:rPr>
          <w:b/>
          <w:bCs/>
        </w:rPr>
        <w:t xml:space="preserve">O </w:t>
      </w:r>
      <w:r>
        <w:rPr>
          <w:b/>
          <w:bCs/>
          <w:spacing w:val="-5"/>
        </w:rPr>
        <w:t>P</w:t>
      </w:r>
      <w:r>
        <w:rPr>
          <w:b/>
          <w:bCs/>
          <w:spacing w:val="-1"/>
        </w:rPr>
        <w:t>R</w:t>
      </w:r>
      <w:r>
        <w:rPr>
          <w:b/>
          <w:bCs/>
          <w:spacing w:val="2"/>
        </w:rPr>
        <w:t>ESE</w:t>
      </w:r>
      <w:r>
        <w:rPr>
          <w:b/>
          <w:bCs/>
          <w:spacing w:val="-1"/>
        </w:rPr>
        <w:t>NC</w:t>
      </w:r>
      <w:r>
        <w:rPr>
          <w:b/>
          <w:bCs/>
          <w:spacing w:val="1"/>
        </w:rPr>
        <w:t>I</w:t>
      </w:r>
      <w:r>
        <w:rPr>
          <w:b/>
          <w:bCs/>
          <w:spacing w:val="-1"/>
        </w:rPr>
        <w:t>A</w:t>
      </w:r>
      <w:r>
        <w:rPr>
          <w:b/>
          <w:bCs/>
        </w:rPr>
        <w:t>L</w:t>
      </w:r>
      <w:r>
        <w:rPr>
          <w:b/>
          <w:bCs/>
          <w:spacing w:val="4"/>
        </w:rPr>
        <w:t xml:space="preserve"> </w:t>
      </w:r>
      <w:r>
        <w:rPr>
          <w:b/>
          <w:bCs/>
          <w:spacing w:val="-1"/>
        </w:rPr>
        <w:t>N</w:t>
      </w:r>
      <w:r>
        <w:rPr>
          <w:b/>
          <w:bCs/>
        </w:rPr>
        <w:t>º 0</w:t>
      </w:r>
      <w:r w:rsidR="000E5FA4">
        <w:rPr>
          <w:b/>
          <w:bCs/>
        </w:rPr>
        <w:t>XX</w:t>
      </w:r>
      <w:r>
        <w:rPr>
          <w:b/>
          <w:bCs/>
        </w:rPr>
        <w:t>/202</w:t>
      </w:r>
      <w:r w:rsidR="000E5FA4">
        <w:rPr>
          <w:b/>
          <w:bCs/>
        </w:rPr>
        <w:t>1</w:t>
      </w:r>
      <w:r>
        <w:rPr>
          <w:b/>
          <w:bCs/>
        </w:rPr>
        <w:t>.</w:t>
      </w:r>
    </w:p>
    <w:p w:rsidR="00E76CD1" w:rsidRDefault="00E76CD1" w:rsidP="00E76CD1">
      <w:pPr>
        <w:widowControl w:val="0"/>
        <w:tabs>
          <w:tab w:val="left" w:pos="2640"/>
          <w:tab w:val="left" w:pos="3980"/>
          <w:tab w:val="left" w:pos="4940"/>
          <w:tab w:val="left" w:pos="7060"/>
          <w:tab w:val="left" w:pos="8020"/>
        </w:tabs>
        <w:autoSpaceDE w:val="0"/>
        <w:autoSpaceDN w:val="0"/>
        <w:adjustRightInd w:val="0"/>
        <w:ind w:left="457" w:right="1303" w:firstLine="653"/>
        <w:jc w:val="both"/>
      </w:pPr>
    </w:p>
    <w:p w:rsidR="00E76CD1" w:rsidRDefault="00E76CD1" w:rsidP="00E76CD1">
      <w:pPr>
        <w:widowControl w:val="0"/>
        <w:autoSpaceDE w:val="0"/>
        <w:autoSpaceDN w:val="0"/>
        <w:adjustRightInd w:val="0"/>
        <w:spacing w:line="249" w:lineRule="exact"/>
        <w:ind w:right="5705"/>
        <w:jc w:val="both"/>
        <w:rPr>
          <w:rFonts w:ascii="Arial" w:hAnsi="Arial" w:cs="Arial"/>
          <w:b/>
          <w:bCs/>
          <w:color w:val="000000"/>
          <w:position w:val="-1"/>
        </w:rPr>
      </w:pPr>
      <w:r>
        <w:rPr>
          <w:rFonts w:ascii="Arial" w:hAnsi="Arial" w:cs="Arial"/>
          <w:b/>
          <w:bCs/>
          <w:color w:val="000000"/>
          <w:position w:val="-1"/>
        </w:rPr>
        <w:t xml:space="preserve">SERVIÇO DE </w:t>
      </w:r>
      <w:r w:rsidR="00741EAE">
        <w:rPr>
          <w:rFonts w:ascii="Arial" w:hAnsi="Arial" w:cs="Arial"/>
          <w:b/>
          <w:bCs/>
          <w:color w:val="000000"/>
          <w:position w:val="-1"/>
        </w:rPr>
        <w:t>SOLDA</w:t>
      </w:r>
    </w:p>
    <w:tbl>
      <w:tblPr>
        <w:tblW w:w="8644" w:type="dxa"/>
        <w:jc w:val="center"/>
        <w:tblInd w:w="60" w:type="dxa"/>
        <w:tblCellMar>
          <w:left w:w="70" w:type="dxa"/>
          <w:right w:w="70" w:type="dxa"/>
        </w:tblCellMar>
        <w:tblLook w:val="04A0" w:firstRow="1" w:lastRow="0" w:firstColumn="1" w:lastColumn="0" w:noHBand="0" w:noVBand="1"/>
      </w:tblPr>
      <w:tblGrid>
        <w:gridCol w:w="565"/>
        <w:gridCol w:w="2474"/>
        <w:gridCol w:w="1567"/>
        <w:gridCol w:w="918"/>
        <w:gridCol w:w="1392"/>
        <w:gridCol w:w="1728"/>
      </w:tblGrid>
      <w:tr w:rsidR="00E76CD1" w:rsidTr="00E76CD1">
        <w:trPr>
          <w:trHeight w:val="467"/>
          <w:jc w:val="center"/>
        </w:trPr>
        <w:tc>
          <w:tcPr>
            <w:tcW w:w="8644" w:type="dxa"/>
            <w:gridSpan w:val="6"/>
            <w:tcBorders>
              <w:top w:val="single" w:sz="8" w:space="0" w:color="auto"/>
              <w:left w:val="single" w:sz="8" w:space="0" w:color="auto"/>
              <w:bottom w:val="nil"/>
              <w:right w:val="single" w:sz="8" w:space="0" w:color="auto"/>
            </w:tcBorders>
            <w:shd w:val="clear" w:color="auto" w:fill="D9D9D9" w:themeFill="background1" w:themeFillShade="D9"/>
            <w:noWrap/>
            <w:vAlign w:val="center"/>
            <w:hideMark/>
          </w:tcPr>
          <w:p w:rsidR="00E76CD1" w:rsidRDefault="00E76CD1">
            <w:pPr>
              <w:spacing w:line="276" w:lineRule="auto"/>
              <w:jc w:val="center"/>
              <w:rPr>
                <w:b/>
                <w:bCs/>
                <w:color w:val="000000"/>
                <w:lang w:eastAsia="en-US"/>
              </w:rPr>
            </w:pPr>
            <w:r>
              <w:rPr>
                <w:b/>
                <w:bCs/>
                <w:color w:val="000000" w:themeColor="text1"/>
                <w:lang w:eastAsia="en-US"/>
              </w:rPr>
              <w:t>ANEXO I PREFEITURA</w:t>
            </w:r>
          </w:p>
        </w:tc>
      </w:tr>
      <w:tr w:rsidR="00E76CD1" w:rsidTr="000E5FA4">
        <w:trPr>
          <w:trHeight w:val="915"/>
          <w:jc w:val="center"/>
        </w:trPr>
        <w:tc>
          <w:tcPr>
            <w:tcW w:w="565" w:type="dxa"/>
            <w:tcBorders>
              <w:top w:val="single" w:sz="8" w:space="0" w:color="auto"/>
              <w:left w:val="single" w:sz="8" w:space="0" w:color="auto"/>
              <w:bottom w:val="nil"/>
              <w:right w:val="single" w:sz="8" w:space="0" w:color="auto"/>
            </w:tcBorders>
            <w:shd w:val="clear" w:color="auto" w:fill="BFBFBF"/>
            <w:noWrap/>
            <w:vAlign w:val="center"/>
            <w:hideMark/>
          </w:tcPr>
          <w:p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Item</w:t>
            </w:r>
          </w:p>
        </w:tc>
        <w:tc>
          <w:tcPr>
            <w:tcW w:w="2474" w:type="dxa"/>
            <w:tcBorders>
              <w:top w:val="single" w:sz="8" w:space="0" w:color="auto"/>
              <w:left w:val="nil"/>
              <w:bottom w:val="nil"/>
              <w:right w:val="nil"/>
            </w:tcBorders>
            <w:shd w:val="clear" w:color="auto" w:fill="BFBFBF"/>
            <w:noWrap/>
            <w:vAlign w:val="center"/>
            <w:hideMark/>
          </w:tcPr>
          <w:p w:rsidR="00E76CD1" w:rsidRDefault="00E76CD1">
            <w:pPr>
              <w:spacing w:line="276" w:lineRule="auto"/>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DESCRIMINAÇÃO</w:t>
            </w:r>
          </w:p>
        </w:tc>
        <w:tc>
          <w:tcPr>
            <w:tcW w:w="1567" w:type="dxa"/>
            <w:tcBorders>
              <w:top w:val="single" w:sz="8" w:space="0" w:color="auto"/>
              <w:left w:val="single" w:sz="8" w:space="0" w:color="auto"/>
              <w:bottom w:val="nil"/>
              <w:right w:val="nil"/>
            </w:tcBorders>
            <w:shd w:val="clear" w:color="auto" w:fill="BFBFBF"/>
            <w:vAlign w:val="center"/>
            <w:hideMark/>
          </w:tcPr>
          <w:p w:rsidR="00E76CD1" w:rsidRDefault="00E76CD1">
            <w:pPr>
              <w:spacing w:line="276" w:lineRule="auto"/>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RELAÇÃO DOS SERVIÇOS</w:t>
            </w:r>
          </w:p>
        </w:tc>
        <w:tc>
          <w:tcPr>
            <w:tcW w:w="918" w:type="dxa"/>
            <w:tcBorders>
              <w:top w:val="single" w:sz="8" w:space="0" w:color="auto"/>
              <w:left w:val="single" w:sz="8" w:space="0" w:color="auto"/>
              <w:bottom w:val="nil"/>
              <w:right w:val="single" w:sz="8" w:space="0" w:color="auto"/>
            </w:tcBorders>
            <w:shd w:val="clear" w:color="auto" w:fill="BFBFBF"/>
            <w:vAlign w:val="center"/>
            <w:hideMark/>
          </w:tcPr>
          <w:p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Q. HORAS</w:t>
            </w:r>
            <w:proofErr w:type="gramStart"/>
            <w:r>
              <w:rPr>
                <w:rFonts w:asciiTheme="minorHAnsi" w:hAnsiTheme="minorHAnsi" w:cstheme="minorHAnsi"/>
                <w:b/>
                <w:bCs/>
                <w:color w:val="000000"/>
                <w:sz w:val="22"/>
                <w:szCs w:val="22"/>
                <w:lang w:eastAsia="en-US"/>
              </w:rPr>
              <w:t xml:space="preserve">    </w:t>
            </w:r>
            <w:proofErr w:type="gramEnd"/>
            <w:r>
              <w:rPr>
                <w:rFonts w:asciiTheme="minorHAnsi" w:hAnsiTheme="minorHAnsi" w:cstheme="minorHAnsi"/>
                <w:b/>
                <w:bCs/>
                <w:color w:val="000000"/>
                <w:sz w:val="22"/>
                <w:szCs w:val="22"/>
                <w:lang w:eastAsia="en-US"/>
              </w:rPr>
              <w:t>T.</w:t>
            </w:r>
          </w:p>
        </w:tc>
        <w:tc>
          <w:tcPr>
            <w:tcW w:w="1392" w:type="dxa"/>
            <w:tcBorders>
              <w:top w:val="single" w:sz="8" w:space="0" w:color="auto"/>
              <w:left w:val="nil"/>
              <w:bottom w:val="nil"/>
              <w:right w:val="single" w:sz="8" w:space="0" w:color="auto"/>
            </w:tcBorders>
            <w:shd w:val="clear" w:color="auto" w:fill="BFBFBF"/>
            <w:noWrap/>
            <w:vAlign w:val="center"/>
            <w:hideMark/>
          </w:tcPr>
          <w:p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V. UNIT. H/T</w:t>
            </w:r>
          </w:p>
        </w:tc>
        <w:tc>
          <w:tcPr>
            <w:tcW w:w="1728" w:type="dxa"/>
            <w:tcBorders>
              <w:top w:val="single" w:sz="8" w:space="0" w:color="auto"/>
              <w:left w:val="nil"/>
              <w:bottom w:val="nil"/>
              <w:right w:val="single" w:sz="8" w:space="0" w:color="auto"/>
            </w:tcBorders>
            <w:shd w:val="clear" w:color="auto" w:fill="BFBFBF"/>
            <w:noWrap/>
            <w:vAlign w:val="center"/>
            <w:hideMark/>
          </w:tcPr>
          <w:p w:rsidR="00E76CD1" w:rsidRDefault="00E76CD1">
            <w:pPr>
              <w:spacing w:line="276" w:lineRule="auto"/>
              <w:jc w:val="center"/>
              <w:rPr>
                <w:rFonts w:asciiTheme="minorHAnsi" w:hAnsiTheme="minorHAnsi" w:cstheme="minorHAnsi"/>
                <w:b/>
                <w:bCs/>
                <w:color w:val="000000"/>
                <w:sz w:val="22"/>
                <w:szCs w:val="22"/>
                <w:lang w:eastAsia="en-US"/>
              </w:rPr>
            </w:pPr>
            <w:r>
              <w:rPr>
                <w:rFonts w:asciiTheme="minorHAnsi" w:hAnsiTheme="minorHAnsi" w:cstheme="minorHAnsi"/>
                <w:b/>
                <w:bCs/>
                <w:color w:val="000000"/>
                <w:sz w:val="22"/>
                <w:szCs w:val="22"/>
                <w:lang w:eastAsia="en-US"/>
              </w:rPr>
              <w:t>V. TOTAL H/T</w:t>
            </w:r>
          </w:p>
        </w:tc>
      </w:tr>
      <w:tr w:rsidR="00741EAE" w:rsidTr="000E5FA4">
        <w:trPr>
          <w:trHeight w:val="1343"/>
          <w:jc w:val="center"/>
        </w:trPr>
        <w:tc>
          <w:tcPr>
            <w:tcW w:w="56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741EAE" w:rsidRDefault="00741EAE">
            <w:pPr>
              <w:spacing w:line="276" w:lineRule="auto"/>
              <w:jc w:val="center"/>
              <w:rPr>
                <w:rFonts w:asciiTheme="minorHAnsi" w:hAnsiTheme="minorHAnsi" w:cstheme="minorHAnsi"/>
                <w:b/>
                <w:bCs/>
                <w:color w:val="000000"/>
                <w:sz w:val="22"/>
                <w:szCs w:val="22"/>
                <w:lang w:eastAsia="en-US"/>
              </w:rPr>
            </w:pPr>
            <w:proofErr w:type="gramStart"/>
            <w:r>
              <w:rPr>
                <w:rFonts w:asciiTheme="minorHAnsi" w:hAnsiTheme="minorHAnsi" w:cstheme="minorHAnsi"/>
                <w:b/>
                <w:bCs/>
                <w:color w:val="000000"/>
                <w:sz w:val="22"/>
                <w:szCs w:val="22"/>
                <w:lang w:eastAsia="en-US"/>
              </w:rPr>
              <w:t>1</w:t>
            </w:r>
            <w:proofErr w:type="gramEnd"/>
          </w:p>
        </w:tc>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741EAE" w:rsidRDefault="000E5FA4" w:rsidP="000E5FA4">
            <w:pPr>
              <w:spacing w:after="240" w:line="276" w:lineRule="auto"/>
              <w:jc w:val="both"/>
              <w:rPr>
                <w:b/>
                <w:bCs/>
                <w:color w:val="000000"/>
                <w:sz w:val="20"/>
                <w:szCs w:val="20"/>
                <w:lang w:eastAsia="en-US"/>
              </w:rPr>
            </w:pPr>
            <w:r>
              <w:rPr>
                <w:rFonts w:ascii="Arial" w:hAnsi="Arial" w:cs="Arial"/>
                <w:b/>
              </w:rPr>
              <w:t xml:space="preserve">Contratação de empresa para prestação de serviços </w:t>
            </w:r>
            <w:r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proofErr w:type="gramStart"/>
            <w:r w:rsidR="00741EAE">
              <w:rPr>
                <w:b/>
                <w:bCs/>
                <w:color w:val="000000"/>
                <w:sz w:val="20"/>
                <w:szCs w:val="20"/>
                <w:lang w:eastAsia="en-US"/>
              </w:rPr>
              <w:br/>
            </w:r>
            <w:proofErr w:type="gramEnd"/>
          </w:p>
        </w:tc>
        <w:tc>
          <w:tcPr>
            <w:tcW w:w="1567" w:type="dxa"/>
            <w:vMerge w:val="restart"/>
            <w:tcBorders>
              <w:top w:val="single" w:sz="4" w:space="0" w:color="auto"/>
              <w:left w:val="nil"/>
              <w:right w:val="single" w:sz="4" w:space="0" w:color="auto"/>
            </w:tcBorders>
          </w:tcPr>
          <w:p w:rsidR="00741EAE" w:rsidRDefault="00741EAE">
            <w:pPr>
              <w:spacing w:line="276" w:lineRule="auto"/>
              <w:rPr>
                <w:color w:val="000000"/>
                <w:sz w:val="20"/>
                <w:szCs w:val="20"/>
                <w:lang w:eastAsia="en-US"/>
              </w:rPr>
            </w:pPr>
          </w:p>
        </w:tc>
        <w:tc>
          <w:tcPr>
            <w:tcW w:w="918" w:type="dxa"/>
            <w:tcBorders>
              <w:top w:val="single" w:sz="4" w:space="0" w:color="auto"/>
              <w:left w:val="nil"/>
              <w:right w:val="single" w:sz="4" w:space="0" w:color="auto"/>
            </w:tcBorders>
            <w:vAlign w:val="center"/>
          </w:tcPr>
          <w:p w:rsidR="00741EAE" w:rsidRDefault="00741EAE">
            <w:pPr>
              <w:spacing w:line="276" w:lineRule="auto"/>
              <w:jc w:val="center"/>
              <w:rPr>
                <w:sz w:val="20"/>
                <w:szCs w:val="20"/>
                <w:lang w:eastAsia="en-US"/>
              </w:rPr>
            </w:pPr>
          </w:p>
        </w:tc>
        <w:tc>
          <w:tcPr>
            <w:tcW w:w="1392" w:type="dxa"/>
            <w:tcBorders>
              <w:top w:val="single" w:sz="4" w:space="0" w:color="auto"/>
              <w:left w:val="nil"/>
              <w:right w:val="single" w:sz="4" w:space="0" w:color="auto"/>
            </w:tcBorders>
            <w:shd w:val="clear" w:color="auto" w:fill="D9D9D9"/>
            <w:noWrap/>
            <w:vAlign w:val="center"/>
          </w:tcPr>
          <w:p w:rsidR="00741EAE" w:rsidRDefault="00741EAE">
            <w:pPr>
              <w:spacing w:line="276" w:lineRule="auto"/>
              <w:rPr>
                <w:b/>
                <w:bCs/>
                <w:color w:val="000000"/>
                <w:sz w:val="20"/>
                <w:szCs w:val="20"/>
                <w:lang w:eastAsia="en-US"/>
              </w:rPr>
            </w:pPr>
          </w:p>
        </w:tc>
        <w:tc>
          <w:tcPr>
            <w:tcW w:w="1728" w:type="dxa"/>
            <w:tcBorders>
              <w:top w:val="single" w:sz="4" w:space="0" w:color="auto"/>
              <w:left w:val="nil"/>
              <w:right w:val="single" w:sz="4" w:space="0" w:color="auto"/>
            </w:tcBorders>
            <w:noWrap/>
            <w:vAlign w:val="center"/>
          </w:tcPr>
          <w:p w:rsidR="00741EAE" w:rsidRDefault="00741EAE">
            <w:pPr>
              <w:spacing w:line="276" w:lineRule="auto"/>
              <w:rPr>
                <w:color w:val="000000"/>
                <w:sz w:val="20"/>
                <w:szCs w:val="20"/>
                <w:lang w:eastAsia="en-US"/>
              </w:rPr>
            </w:pPr>
          </w:p>
        </w:tc>
      </w:tr>
      <w:tr w:rsidR="00741EAE" w:rsidTr="000E5FA4">
        <w:trPr>
          <w:trHeight w:val="43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41EAE" w:rsidRDefault="00741EAE">
            <w:pPr>
              <w:rPr>
                <w:rFonts w:asciiTheme="minorHAnsi" w:hAnsiTheme="minorHAnsi" w:cstheme="minorHAnsi"/>
                <w:b/>
                <w:bCs/>
                <w:color w:val="000000"/>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1EAE" w:rsidRDefault="00741EAE">
            <w:pPr>
              <w:rPr>
                <w:b/>
                <w:bCs/>
                <w:color w:val="000000"/>
                <w:sz w:val="20"/>
                <w:szCs w:val="20"/>
                <w:lang w:eastAsia="en-US"/>
              </w:rPr>
            </w:pPr>
          </w:p>
        </w:tc>
        <w:tc>
          <w:tcPr>
            <w:tcW w:w="1567" w:type="dxa"/>
            <w:vMerge/>
            <w:tcBorders>
              <w:left w:val="nil"/>
              <w:bottom w:val="single" w:sz="4" w:space="0" w:color="auto"/>
              <w:right w:val="single" w:sz="4" w:space="0" w:color="auto"/>
            </w:tcBorders>
          </w:tcPr>
          <w:p w:rsidR="00741EAE" w:rsidRDefault="00741EAE">
            <w:pPr>
              <w:spacing w:line="276" w:lineRule="auto"/>
              <w:rPr>
                <w:color w:val="000000"/>
                <w:sz w:val="20"/>
                <w:szCs w:val="20"/>
                <w:lang w:eastAsia="en-US"/>
              </w:rPr>
            </w:pPr>
          </w:p>
        </w:tc>
        <w:tc>
          <w:tcPr>
            <w:tcW w:w="918" w:type="dxa"/>
            <w:tcBorders>
              <w:top w:val="nil"/>
              <w:left w:val="nil"/>
              <w:bottom w:val="single" w:sz="4" w:space="0" w:color="auto"/>
              <w:right w:val="single" w:sz="4" w:space="0" w:color="auto"/>
            </w:tcBorders>
            <w:vAlign w:val="center"/>
          </w:tcPr>
          <w:p w:rsidR="00741EAE" w:rsidRDefault="00741EAE">
            <w:pPr>
              <w:spacing w:line="276" w:lineRule="auto"/>
              <w:jc w:val="center"/>
              <w:rPr>
                <w:sz w:val="20"/>
                <w:szCs w:val="20"/>
                <w:lang w:eastAsia="en-US"/>
              </w:rPr>
            </w:pPr>
          </w:p>
        </w:tc>
        <w:tc>
          <w:tcPr>
            <w:tcW w:w="1392" w:type="dxa"/>
            <w:tcBorders>
              <w:top w:val="nil"/>
              <w:left w:val="nil"/>
              <w:bottom w:val="single" w:sz="4" w:space="0" w:color="auto"/>
              <w:right w:val="single" w:sz="4" w:space="0" w:color="auto"/>
            </w:tcBorders>
            <w:shd w:val="clear" w:color="auto" w:fill="D9D9D9"/>
            <w:noWrap/>
            <w:vAlign w:val="center"/>
          </w:tcPr>
          <w:p w:rsidR="00741EAE" w:rsidRDefault="00741EAE">
            <w:pPr>
              <w:spacing w:line="276" w:lineRule="auto"/>
              <w:rPr>
                <w:b/>
                <w:bCs/>
                <w:color w:val="000000"/>
                <w:sz w:val="20"/>
                <w:szCs w:val="20"/>
                <w:lang w:eastAsia="en-US"/>
              </w:rPr>
            </w:pPr>
          </w:p>
        </w:tc>
        <w:tc>
          <w:tcPr>
            <w:tcW w:w="1728" w:type="dxa"/>
            <w:tcBorders>
              <w:top w:val="nil"/>
              <w:left w:val="nil"/>
              <w:bottom w:val="single" w:sz="4" w:space="0" w:color="auto"/>
              <w:right w:val="single" w:sz="4" w:space="0" w:color="auto"/>
            </w:tcBorders>
            <w:noWrap/>
            <w:vAlign w:val="center"/>
          </w:tcPr>
          <w:p w:rsidR="00741EAE" w:rsidRDefault="00741EAE">
            <w:pPr>
              <w:spacing w:line="276" w:lineRule="auto"/>
              <w:rPr>
                <w:color w:val="000000"/>
                <w:sz w:val="20"/>
                <w:szCs w:val="20"/>
                <w:lang w:eastAsia="en-US"/>
              </w:rPr>
            </w:pPr>
          </w:p>
        </w:tc>
      </w:tr>
    </w:tbl>
    <w:p w:rsidR="00E76CD1" w:rsidRDefault="00E76CD1" w:rsidP="00E76CD1">
      <w:pPr>
        <w:widowControl w:val="0"/>
        <w:autoSpaceDE w:val="0"/>
        <w:autoSpaceDN w:val="0"/>
        <w:adjustRightInd w:val="0"/>
        <w:ind w:left="399" w:right="1312" w:firstLine="706"/>
        <w:jc w:val="both"/>
        <w:rPr>
          <w:b/>
          <w:bCs/>
        </w:rPr>
      </w:pPr>
      <w:r>
        <w:rPr>
          <w:spacing w:val="2"/>
        </w:rPr>
        <w:lastRenderedPageBreak/>
        <w:t>P</w:t>
      </w:r>
      <w:r>
        <w:rPr>
          <w:spacing w:val="-4"/>
        </w:rPr>
        <w:t>o</w:t>
      </w:r>
      <w:r>
        <w:rPr>
          <w:spacing w:val="3"/>
        </w:rPr>
        <w:t>r</w:t>
      </w:r>
      <w:r>
        <w:rPr>
          <w:spacing w:val="1"/>
        </w:rPr>
        <w:t>t</w:t>
      </w:r>
      <w:r>
        <w:rPr>
          <w:spacing w:val="3"/>
        </w:rPr>
        <w:t>a</w:t>
      </w:r>
      <w:r>
        <w:rPr>
          <w:spacing w:val="-4"/>
        </w:rPr>
        <w:t>n</w:t>
      </w:r>
      <w:r>
        <w:rPr>
          <w:spacing w:val="1"/>
        </w:rPr>
        <w:t>t</w:t>
      </w:r>
      <w:r>
        <w:rPr>
          <w:spacing w:val="-4"/>
        </w:rPr>
        <w:t>o</w:t>
      </w:r>
      <w:r>
        <w:t>,</w:t>
      </w:r>
      <w:r>
        <w:rPr>
          <w:spacing w:val="10"/>
        </w:rPr>
        <w:t xml:space="preserve"> </w:t>
      </w:r>
      <w:r>
        <w:rPr>
          <w:spacing w:val="-4"/>
        </w:rPr>
        <w:t>o</w:t>
      </w:r>
      <w:r>
        <w:rPr>
          <w:spacing w:val="3"/>
        </w:rPr>
        <w:t>f</w:t>
      </w:r>
      <w:r>
        <w:rPr>
          <w:spacing w:val="-7"/>
        </w:rPr>
        <w:t>e</w:t>
      </w:r>
      <w:r>
        <w:rPr>
          <w:spacing w:val="8"/>
        </w:rPr>
        <w:t>r</w:t>
      </w:r>
      <w:r>
        <w:rPr>
          <w:spacing w:val="-7"/>
        </w:rPr>
        <w:t>e</w:t>
      </w:r>
      <w:r>
        <w:rPr>
          <w:spacing w:val="3"/>
        </w:rPr>
        <w:t>c</w:t>
      </w:r>
      <w:r>
        <w:rPr>
          <w:spacing w:val="-2"/>
        </w:rPr>
        <w:t>e</w:t>
      </w:r>
      <w:r>
        <w:rPr>
          <w:spacing w:val="-3"/>
        </w:rPr>
        <w:t>m</w:t>
      </w:r>
      <w:r>
        <w:t>os</w:t>
      </w:r>
      <w:r>
        <w:rPr>
          <w:spacing w:val="8"/>
        </w:rPr>
        <w:t xml:space="preserve"> </w:t>
      </w:r>
      <w:r>
        <w:t>a</w:t>
      </w:r>
      <w:r>
        <w:rPr>
          <w:spacing w:val="10"/>
        </w:rPr>
        <w:t xml:space="preserve"> </w:t>
      </w:r>
      <w:r>
        <w:rPr>
          <w:spacing w:val="-7"/>
        </w:rPr>
        <w:t>e</w:t>
      </w:r>
      <w:r>
        <w:rPr>
          <w:spacing w:val="1"/>
        </w:rPr>
        <w:t>s</w:t>
      </w:r>
      <w:r>
        <w:rPr>
          <w:spacing w:val="5"/>
        </w:rPr>
        <w:t>s</w:t>
      </w:r>
      <w:r>
        <w:t>e</w:t>
      </w:r>
      <w:r>
        <w:rPr>
          <w:spacing w:val="1"/>
        </w:rPr>
        <w:t xml:space="preserve"> </w:t>
      </w:r>
      <w:r>
        <w:rPr>
          <w:spacing w:val="-1"/>
        </w:rPr>
        <w:t>Ó</w:t>
      </w:r>
      <w:r>
        <w:rPr>
          <w:spacing w:val="3"/>
        </w:rPr>
        <w:t>r</w:t>
      </w:r>
      <w:r>
        <w:rPr>
          <w:spacing w:val="-4"/>
        </w:rPr>
        <w:t>g</w:t>
      </w:r>
      <w:r>
        <w:rPr>
          <w:spacing w:val="3"/>
        </w:rPr>
        <w:t>ã</w:t>
      </w:r>
      <w:r>
        <w:t>o</w:t>
      </w:r>
      <w:r>
        <w:rPr>
          <w:spacing w:val="8"/>
        </w:rPr>
        <w:t xml:space="preserve"> </w:t>
      </w:r>
      <w:r>
        <w:t>o</w:t>
      </w:r>
      <w:r>
        <w:rPr>
          <w:spacing w:val="3"/>
        </w:rPr>
        <w:t xml:space="preserve"> </w:t>
      </w:r>
      <w:r>
        <w:t>p</w:t>
      </w:r>
      <w:r>
        <w:rPr>
          <w:spacing w:val="3"/>
        </w:rPr>
        <w:t>r</w:t>
      </w:r>
      <w:r>
        <w:rPr>
          <w:spacing w:val="-2"/>
        </w:rPr>
        <w:t>e</w:t>
      </w:r>
      <w:r>
        <w:rPr>
          <w:spacing w:val="3"/>
        </w:rPr>
        <w:t>ç</w:t>
      </w:r>
      <w:r>
        <w:t>o</w:t>
      </w:r>
      <w:r>
        <w:rPr>
          <w:spacing w:val="3"/>
        </w:rPr>
        <w:t xml:space="preserve"> </w:t>
      </w:r>
      <w:r>
        <w:t>a</w:t>
      </w:r>
      <w:r>
        <w:rPr>
          <w:spacing w:val="10"/>
        </w:rPr>
        <w:t xml:space="preserve"> </w:t>
      </w:r>
      <w:r>
        <w:rPr>
          <w:spacing w:val="1"/>
        </w:rPr>
        <w:t>s</w:t>
      </w:r>
      <w:r>
        <w:rPr>
          <w:spacing w:val="-2"/>
        </w:rPr>
        <w:t>e</w:t>
      </w:r>
      <w:r>
        <w:rPr>
          <w:spacing w:val="-4"/>
        </w:rPr>
        <w:t>g</w:t>
      </w:r>
      <w:r>
        <w:t>u</w:t>
      </w:r>
      <w:r>
        <w:rPr>
          <w:spacing w:val="-4"/>
        </w:rPr>
        <w:t>i</w:t>
      </w:r>
      <w:r>
        <w:t>r</w:t>
      </w:r>
      <w:r>
        <w:rPr>
          <w:spacing w:val="11"/>
        </w:rPr>
        <w:t xml:space="preserve"> </w:t>
      </w:r>
      <w:r>
        <w:rPr>
          <w:spacing w:val="1"/>
        </w:rPr>
        <w:t>i</w:t>
      </w:r>
      <w:r>
        <w:t>nd</w:t>
      </w:r>
      <w:r>
        <w:rPr>
          <w:spacing w:val="-4"/>
        </w:rPr>
        <w:t>i</w:t>
      </w:r>
      <w:r>
        <w:rPr>
          <w:spacing w:val="-2"/>
        </w:rPr>
        <w:t>c</w:t>
      </w:r>
      <w:r>
        <w:rPr>
          <w:spacing w:val="3"/>
        </w:rPr>
        <w:t>a</w:t>
      </w:r>
      <w:r>
        <w:t>d</w:t>
      </w:r>
      <w:r>
        <w:rPr>
          <w:spacing w:val="-4"/>
        </w:rPr>
        <w:t>o</w:t>
      </w:r>
      <w:r>
        <w:t>,</w:t>
      </w:r>
      <w:r>
        <w:rPr>
          <w:spacing w:val="10"/>
        </w:rPr>
        <w:t xml:space="preserve"> </w:t>
      </w:r>
      <w:r>
        <w:t>p</w:t>
      </w:r>
      <w:r>
        <w:rPr>
          <w:spacing w:val="3"/>
        </w:rPr>
        <w:t>a</w:t>
      </w:r>
      <w:r>
        <w:rPr>
          <w:spacing w:val="-1"/>
        </w:rPr>
        <w:t>r</w:t>
      </w:r>
      <w:r>
        <w:t>a</w:t>
      </w:r>
      <w:r>
        <w:rPr>
          <w:spacing w:val="10"/>
        </w:rPr>
        <w:t xml:space="preserve"> </w:t>
      </w:r>
      <w:r>
        <w:t>a</w:t>
      </w:r>
      <w:r>
        <w:rPr>
          <w:spacing w:val="6"/>
        </w:rPr>
        <w:t xml:space="preserve"> </w:t>
      </w:r>
      <w:r>
        <w:rPr>
          <w:spacing w:val="3"/>
        </w:rPr>
        <w:t>r</w:t>
      </w:r>
      <w:r>
        <w:rPr>
          <w:spacing w:val="-7"/>
        </w:rPr>
        <w:t>e</w:t>
      </w:r>
      <w:r>
        <w:rPr>
          <w:spacing w:val="3"/>
        </w:rPr>
        <w:t>a</w:t>
      </w:r>
      <w:r>
        <w:rPr>
          <w:spacing w:val="-4"/>
        </w:rPr>
        <w:t>li</w:t>
      </w:r>
      <w:r>
        <w:rPr>
          <w:spacing w:val="-2"/>
        </w:rPr>
        <w:t>z</w:t>
      </w:r>
      <w:r>
        <w:rPr>
          <w:spacing w:val="3"/>
        </w:rPr>
        <w:t>a</w:t>
      </w:r>
      <w:r>
        <w:rPr>
          <w:spacing w:val="-2"/>
        </w:rPr>
        <w:t>ç</w:t>
      </w:r>
      <w:r>
        <w:rPr>
          <w:spacing w:val="3"/>
        </w:rPr>
        <w:t>ã</w:t>
      </w:r>
      <w:r>
        <w:t>o</w:t>
      </w:r>
      <w:r>
        <w:rPr>
          <w:spacing w:val="8"/>
        </w:rPr>
        <w:t xml:space="preserve"> </w:t>
      </w:r>
      <w:r>
        <w:t>d</w:t>
      </w:r>
      <w:r>
        <w:rPr>
          <w:spacing w:val="-4"/>
        </w:rPr>
        <w:t>o</w:t>
      </w:r>
      <w:r>
        <w:t>s</w:t>
      </w:r>
      <w:r>
        <w:rPr>
          <w:spacing w:val="8"/>
        </w:rPr>
        <w:t xml:space="preserve"> </w:t>
      </w:r>
      <w:r>
        <w:rPr>
          <w:spacing w:val="1"/>
        </w:rPr>
        <w:t>s</w:t>
      </w:r>
      <w:r>
        <w:rPr>
          <w:spacing w:val="-7"/>
        </w:rPr>
        <w:t>e</w:t>
      </w:r>
      <w:r>
        <w:rPr>
          <w:spacing w:val="8"/>
        </w:rPr>
        <w:t>r</w:t>
      </w:r>
      <w:r>
        <w:rPr>
          <w:spacing w:val="-4"/>
        </w:rPr>
        <w:t>v</w:t>
      </w:r>
      <w:r>
        <w:rPr>
          <w:spacing w:val="1"/>
        </w:rPr>
        <w:t>i</w:t>
      </w:r>
      <w:r>
        <w:rPr>
          <w:spacing w:val="3"/>
        </w:rPr>
        <w:t>ç</w:t>
      </w:r>
      <w:r>
        <w:rPr>
          <w:spacing w:val="-4"/>
        </w:rPr>
        <w:t>o</w:t>
      </w:r>
      <w:r>
        <w:t>s d</w:t>
      </w:r>
      <w:r>
        <w:rPr>
          <w:spacing w:val="-7"/>
        </w:rPr>
        <w:t>e</w:t>
      </w:r>
      <w:r>
        <w:rPr>
          <w:spacing w:val="1"/>
        </w:rPr>
        <w:t>s</w:t>
      </w:r>
      <w:r>
        <w:rPr>
          <w:spacing w:val="-2"/>
        </w:rPr>
        <w:t>c</w:t>
      </w:r>
      <w:r>
        <w:rPr>
          <w:spacing w:val="3"/>
        </w:rPr>
        <w:t>r</w:t>
      </w:r>
      <w:r>
        <w:rPr>
          <w:spacing w:val="-4"/>
        </w:rPr>
        <w:t>i</w:t>
      </w:r>
      <w:r>
        <w:rPr>
          <w:spacing w:val="6"/>
        </w:rPr>
        <w:t>t</w:t>
      </w:r>
      <w:r>
        <w:rPr>
          <w:spacing w:val="-4"/>
        </w:rPr>
        <w:t>o</w:t>
      </w:r>
      <w:r>
        <w:t>s</w:t>
      </w:r>
      <w:r>
        <w:rPr>
          <w:spacing w:val="3"/>
        </w:rPr>
        <w:t xml:space="preserve"> </w:t>
      </w:r>
      <w:r>
        <w:t>no</w:t>
      </w:r>
      <w:r>
        <w:rPr>
          <w:spacing w:val="-2"/>
        </w:rPr>
        <w:t xml:space="preserve"> </w:t>
      </w:r>
      <w:r>
        <w:rPr>
          <w:b/>
          <w:bCs/>
          <w:spacing w:val="-1"/>
        </w:rPr>
        <w:t>AN</w:t>
      </w:r>
      <w:r>
        <w:rPr>
          <w:b/>
          <w:bCs/>
          <w:spacing w:val="2"/>
        </w:rPr>
        <w:t>E</w:t>
      </w:r>
      <w:r>
        <w:rPr>
          <w:b/>
          <w:bCs/>
          <w:spacing w:val="4"/>
        </w:rPr>
        <w:t>X</w:t>
      </w:r>
      <w:r>
        <w:rPr>
          <w:b/>
          <w:bCs/>
        </w:rPr>
        <w:t>O</w:t>
      </w:r>
      <w:r>
        <w:rPr>
          <w:b/>
          <w:bCs/>
          <w:spacing w:val="-1"/>
        </w:rPr>
        <w:t xml:space="preserve"> </w:t>
      </w:r>
      <w:r>
        <w:rPr>
          <w:b/>
          <w:bCs/>
        </w:rPr>
        <w:t>I</w:t>
      </w:r>
      <w:r>
        <w:rPr>
          <w:b/>
          <w:bCs/>
          <w:spacing w:val="3"/>
        </w:rPr>
        <w:t xml:space="preserve"> </w:t>
      </w:r>
      <w:r>
        <w:rPr>
          <w:b/>
          <w:bCs/>
        </w:rPr>
        <w:t>–</w:t>
      </w:r>
      <w:r>
        <w:rPr>
          <w:b/>
          <w:bCs/>
          <w:spacing w:val="-2"/>
        </w:rPr>
        <w:t xml:space="preserve"> </w:t>
      </w:r>
      <w:r>
        <w:rPr>
          <w:b/>
          <w:bCs/>
          <w:spacing w:val="-3"/>
        </w:rPr>
        <w:t>T</w:t>
      </w:r>
      <w:r>
        <w:rPr>
          <w:b/>
          <w:bCs/>
          <w:spacing w:val="2"/>
        </w:rPr>
        <w:t>E</w:t>
      </w:r>
      <w:r>
        <w:rPr>
          <w:b/>
          <w:bCs/>
          <w:spacing w:val="-1"/>
        </w:rPr>
        <w:t>R</w:t>
      </w:r>
      <w:r>
        <w:rPr>
          <w:b/>
          <w:bCs/>
          <w:spacing w:val="-2"/>
        </w:rPr>
        <w:t>M</w:t>
      </w:r>
      <w:r>
        <w:rPr>
          <w:b/>
          <w:bCs/>
        </w:rPr>
        <w:t>O</w:t>
      </w:r>
      <w:r>
        <w:rPr>
          <w:b/>
          <w:bCs/>
          <w:spacing w:val="4"/>
        </w:rPr>
        <w:t xml:space="preserve"> </w:t>
      </w:r>
      <w:r>
        <w:rPr>
          <w:b/>
          <w:bCs/>
          <w:spacing w:val="-6"/>
        </w:rPr>
        <w:t>D</w:t>
      </w:r>
      <w:r>
        <w:rPr>
          <w:b/>
          <w:bCs/>
        </w:rPr>
        <w:t>E</w:t>
      </w:r>
      <w:r>
        <w:rPr>
          <w:b/>
          <w:bCs/>
          <w:spacing w:val="4"/>
        </w:rPr>
        <w:t xml:space="preserve"> </w:t>
      </w:r>
      <w:r>
        <w:rPr>
          <w:b/>
          <w:bCs/>
          <w:spacing w:val="-1"/>
        </w:rPr>
        <w:t>R</w:t>
      </w:r>
      <w:r>
        <w:rPr>
          <w:b/>
          <w:bCs/>
          <w:spacing w:val="2"/>
        </w:rPr>
        <w:t>E</w:t>
      </w:r>
      <w:r>
        <w:rPr>
          <w:b/>
          <w:bCs/>
          <w:spacing w:val="-5"/>
        </w:rPr>
        <w:t>F</w:t>
      </w:r>
      <w:r>
        <w:rPr>
          <w:b/>
          <w:bCs/>
          <w:spacing w:val="2"/>
        </w:rPr>
        <w:t>E</w:t>
      </w:r>
      <w:r>
        <w:rPr>
          <w:b/>
          <w:bCs/>
          <w:spacing w:val="-1"/>
        </w:rPr>
        <w:t>R</w:t>
      </w:r>
      <w:r>
        <w:rPr>
          <w:b/>
          <w:bCs/>
          <w:spacing w:val="2"/>
        </w:rPr>
        <w:t>Ê</w:t>
      </w:r>
      <w:r>
        <w:rPr>
          <w:b/>
          <w:bCs/>
          <w:spacing w:val="-1"/>
        </w:rPr>
        <w:t>NC</w:t>
      </w:r>
      <w:r>
        <w:rPr>
          <w:b/>
          <w:bCs/>
          <w:spacing w:val="-4"/>
        </w:rPr>
        <w:t>I</w:t>
      </w:r>
      <w:r>
        <w:rPr>
          <w:b/>
          <w:bCs/>
          <w:spacing w:val="-1"/>
        </w:rPr>
        <w:t>A</w:t>
      </w:r>
      <w:r>
        <w:rPr>
          <w:b/>
          <w:bCs/>
        </w:rPr>
        <w:t>:</w:t>
      </w:r>
    </w:p>
    <w:p w:rsidR="00E76CD1" w:rsidRDefault="00E76CD1" w:rsidP="00E76CD1">
      <w:pPr>
        <w:widowControl w:val="0"/>
        <w:autoSpaceDE w:val="0"/>
        <w:autoSpaceDN w:val="0"/>
        <w:adjustRightInd w:val="0"/>
        <w:ind w:left="399" w:right="1312" w:firstLine="706"/>
        <w:jc w:val="both"/>
      </w:pPr>
    </w:p>
    <w:p w:rsidR="00E76CD1" w:rsidRDefault="00E76CD1" w:rsidP="00E76CD1">
      <w:pPr>
        <w:tabs>
          <w:tab w:val="left" w:pos="3744"/>
        </w:tabs>
      </w:pPr>
    </w:p>
    <w:tbl>
      <w:tblPr>
        <w:tblW w:w="0" w:type="auto"/>
        <w:tblLayout w:type="fixed"/>
        <w:tblCellMar>
          <w:left w:w="0" w:type="dxa"/>
          <w:right w:w="0" w:type="dxa"/>
        </w:tblCellMar>
        <w:tblLook w:val="04A0" w:firstRow="1" w:lastRow="0" w:firstColumn="1" w:lastColumn="0" w:noHBand="0" w:noVBand="1"/>
      </w:tblPr>
      <w:tblGrid>
        <w:gridCol w:w="8794"/>
      </w:tblGrid>
      <w:tr w:rsidR="00E76CD1" w:rsidTr="00E76CD1">
        <w:trPr>
          <w:trHeight w:val="1211"/>
        </w:trPr>
        <w:tc>
          <w:tcPr>
            <w:tcW w:w="8794" w:type="dxa"/>
            <w:tcBorders>
              <w:top w:val="single" w:sz="4" w:space="0" w:color="000000"/>
              <w:left w:val="nil"/>
              <w:bottom w:val="single" w:sz="8" w:space="0" w:color="000000"/>
              <w:right w:val="nil"/>
            </w:tcBorders>
            <w:shd w:val="clear" w:color="auto" w:fill="FFFFFF"/>
            <w:hideMark/>
          </w:tcPr>
          <w:p w:rsidR="00E76CD1" w:rsidRDefault="00E76CD1">
            <w:pPr>
              <w:widowControl w:val="0"/>
              <w:autoSpaceDE w:val="0"/>
              <w:autoSpaceDN w:val="0"/>
              <w:adjustRightInd w:val="0"/>
              <w:spacing w:line="228" w:lineRule="exact"/>
              <w:rPr>
                <w:lang w:eastAsia="en-US"/>
              </w:rPr>
            </w:pPr>
            <w:r>
              <w:rPr>
                <w:b/>
                <w:bCs/>
                <w:position w:val="-2"/>
                <w:lang w:eastAsia="en-US"/>
              </w:rPr>
              <w:t>*</w:t>
            </w:r>
            <w:proofErr w:type="spellStart"/>
            <w:r>
              <w:rPr>
                <w:b/>
                <w:bCs/>
                <w:spacing w:val="1"/>
                <w:position w:val="-2"/>
                <w:lang w:eastAsia="en-US"/>
              </w:rPr>
              <w:t>O</w:t>
            </w:r>
            <w:r>
              <w:rPr>
                <w:b/>
                <w:bCs/>
                <w:spacing w:val="-2"/>
                <w:position w:val="-2"/>
                <w:lang w:eastAsia="en-US"/>
              </w:rPr>
              <w:t>b</w:t>
            </w:r>
            <w:r>
              <w:rPr>
                <w:b/>
                <w:bCs/>
                <w:spacing w:val="1"/>
                <w:position w:val="-2"/>
                <w:lang w:eastAsia="en-US"/>
              </w:rPr>
              <w:t>s</w:t>
            </w:r>
            <w:proofErr w:type="spellEnd"/>
            <w:r>
              <w:rPr>
                <w:b/>
                <w:bCs/>
                <w:position w:val="-2"/>
                <w:lang w:eastAsia="en-US"/>
              </w:rPr>
              <w:t>:</w:t>
            </w:r>
            <w:r>
              <w:rPr>
                <w:b/>
                <w:bCs/>
                <w:spacing w:val="20"/>
                <w:position w:val="-2"/>
                <w:lang w:eastAsia="en-US"/>
              </w:rPr>
              <w:t xml:space="preserve"> </w:t>
            </w:r>
            <w:r>
              <w:rPr>
                <w:b/>
                <w:bCs/>
                <w:position w:val="-2"/>
                <w:lang w:eastAsia="en-US"/>
              </w:rPr>
              <w:t>O</w:t>
            </w:r>
            <w:r>
              <w:rPr>
                <w:b/>
                <w:bCs/>
                <w:spacing w:val="23"/>
                <w:position w:val="-2"/>
                <w:lang w:eastAsia="en-US"/>
              </w:rPr>
              <w:t xml:space="preserve"> </w:t>
            </w:r>
            <w:r>
              <w:rPr>
                <w:b/>
                <w:bCs/>
                <w:spacing w:val="2"/>
                <w:position w:val="-2"/>
                <w:lang w:eastAsia="en-US"/>
              </w:rPr>
              <w:t>p</w:t>
            </w:r>
            <w:r>
              <w:rPr>
                <w:b/>
                <w:bCs/>
                <w:spacing w:val="-2"/>
                <w:position w:val="-2"/>
                <w:lang w:eastAsia="en-US"/>
              </w:rPr>
              <w:t>r</w:t>
            </w:r>
            <w:r>
              <w:rPr>
                <w:b/>
                <w:bCs/>
                <w:position w:val="-2"/>
                <w:lang w:eastAsia="en-US"/>
              </w:rPr>
              <w:t>o</w:t>
            </w:r>
            <w:r>
              <w:rPr>
                <w:b/>
                <w:bCs/>
                <w:spacing w:val="-2"/>
                <w:position w:val="-2"/>
                <w:lang w:eastAsia="en-US"/>
              </w:rPr>
              <w:t>p</w:t>
            </w:r>
            <w:r>
              <w:rPr>
                <w:b/>
                <w:bCs/>
                <w:spacing w:val="5"/>
                <w:position w:val="-2"/>
                <w:lang w:eastAsia="en-US"/>
              </w:rPr>
              <w:t>o</w:t>
            </w:r>
            <w:r>
              <w:rPr>
                <w:b/>
                <w:bCs/>
                <w:spacing w:val="-2"/>
                <w:position w:val="-2"/>
                <w:lang w:eastAsia="en-US"/>
              </w:rPr>
              <w:t>n</w:t>
            </w:r>
            <w:r>
              <w:rPr>
                <w:b/>
                <w:bCs/>
                <w:spacing w:val="3"/>
                <w:position w:val="-2"/>
                <w:lang w:eastAsia="en-US"/>
              </w:rPr>
              <w:t>e</w:t>
            </w:r>
            <w:r>
              <w:rPr>
                <w:b/>
                <w:bCs/>
                <w:spacing w:val="-7"/>
                <w:position w:val="-2"/>
                <w:lang w:eastAsia="en-US"/>
              </w:rPr>
              <w:t>n</w:t>
            </w:r>
            <w:r>
              <w:rPr>
                <w:b/>
                <w:bCs/>
                <w:spacing w:val="3"/>
                <w:position w:val="-2"/>
                <w:lang w:eastAsia="en-US"/>
              </w:rPr>
              <w:t>t</w:t>
            </w:r>
            <w:r>
              <w:rPr>
                <w:b/>
                <w:bCs/>
                <w:position w:val="-2"/>
                <w:lang w:eastAsia="en-US"/>
              </w:rPr>
              <w:t>e</w:t>
            </w:r>
            <w:r>
              <w:rPr>
                <w:b/>
                <w:bCs/>
                <w:spacing w:val="25"/>
                <w:position w:val="-2"/>
                <w:lang w:eastAsia="en-US"/>
              </w:rPr>
              <w:t xml:space="preserve"> </w:t>
            </w:r>
            <w:r>
              <w:rPr>
                <w:b/>
                <w:bCs/>
                <w:spacing w:val="-2"/>
                <w:position w:val="-2"/>
                <w:lang w:eastAsia="en-US"/>
              </w:rPr>
              <w:t>de</w:t>
            </w:r>
            <w:r>
              <w:rPr>
                <w:b/>
                <w:bCs/>
                <w:position w:val="-2"/>
                <w:lang w:eastAsia="en-US"/>
              </w:rPr>
              <w:t>v</w:t>
            </w:r>
            <w:r>
              <w:rPr>
                <w:b/>
                <w:bCs/>
                <w:spacing w:val="-2"/>
                <w:position w:val="-2"/>
                <w:lang w:eastAsia="en-US"/>
              </w:rPr>
              <w:t>e</w:t>
            </w:r>
            <w:r>
              <w:rPr>
                <w:b/>
                <w:bCs/>
                <w:position w:val="-2"/>
                <w:lang w:eastAsia="en-US"/>
              </w:rPr>
              <w:t>,</w:t>
            </w:r>
            <w:r>
              <w:rPr>
                <w:b/>
                <w:bCs/>
                <w:spacing w:val="24"/>
                <w:position w:val="-2"/>
                <w:lang w:eastAsia="en-US"/>
              </w:rPr>
              <w:t xml:space="preserve"> </w:t>
            </w:r>
            <w:r>
              <w:rPr>
                <w:b/>
                <w:bCs/>
                <w:spacing w:val="5"/>
                <w:position w:val="-2"/>
                <w:lang w:eastAsia="en-US"/>
              </w:rPr>
              <w:t>o</w:t>
            </w:r>
            <w:r>
              <w:rPr>
                <w:b/>
                <w:bCs/>
                <w:spacing w:val="-2"/>
                <w:position w:val="-2"/>
                <w:lang w:eastAsia="en-US"/>
              </w:rPr>
              <w:t>b</w:t>
            </w:r>
            <w:r>
              <w:rPr>
                <w:b/>
                <w:bCs/>
                <w:spacing w:val="3"/>
                <w:position w:val="-2"/>
                <w:lang w:eastAsia="en-US"/>
              </w:rPr>
              <w:t>r</w:t>
            </w:r>
            <w:r>
              <w:rPr>
                <w:b/>
                <w:bCs/>
                <w:spacing w:val="-4"/>
                <w:position w:val="-2"/>
                <w:lang w:eastAsia="en-US"/>
              </w:rPr>
              <w:t>i</w:t>
            </w:r>
            <w:r>
              <w:rPr>
                <w:b/>
                <w:bCs/>
                <w:position w:val="-2"/>
                <w:lang w:eastAsia="en-US"/>
              </w:rPr>
              <w:t>ga</w:t>
            </w:r>
            <w:r>
              <w:rPr>
                <w:b/>
                <w:bCs/>
                <w:spacing w:val="-1"/>
                <w:position w:val="-2"/>
                <w:lang w:eastAsia="en-US"/>
              </w:rPr>
              <w:t>t</w:t>
            </w:r>
            <w:r>
              <w:rPr>
                <w:b/>
                <w:bCs/>
                <w:position w:val="-2"/>
                <w:lang w:eastAsia="en-US"/>
              </w:rPr>
              <w:t>o</w:t>
            </w:r>
            <w:r>
              <w:rPr>
                <w:b/>
                <w:bCs/>
                <w:spacing w:val="3"/>
                <w:position w:val="-2"/>
                <w:lang w:eastAsia="en-US"/>
              </w:rPr>
              <w:t>r</w:t>
            </w:r>
            <w:r>
              <w:rPr>
                <w:b/>
                <w:bCs/>
                <w:spacing w:val="1"/>
                <w:position w:val="-2"/>
                <w:lang w:eastAsia="en-US"/>
              </w:rPr>
              <w:t>i</w:t>
            </w:r>
            <w:r>
              <w:rPr>
                <w:b/>
                <w:bCs/>
                <w:position w:val="-2"/>
                <w:lang w:eastAsia="en-US"/>
              </w:rPr>
              <w:t>a</w:t>
            </w:r>
            <w:r>
              <w:rPr>
                <w:b/>
                <w:bCs/>
                <w:spacing w:val="-6"/>
                <w:position w:val="-2"/>
                <w:lang w:eastAsia="en-US"/>
              </w:rPr>
              <w:t>m</w:t>
            </w:r>
            <w:r>
              <w:rPr>
                <w:b/>
                <w:bCs/>
                <w:spacing w:val="3"/>
                <w:position w:val="-2"/>
                <w:lang w:eastAsia="en-US"/>
              </w:rPr>
              <w:t>e</w:t>
            </w:r>
            <w:r>
              <w:rPr>
                <w:b/>
                <w:bCs/>
                <w:spacing w:val="-2"/>
                <w:position w:val="-2"/>
                <w:lang w:eastAsia="en-US"/>
              </w:rPr>
              <w:t>n</w:t>
            </w:r>
            <w:r>
              <w:rPr>
                <w:b/>
                <w:bCs/>
                <w:spacing w:val="-1"/>
                <w:position w:val="-2"/>
                <w:lang w:eastAsia="en-US"/>
              </w:rPr>
              <w:t>t</w:t>
            </w:r>
            <w:r>
              <w:rPr>
                <w:b/>
                <w:bCs/>
                <w:spacing w:val="-2"/>
                <w:position w:val="-2"/>
                <w:lang w:eastAsia="en-US"/>
              </w:rPr>
              <w:t>e</w:t>
            </w:r>
            <w:r>
              <w:rPr>
                <w:b/>
                <w:bCs/>
                <w:position w:val="-2"/>
                <w:lang w:eastAsia="en-US"/>
              </w:rPr>
              <w:t>,</w:t>
            </w:r>
            <w:r>
              <w:rPr>
                <w:b/>
                <w:bCs/>
                <w:spacing w:val="24"/>
                <w:position w:val="-2"/>
                <w:lang w:eastAsia="en-US"/>
              </w:rPr>
              <w:t xml:space="preserve"> </w:t>
            </w:r>
            <w:r>
              <w:rPr>
                <w:b/>
                <w:bCs/>
                <w:spacing w:val="-2"/>
                <w:position w:val="-2"/>
                <w:lang w:eastAsia="en-US"/>
              </w:rPr>
              <w:t>de</w:t>
            </w:r>
            <w:r>
              <w:rPr>
                <w:b/>
                <w:bCs/>
                <w:spacing w:val="1"/>
                <w:position w:val="-2"/>
                <w:lang w:eastAsia="en-US"/>
              </w:rPr>
              <w:t>s</w:t>
            </w:r>
            <w:r>
              <w:rPr>
                <w:b/>
                <w:bCs/>
                <w:spacing w:val="-2"/>
                <w:position w:val="-2"/>
                <w:lang w:eastAsia="en-US"/>
              </w:rPr>
              <w:t>c</w:t>
            </w:r>
            <w:r>
              <w:rPr>
                <w:b/>
                <w:bCs/>
                <w:spacing w:val="3"/>
                <w:position w:val="-2"/>
                <w:lang w:eastAsia="en-US"/>
              </w:rPr>
              <w:t>r</w:t>
            </w:r>
            <w:r>
              <w:rPr>
                <w:b/>
                <w:bCs/>
                <w:spacing w:val="-2"/>
                <w:position w:val="-2"/>
                <w:lang w:eastAsia="en-US"/>
              </w:rPr>
              <w:t>e</w:t>
            </w:r>
            <w:r>
              <w:rPr>
                <w:b/>
                <w:bCs/>
                <w:position w:val="-2"/>
                <w:lang w:eastAsia="en-US"/>
              </w:rPr>
              <w:t>v</w:t>
            </w:r>
            <w:r>
              <w:rPr>
                <w:b/>
                <w:bCs/>
                <w:spacing w:val="-2"/>
                <w:position w:val="-2"/>
                <w:lang w:eastAsia="en-US"/>
              </w:rPr>
              <w:t>e</w:t>
            </w:r>
            <w:r>
              <w:rPr>
                <w:b/>
                <w:bCs/>
                <w:position w:val="-2"/>
                <w:lang w:eastAsia="en-US"/>
              </w:rPr>
              <w:t>r</w:t>
            </w:r>
            <w:r>
              <w:rPr>
                <w:b/>
                <w:bCs/>
                <w:spacing w:val="21"/>
                <w:position w:val="-2"/>
                <w:lang w:eastAsia="en-US"/>
              </w:rPr>
              <w:t xml:space="preserve"> </w:t>
            </w:r>
            <w:r>
              <w:rPr>
                <w:b/>
                <w:bCs/>
                <w:position w:val="-2"/>
                <w:lang w:eastAsia="en-US"/>
              </w:rPr>
              <w:t>os</w:t>
            </w:r>
            <w:r>
              <w:rPr>
                <w:b/>
                <w:bCs/>
                <w:spacing w:val="27"/>
                <w:position w:val="-2"/>
                <w:lang w:eastAsia="en-US"/>
              </w:rPr>
              <w:t xml:space="preserve"> </w:t>
            </w:r>
            <w:r>
              <w:rPr>
                <w:b/>
                <w:bCs/>
                <w:spacing w:val="-2"/>
                <w:position w:val="-2"/>
                <w:lang w:eastAsia="en-US"/>
              </w:rPr>
              <w:t>pr</w:t>
            </w:r>
            <w:r>
              <w:rPr>
                <w:b/>
                <w:bCs/>
                <w:spacing w:val="5"/>
                <w:position w:val="-2"/>
                <w:lang w:eastAsia="en-US"/>
              </w:rPr>
              <w:t>o</w:t>
            </w:r>
            <w:r>
              <w:rPr>
                <w:b/>
                <w:bCs/>
                <w:spacing w:val="2"/>
                <w:position w:val="-2"/>
                <w:lang w:eastAsia="en-US"/>
              </w:rPr>
              <w:t>d</w:t>
            </w:r>
            <w:r>
              <w:rPr>
                <w:b/>
                <w:bCs/>
                <w:spacing w:val="-2"/>
                <w:position w:val="-2"/>
                <w:lang w:eastAsia="en-US"/>
              </w:rPr>
              <w:t>u</w:t>
            </w:r>
            <w:r>
              <w:rPr>
                <w:b/>
                <w:bCs/>
                <w:spacing w:val="-1"/>
                <w:position w:val="-2"/>
                <w:lang w:eastAsia="en-US"/>
              </w:rPr>
              <w:t>t</w:t>
            </w:r>
            <w:r>
              <w:rPr>
                <w:b/>
                <w:bCs/>
                <w:position w:val="-2"/>
                <w:lang w:eastAsia="en-US"/>
              </w:rPr>
              <w:t>os</w:t>
            </w:r>
            <w:r>
              <w:rPr>
                <w:b/>
                <w:bCs/>
                <w:spacing w:val="23"/>
                <w:position w:val="-2"/>
                <w:lang w:eastAsia="en-US"/>
              </w:rPr>
              <w:t xml:space="preserve"> </w:t>
            </w:r>
            <w:r>
              <w:rPr>
                <w:b/>
                <w:bCs/>
                <w:position w:val="-2"/>
                <w:lang w:eastAsia="en-US"/>
              </w:rPr>
              <w:t>e</w:t>
            </w:r>
            <w:r>
              <w:rPr>
                <w:b/>
                <w:bCs/>
                <w:spacing w:val="25"/>
                <w:position w:val="-2"/>
                <w:lang w:eastAsia="en-US"/>
              </w:rPr>
              <w:t xml:space="preserve"> </w:t>
            </w:r>
            <w:r>
              <w:rPr>
                <w:b/>
                <w:bCs/>
                <w:spacing w:val="1"/>
                <w:position w:val="-2"/>
                <w:lang w:eastAsia="en-US"/>
              </w:rPr>
              <w:t>s</w:t>
            </w:r>
            <w:r>
              <w:rPr>
                <w:b/>
                <w:bCs/>
                <w:spacing w:val="-2"/>
                <w:position w:val="-2"/>
                <w:lang w:eastAsia="en-US"/>
              </w:rPr>
              <w:t>er</w:t>
            </w:r>
            <w:r>
              <w:rPr>
                <w:b/>
                <w:bCs/>
                <w:spacing w:val="5"/>
                <w:position w:val="-2"/>
                <w:lang w:eastAsia="en-US"/>
              </w:rPr>
              <w:t>v</w:t>
            </w:r>
            <w:r>
              <w:rPr>
                <w:b/>
                <w:bCs/>
                <w:spacing w:val="-4"/>
                <w:position w:val="-2"/>
                <w:lang w:eastAsia="en-US"/>
              </w:rPr>
              <w:t>i</w:t>
            </w:r>
            <w:r>
              <w:rPr>
                <w:b/>
                <w:bCs/>
                <w:spacing w:val="-2"/>
                <w:position w:val="-2"/>
                <w:lang w:eastAsia="en-US"/>
              </w:rPr>
              <w:t>ç</w:t>
            </w:r>
            <w:r>
              <w:rPr>
                <w:b/>
                <w:bCs/>
                <w:position w:val="-2"/>
                <w:lang w:eastAsia="en-US"/>
              </w:rPr>
              <w:t xml:space="preserve">os </w:t>
            </w:r>
            <w:r>
              <w:rPr>
                <w:b/>
                <w:bCs/>
                <w:spacing w:val="3"/>
                <w:position w:val="-2"/>
                <w:lang w:eastAsia="en-US"/>
              </w:rPr>
              <w:t>e</w:t>
            </w:r>
            <w:r>
              <w:rPr>
                <w:b/>
                <w:bCs/>
                <w:spacing w:val="-1"/>
                <w:position w:val="-2"/>
                <w:lang w:eastAsia="en-US"/>
              </w:rPr>
              <w:t>f</w:t>
            </w:r>
            <w:r>
              <w:rPr>
                <w:b/>
                <w:bCs/>
                <w:spacing w:val="-2"/>
                <w:position w:val="-2"/>
                <w:lang w:eastAsia="en-US"/>
              </w:rPr>
              <w:t>e</w:t>
            </w:r>
            <w:r>
              <w:rPr>
                <w:b/>
                <w:bCs/>
                <w:spacing w:val="3"/>
                <w:position w:val="-2"/>
                <w:lang w:eastAsia="en-US"/>
              </w:rPr>
              <w:t>t</w:t>
            </w:r>
            <w:r>
              <w:rPr>
                <w:b/>
                <w:bCs/>
                <w:spacing w:val="-4"/>
                <w:position w:val="-2"/>
                <w:lang w:eastAsia="en-US"/>
              </w:rPr>
              <w:t>i</w:t>
            </w:r>
            <w:r>
              <w:rPr>
                <w:b/>
                <w:bCs/>
                <w:position w:val="-2"/>
                <w:lang w:eastAsia="en-US"/>
              </w:rPr>
              <w:t>v</w:t>
            </w:r>
            <w:r>
              <w:rPr>
                <w:b/>
                <w:bCs/>
                <w:spacing w:val="5"/>
                <w:position w:val="-2"/>
                <w:lang w:eastAsia="en-US"/>
              </w:rPr>
              <w:t>a</w:t>
            </w:r>
            <w:r>
              <w:rPr>
                <w:b/>
                <w:bCs/>
                <w:spacing w:val="-6"/>
                <w:position w:val="-2"/>
                <w:lang w:eastAsia="en-US"/>
              </w:rPr>
              <w:t>m</w:t>
            </w:r>
            <w:r>
              <w:rPr>
                <w:b/>
                <w:bCs/>
                <w:spacing w:val="3"/>
                <w:position w:val="-2"/>
                <w:lang w:eastAsia="en-US"/>
              </w:rPr>
              <w:t>e</w:t>
            </w:r>
            <w:r>
              <w:rPr>
                <w:b/>
                <w:bCs/>
                <w:spacing w:val="-2"/>
                <w:position w:val="-2"/>
                <w:lang w:eastAsia="en-US"/>
              </w:rPr>
              <w:t>n</w:t>
            </w:r>
            <w:r>
              <w:rPr>
                <w:b/>
                <w:bCs/>
                <w:position w:val="-2"/>
                <w:lang w:eastAsia="en-US"/>
              </w:rPr>
              <w:t xml:space="preserve">te ofertados, se vinculando tão somente as exigências mínimas constantes presentes no Edital. </w:t>
            </w:r>
          </w:p>
        </w:tc>
      </w:tr>
    </w:tbl>
    <w:p w:rsidR="00E76CD1" w:rsidRDefault="00E76CD1" w:rsidP="00E76CD1">
      <w:pPr>
        <w:widowControl w:val="0"/>
        <w:autoSpaceDE w:val="0"/>
        <w:autoSpaceDN w:val="0"/>
        <w:adjustRightInd w:val="0"/>
        <w:spacing w:before="32"/>
        <w:ind w:right="749"/>
        <w:jc w:val="both"/>
      </w:pPr>
    </w:p>
    <w:p w:rsidR="00E76CD1" w:rsidRDefault="00E76CD1" w:rsidP="00E76CD1">
      <w:pPr>
        <w:widowControl w:val="0"/>
        <w:autoSpaceDE w:val="0"/>
        <w:autoSpaceDN w:val="0"/>
        <w:adjustRightInd w:val="0"/>
        <w:spacing w:before="32"/>
        <w:ind w:right="749"/>
        <w:jc w:val="both"/>
      </w:pPr>
      <w:r>
        <w:t>O</w:t>
      </w:r>
      <w:r>
        <w:rPr>
          <w:spacing w:val="-3"/>
        </w:rPr>
        <w:t xml:space="preserve"> </w:t>
      </w:r>
      <w:r>
        <w:rPr>
          <w:b/>
          <w:bCs/>
          <w:spacing w:val="-1"/>
        </w:rPr>
        <w:t>VA</w:t>
      </w:r>
      <w:r>
        <w:rPr>
          <w:b/>
          <w:bCs/>
          <w:spacing w:val="2"/>
        </w:rPr>
        <w:t>L</w:t>
      </w:r>
      <w:r>
        <w:rPr>
          <w:b/>
          <w:bCs/>
          <w:spacing w:val="1"/>
        </w:rPr>
        <w:t>O</w:t>
      </w:r>
      <w:r>
        <w:rPr>
          <w:b/>
          <w:bCs/>
        </w:rPr>
        <w:t>R</w:t>
      </w:r>
      <w:r>
        <w:rPr>
          <w:b/>
          <w:bCs/>
          <w:spacing w:val="-3"/>
        </w:rPr>
        <w:t xml:space="preserve"> </w:t>
      </w:r>
      <w:r>
        <w:rPr>
          <w:b/>
          <w:bCs/>
          <w:spacing w:val="2"/>
        </w:rPr>
        <w:t>T</w:t>
      </w:r>
      <w:r>
        <w:rPr>
          <w:b/>
          <w:bCs/>
          <w:spacing w:val="-3"/>
        </w:rPr>
        <w:t>O</w:t>
      </w:r>
      <w:r>
        <w:rPr>
          <w:b/>
          <w:bCs/>
          <w:spacing w:val="2"/>
        </w:rPr>
        <w:t>T</w:t>
      </w:r>
      <w:r>
        <w:rPr>
          <w:b/>
          <w:bCs/>
          <w:spacing w:val="-1"/>
        </w:rPr>
        <w:t>A</w:t>
      </w:r>
      <w:r>
        <w:rPr>
          <w:b/>
          <w:bCs/>
        </w:rPr>
        <w:t xml:space="preserve">L </w:t>
      </w:r>
      <w:r>
        <w:rPr>
          <w:b/>
          <w:bCs/>
          <w:spacing w:val="1"/>
        </w:rPr>
        <w:t>G</w:t>
      </w:r>
      <w:r>
        <w:rPr>
          <w:b/>
          <w:bCs/>
          <w:spacing w:val="2"/>
        </w:rPr>
        <w:t>E</w:t>
      </w:r>
      <w:r>
        <w:rPr>
          <w:b/>
          <w:bCs/>
          <w:spacing w:val="-1"/>
        </w:rPr>
        <w:t>R</w:t>
      </w:r>
      <w:r>
        <w:rPr>
          <w:b/>
          <w:bCs/>
          <w:spacing w:val="-6"/>
        </w:rPr>
        <w:t>A</w:t>
      </w:r>
      <w:r>
        <w:rPr>
          <w:b/>
          <w:bCs/>
        </w:rPr>
        <w:t>L</w:t>
      </w:r>
      <w:r>
        <w:rPr>
          <w:b/>
          <w:bCs/>
          <w:spacing w:val="4"/>
        </w:rPr>
        <w:t xml:space="preserve"> </w:t>
      </w:r>
      <w:r>
        <w:rPr>
          <w:b/>
          <w:bCs/>
          <w:spacing w:val="-2"/>
        </w:rPr>
        <w:t>p</w:t>
      </w:r>
      <w:r>
        <w:rPr>
          <w:b/>
          <w:bCs/>
          <w:spacing w:val="-4"/>
        </w:rPr>
        <w:t>a</w:t>
      </w:r>
      <w:r>
        <w:rPr>
          <w:b/>
          <w:bCs/>
          <w:spacing w:val="-2"/>
        </w:rPr>
        <w:t>r</w:t>
      </w:r>
      <w:r>
        <w:rPr>
          <w:b/>
          <w:bCs/>
        </w:rPr>
        <w:t>a</w:t>
      </w:r>
      <w:r>
        <w:rPr>
          <w:b/>
          <w:bCs/>
          <w:spacing w:val="-2"/>
        </w:rPr>
        <w:t xml:space="preserve"> </w:t>
      </w:r>
      <w:r>
        <w:rPr>
          <w:b/>
          <w:bCs/>
        </w:rPr>
        <w:t>o</w:t>
      </w:r>
      <w:r>
        <w:rPr>
          <w:b/>
          <w:bCs/>
          <w:spacing w:val="-1"/>
        </w:rPr>
        <w:t>(</w:t>
      </w:r>
      <w:r>
        <w:rPr>
          <w:b/>
          <w:bCs/>
          <w:spacing w:val="1"/>
        </w:rPr>
        <w:t>s</w:t>
      </w:r>
      <w:r>
        <w:rPr>
          <w:b/>
          <w:bCs/>
        </w:rPr>
        <w:t>)</w:t>
      </w:r>
      <w:r>
        <w:rPr>
          <w:b/>
          <w:bCs/>
          <w:spacing w:val="1"/>
        </w:rPr>
        <w:t xml:space="preserve"> </w:t>
      </w:r>
      <w:proofErr w:type="gramStart"/>
      <w:r>
        <w:rPr>
          <w:b/>
          <w:bCs/>
          <w:spacing w:val="1"/>
        </w:rPr>
        <w:t>i</w:t>
      </w:r>
      <w:r>
        <w:rPr>
          <w:b/>
          <w:bCs/>
          <w:spacing w:val="-1"/>
        </w:rPr>
        <w:t>t</w:t>
      </w:r>
      <w:r>
        <w:rPr>
          <w:b/>
          <w:bCs/>
          <w:spacing w:val="3"/>
        </w:rPr>
        <w:t>e</w:t>
      </w:r>
      <w:r>
        <w:rPr>
          <w:b/>
          <w:bCs/>
          <w:spacing w:val="-6"/>
        </w:rPr>
        <w:t>m</w:t>
      </w:r>
      <w:r>
        <w:rPr>
          <w:b/>
          <w:bCs/>
          <w:spacing w:val="3"/>
        </w:rPr>
        <w:t>(</w:t>
      </w:r>
      <w:proofErr w:type="spellStart"/>
      <w:proofErr w:type="gramEnd"/>
      <w:r>
        <w:rPr>
          <w:b/>
          <w:bCs/>
          <w:spacing w:val="-2"/>
        </w:rPr>
        <w:t>n</w:t>
      </w:r>
      <w:r>
        <w:rPr>
          <w:b/>
          <w:bCs/>
          <w:spacing w:val="1"/>
        </w:rPr>
        <w:t>s</w:t>
      </w:r>
      <w:proofErr w:type="spellEnd"/>
      <w:r>
        <w:rPr>
          <w:b/>
          <w:bCs/>
        </w:rPr>
        <w:t>)</w:t>
      </w:r>
      <w:r>
        <w:rPr>
          <w:b/>
          <w:bCs/>
          <w:spacing w:val="1"/>
        </w:rPr>
        <w:t xml:space="preserve"> </w:t>
      </w:r>
      <w:r>
        <w:rPr>
          <w:b/>
          <w:bCs/>
          <w:spacing w:val="5"/>
        </w:rPr>
        <w:t>o</w:t>
      </w:r>
      <w:r>
        <w:rPr>
          <w:b/>
          <w:bCs/>
          <w:spacing w:val="-6"/>
        </w:rPr>
        <w:t>f</w:t>
      </w:r>
      <w:r>
        <w:rPr>
          <w:b/>
          <w:bCs/>
          <w:spacing w:val="-2"/>
        </w:rPr>
        <w:t>e</w:t>
      </w:r>
      <w:r>
        <w:rPr>
          <w:b/>
          <w:bCs/>
          <w:spacing w:val="3"/>
        </w:rPr>
        <w:t>rt</w:t>
      </w:r>
      <w:r>
        <w:rPr>
          <w:b/>
          <w:bCs/>
          <w:spacing w:val="-4"/>
        </w:rPr>
        <w:t>a</w:t>
      </w:r>
      <w:r>
        <w:rPr>
          <w:b/>
          <w:bCs/>
          <w:spacing w:val="-2"/>
        </w:rPr>
        <w:t>d</w:t>
      </w:r>
      <w:r>
        <w:rPr>
          <w:b/>
          <w:bCs/>
          <w:spacing w:val="5"/>
        </w:rPr>
        <w:t>o</w:t>
      </w:r>
      <w:r>
        <w:rPr>
          <w:b/>
          <w:bCs/>
          <w:spacing w:val="-1"/>
        </w:rPr>
        <w:t>(</w:t>
      </w:r>
      <w:r>
        <w:rPr>
          <w:b/>
          <w:bCs/>
          <w:spacing w:val="1"/>
        </w:rPr>
        <w:t>s</w:t>
      </w:r>
      <w:r>
        <w:rPr>
          <w:b/>
          <w:bCs/>
        </w:rPr>
        <w:t>)</w:t>
      </w:r>
      <w:r>
        <w:rPr>
          <w:b/>
          <w:bCs/>
          <w:spacing w:val="1"/>
        </w:rPr>
        <w:t xml:space="preserve"> </w:t>
      </w:r>
      <w:r>
        <w:t>p</w:t>
      </w:r>
      <w:r>
        <w:rPr>
          <w:spacing w:val="-4"/>
        </w:rPr>
        <w:t>o</w:t>
      </w:r>
      <w:r>
        <w:t>r</w:t>
      </w:r>
      <w:r>
        <w:rPr>
          <w:spacing w:val="6"/>
        </w:rPr>
        <w:t xml:space="preserve"> </w:t>
      </w:r>
      <w:r>
        <w:rPr>
          <w:spacing w:val="-7"/>
        </w:rPr>
        <w:t>e</w:t>
      </w:r>
      <w:r>
        <w:rPr>
          <w:spacing w:val="1"/>
        </w:rPr>
        <w:t>st</w:t>
      </w:r>
      <w:r>
        <w:t>a</w:t>
      </w:r>
      <w:r>
        <w:rPr>
          <w:spacing w:val="5"/>
        </w:rPr>
        <w:t xml:space="preserve"> </w:t>
      </w:r>
      <w:r>
        <w:rPr>
          <w:spacing w:val="-2"/>
        </w:rPr>
        <w:t>e</w:t>
      </w:r>
      <w:r>
        <w:rPr>
          <w:spacing w:val="-8"/>
        </w:rPr>
        <w:t>m</w:t>
      </w:r>
      <w:r>
        <w:t>p</w:t>
      </w:r>
      <w:r>
        <w:rPr>
          <w:spacing w:val="8"/>
        </w:rPr>
        <w:t>r</w:t>
      </w:r>
      <w:r>
        <w:rPr>
          <w:spacing w:val="-7"/>
        </w:rPr>
        <w:t>e</w:t>
      </w:r>
      <w:r>
        <w:rPr>
          <w:spacing w:val="1"/>
        </w:rPr>
        <w:t>s</w:t>
      </w:r>
      <w:r>
        <w:t>a</w:t>
      </w:r>
      <w:r>
        <w:rPr>
          <w:spacing w:val="5"/>
        </w:rPr>
        <w:t xml:space="preserve"> </w:t>
      </w:r>
      <w:r>
        <w:t>é</w:t>
      </w:r>
      <w:r>
        <w:rPr>
          <w:spacing w:val="-4"/>
        </w:rPr>
        <w:t xml:space="preserve"> </w:t>
      </w:r>
      <w:r>
        <w:t>d</w:t>
      </w:r>
      <w:r>
        <w:rPr>
          <w:spacing w:val="-2"/>
        </w:rPr>
        <w:t>e</w:t>
      </w:r>
      <w:r>
        <w:t>:</w:t>
      </w:r>
    </w:p>
    <w:p w:rsidR="00E76CD1" w:rsidRDefault="00E76CD1" w:rsidP="00E76CD1">
      <w:pPr>
        <w:widowControl w:val="0"/>
        <w:tabs>
          <w:tab w:val="left" w:pos="5640"/>
        </w:tabs>
        <w:autoSpaceDE w:val="0"/>
        <w:autoSpaceDN w:val="0"/>
        <w:adjustRightInd w:val="0"/>
        <w:spacing w:before="6"/>
        <w:ind w:right="3335"/>
        <w:jc w:val="both"/>
      </w:pPr>
      <w:r>
        <w:rPr>
          <w:b/>
          <w:bCs/>
          <w:spacing w:val="-1"/>
        </w:rPr>
        <w:t>R</w:t>
      </w:r>
      <w:r>
        <w:rPr>
          <w:b/>
          <w:bCs/>
        </w:rPr>
        <w:t>$</w:t>
      </w:r>
      <w:proofErr w:type="gramStart"/>
      <w:r>
        <w:rPr>
          <w:b/>
          <w:bCs/>
          <w:spacing w:val="3"/>
        </w:rPr>
        <w:t xml:space="preserve"> </w:t>
      </w:r>
      <w:r>
        <w:rPr>
          <w:b/>
          <w:bCs/>
          <w:u w:val="single"/>
        </w:rPr>
        <w:t xml:space="preserve"> </w:t>
      </w:r>
      <w:proofErr w:type="gramEnd"/>
      <w:r>
        <w:rPr>
          <w:b/>
          <w:bCs/>
          <w:u w:val="single"/>
        </w:rPr>
        <w:tab/>
        <w:t xml:space="preserve"> (</w:t>
      </w:r>
    </w:p>
    <w:p w:rsidR="00E76CD1" w:rsidRDefault="00E76CD1" w:rsidP="00E76CD1">
      <w:pPr>
        <w:widowControl w:val="0"/>
        <w:tabs>
          <w:tab w:val="left" w:pos="5640"/>
        </w:tabs>
        <w:autoSpaceDE w:val="0"/>
        <w:autoSpaceDN w:val="0"/>
        <w:adjustRightInd w:val="0"/>
        <w:spacing w:before="6"/>
        <w:ind w:right="3335"/>
        <w:jc w:val="both"/>
      </w:pPr>
      <w:proofErr w:type="gramStart"/>
      <w:r>
        <w:rPr>
          <w:b/>
          <w:bCs/>
          <w:spacing w:val="-1"/>
        </w:rPr>
        <w:t>(</w:t>
      </w:r>
      <w:r>
        <w:rPr>
          <w:b/>
          <w:bCs/>
          <w:spacing w:val="-5"/>
          <w:u w:val="single"/>
        </w:rPr>
        <w:t xml:space="preserve"> </w:t>
      </w:r>
      <w:proofErr w:type="gramEnd"/>
      <w:r>
        <w:rPr>
          <w:b/>
          <w:bCs/>
          <w:u w:val="single"/>
        </w:rPr>
        <w:tab/>
      </w:r>
      <w:r>
        <w:rPr>
          <w:b/>
          <w:bCs/>
        </w:rPr>
        <w:t>)</w:t>
      </w:r>
    </w:p>
    <w:p w:rsidR="00E76CD1" w:rsidRDefault="00E76CD1" w:rsidP="00E76CD1">
      <w:pPr>
        <w:tabs>
          <w:tab w:val="left" w:pos="3744"/>
        </w:tabs>
      </w:pPr>
    </w:p>
    <w:p w:rsidR="00E76CD1" w:rsidRDefault="00E76CD1" w:rsidP="00E76CD1"/>
    <w:p w:rsidR="00E76CD1" w:rsidRDefault="00E76CD1" w:rsidP="00E76CD1">
      <w:pPr>
        <w:widowControl w:val="0"/>
        <w:autoSpaceDE w:val="0"/>
        <w:autoSpaceDN w:val="0"/>
        <w:adjustRightInd w:val="0"/>
        <w:ind w:left="119"/>
      </w:pPr>
      <w:r>
        <w:tab/>
      </w:r>
      <w:r>
        <w:rPr>
          <w:b/>
          <w:bCs/>
          <w:spacing w:val="-1"/>
        </w:rPr>
        <w:t>D</w:t>
      </w:r>
      <w:r>
        <w:rPr>
          <w:b/>
          <w:bCs/>
          <w:spacing w:val="-4"/>
        </w:rPr>
        <w:t>a</w:t>
      </w:r>
      <w:r>
        <w:rPr>
          <w:b/>
          <w:bCs/>
          <w:spacing w:val="-2"/>
        </w:rPr>
        <w:t>d</w:t>
      </w:r>
      <w:r>
        <w:rPr>
          <w:b/>
          <w:bCs/>
        </w:rPr>
        <w:t>os</w:t>
      </w:r>
      <w:r>
        <w:rPr>
          <w:b/>
          <w:bCs/>
          <w:spacing w:val="3"/>
        </w:rPr>
        <w:t xml:space="preserve"> </w:t>
      </w:r>
      <w:r>
        <w:rPr>
          <w:b/>
          <w:bCs/>
          <w:spacing w:val="2"/>
        </w:rPr>
        <w:t>d</w:t>
      </w:r>
      <w:r>
        <w:rPr>
          <w:b/>
          <w:bCs/>
        </w:rPr>
        <w:t>a</w:t>
      </w:r>
      <w:r>
        <w:rPr>
          <w:b/>
          <w:bCs/>
          <w:spacing w:val="-2"/>
        </w:rPr>
        <w:t xml:space="preserve"> </w:t>
      </w:r>
      <w:r>
        <w:rPr>
          <w:b/>
          <w:bCs/>
          <w:spacing w:val="3"/>
        </w:rPr>
        <w:t>e</w:t>
      </w:r>
      <w:r>
        <w:rPr>
          <w:b/>
          <w:bCs/>
          <w:spacing w:val="-6"/>
        </w:rPr>
        <w:t>m</w:t>
      </w:r>
      <w:r>
        <w:rPr>
          <w:b/>
          <w:bCs/>
          <w:spacing w:val="2"/>
        </w:rPr>
        <w:t>p</w:t>
      </w:r>
      <w:r>
        <w:rPr>
          <w:b/>
          <w:bCs/>
          <w:spacing w:val="-2"/>
        </w:rPr>
        <w:t>re</w:t>
      </w:r>
      <w:r>
        <w:rPr>
          <w:b/>
          <w:bCs/>
          <w:spacing w:val="5"/>
        </w:rPr>
        <w:t>s</w:t>
      </w:r>
      <w:r>
        <w:rPr>
          <w:b/>
          <w:bCs/>
          <w:spacing w:val="-4"/>
        </w:rPr>
        <w:t>a</w:t>
      </w:r>
      <w:r>
        <w:rPr>
          <w:b/>
          <w:bCs/>
        </w:rPr>
        <w:t>:</w:t>
      </w:r>
    </w:p>
    <w:p w:rsidR="00E76CD1" w:rsidRDefault="00E76CD1" w:rsidP="000E5FA4">
      <w:pPr>
        <w:widowControl w:val="0"/>
        <w:tabs>
          <w:tab w:val="left" w:pos="8020"/>
        </w:tabs>
        <w:autoSpaceDE w:val="0"/>
        <w:autoSpaceDN w:val="0"/>
        <w:adjustRightInd w:val="0"/>
        <w:ind w:left="1252"/>
      </w:pPr>
      <w:r>
        <w:rPr>
          <w:spacing w:val="3"/>
        </w:rPr>
        <w:t>a</w:t>
      </w:r>
      <w:r>
        <w:t>)</w:t>
      </w:r>
      <w:r>
        <w:rPr>
          <w:spacing w:val="1"/>
        </w:rPr>
        <w:t xml:space="preserve"> </w:t>
      </w:r>
      <w:r>
        <w:rPr>
          <w:spacing w:val="-3"/>
        </w:rPr>
        <w:t>R</w:t>
      </w:r>
      <w:r>
        <w:rPr>
          <w:spacing w:val="3"/>
        </w:rPr>
        <w:t>a</w:t>
      </w:r>
      <w:r>
        <w:rPr>
          <w:spacing w:val="-2"/>
        </w:rPr>
        <w:t>z</w:t>
      </w:r>
      <w:r>
        <w:rPr>
          <w:spacing w:val="3"/>
        </w:rPr>
        <w:t>ã</w:t>
      </w:r>
      <w:r>
        <w:t>o</w:t>
      </w:r>
      <w:r>
        <w:rPr>
          <w:spacing w:val="-7"/>
        </w:rPr>
        <w:t xml:space="preserve"> </w:t>
      </w:r>
      <w:r>
        <w:rPr>
          <w:spacing w:val="2"/>
        </w:rPr>
        <w:t>S</w:t>
      </w:r>
      <w:r>
        <w:rPr>
          <w:spacing w:val="-4"/>
        </w:rPr>
        <w:t>o</w:t>
      </w:r>
      <w:r>
        <w:rPr>
          <w:spacing w:val="-2"/>
        </w:rPr>
        <w:t>c</w:t>
      </w:r>
      <w:r>
        <w:rPr>
          <w:spacing w:val="-4"/>
        </w:rPr>
        <w:t>i</w:t>
      </w:r>
      <w:r>
        <w:rPr>
          <w:spacing w:val="8"/>
        </w:rPr>
        <w:t>a</w:t>
      </w:r>
      <w:r>
        <w:rPr>
          <w:spacing w:val="-4"/>
        </w:rPr>
        <w:t>l</w:t>
      </w:r>
      <w:r>
        <w:t>:</w:t>
      </w:r>
      <w:r>
        <w:rPr>
          <w:u w:val="single"/>
        </w:rPr>
        <w:t xml:space="preserve"> </w:t>
      </w:r>
      <w:r>
        <w:rPr>
          <w:u w:val="single"/>
        </w:rPr>
        <w:tab/>
      </w:r>
      <w:r>
        <w:t>;</w:t>
      </w:r>
    </w:p>
    <w:p w:rsidR="00E76CD1" w:rsidRDefault="00E76CD1" w:rsidP="000E5FA4">
      <w:pPr>
        <w:widowControl w:val="0"/>
        <w:autoSpaceDE w:val="0"/>
        <w:autoSpaceDN w:val="0"/>
        <w:adjustRightInd w:val="0"/>
        <w:spacing w:before="11"/>
      </w:pPr>
    </w:p>
    <w:p w:rsidR="00E76CD1" w:rsidRDefault="00E76CD1" w:rsidP="000E5FA4">
      <w:pPr>
        <w:widowControl w:val="0"/>
        <w:tabs>
          <w:tab w:val="left" w:pos="4340"/>
          <w:tab w:val="left" w:pos="4820"/>
          <w:tab w:val="left" w:pos="7940"/>
          <w:tab w:val="left" w:pos="8140"/>
        </w:tabs>
        <w:autoSpaceDE w:val="0"/>
        <w:autoSpaceDN w:val="0"/>
        <w:adjustRightInd w:val="0"/>
        <w:ind w:left="1252" w:right="803"/>
      </w:pPr>
      <w:r>
        <w:t>b)</w:t>
      </w:r>
      <w:r>
        <w:rPr>
          <w:spacing w:val="-4"/>
        </w:rPr>
        <w:t xml:space="preserve"> </w:t>
      </w:r>
      <w:r>
        <w:rPr>
          <w:spacing w:val="2"/>
        </w:rPr>
        <w:t>C</w:t>
      </w:r>
      <w:r>
        <w:rPr>
          <w:spacing w:val="-1"/>
        </w:rPr>
        <w:t>G</w:t>
      </w:r>
      <w:r>
        <w:t xml:space="preserve">C </w:t>
      </w:r>
      <w:r>
        <w:rPr>
          <w:spacing w:val="-1"/>
        </w:rPr>
        <w:t>(</w:t>
      </w:r>
      <w:r>
        <w:rPr>
          <w:spacing w:val="1"/>
        </w:rPr>
        <w:t>M</w:t>
      </w:r>
      <w:r>
        <w:rPr>
          <w:spacing w:val="2"/>
        </w:rPr>
        <w:t>F</w:t>
      </w:r>
      <w:r>
        <w:t>)</w:t>
      </w:r>
      <w:r>
        <w:rPr>
          <w:spacing w:val="1"/>
        </w:rPr>
        <w:t xml:space="preserve"> </w:t>
      </w:r>
      <w:r>
        <w:rPr>
          <w:spacing w:val="-4"/>
        </w:rPr>
        <w:t>n</w:t>
      </w:r>
      <w:r>
        <w:rPr>
          <w:spacing w:val="-1"/>
        </w:rPr>
        <w:t>º</w:t>
      </w:r>
      <w:r>
        <w:t>:</w:t>
      </w:r>
      <w:r>
        <w:rPr>
          <w:u w:val="single"/>
        </w:rPr>
        <w:tab/>
      </w:r>
      <w:r>
        <w:rPr>
          <w:u w:val="single"/>
        </w:rPr>
        <w:tab/>
      </w:r>
      <w:r>
        <w:rPr>
          <w:u w:val="single"/>
        </w:rPr>
        <w:tab/>
      </w:r>
      <w:r>
        <w:rPr>
          <w:w w:val="36"/>
          <w:u w:val="single"/>
        </w:rPr>
        <w:t xml:space="preserve"> </w:t>
      </w:r>
      <w:r>
        <w:t xml:space="preserve">_; </w:t>
      </w:r>
    </w:p>
    <w:p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2"/>
        </w:rPr>
        <w:t>c</w:t>
      </w:r>
      <w:r>
        <w:t>)</w:t>
      </w:r>
      <w:r>
        <w:rPr>
          <w:spacing w:val="1"/>
        </w:rPr>
        <w:t xml:space="preserve"> </w:t>
      </w:r>
      <w:r>
        <w:rPr>
          <w:spacing w:val="-1"/>
        </w:rPr>
        <w:t>I</w:t>
      </w:r>
      <w:r>
        <w:rPr>
          <w:spacing w:val="-4"/>
        </w:rPr>
        <w:t>n</w:t>
      </w:r>
      <w:r>
        <w:rPr>
          <w:spacing w:val="1"/>
        </w:rPr>
        <w:t>s</w:t>
      </w:r>
      <w:r>
        <w:rPr>
          <w:spacing w:val="-2"/>
        </w:rPr>
        <w:t>c</w:t>
      </w:r>
      <w:r>
        <w:rPr>
          <w:spacing w:val="3"/>
        </w:rPr>
        <w:t>r</w:t>
      </w:r>
      <w:r>
        <w:rPr>
          <w:spacing w:val="1"/>
        </w:rPr>
        <w:t>i</w:t>
      </w:r>
      <w:r>
        <w:rPr>
          <w:spacing w:val="-2"/>
        </w:rPr>
        <w:t>ç</w:t>
      </w:r>
      <w:r>
        <w:rPr>
          <w:spacing w:val="3"/>
        </w:rPr>
        <w:t>ã</w:t>
      </w:r>
      <w:r>
        <w:t>o</w:t>
      </w:r>
      <w:r>
        <w:rPr>
          <w:spacing w:val="-2"/>
        </w:rPr>
        <w:t xml:space="preserve"> </w:t>
      </w:r>
      <w:r>
        <w:t>E</w:t>
      </w:r>
      <w:r>
        <w:rPr>
          <w:spacing w:val="1"/>
        </w:rPr>
        <w:t>st</w:t>
      </w:r>
      <w:r>
        <w:rPr>
          <w:spacing w:val="3"/>
        </w:rPr>
        <w:t>a</w:t>
      </w:r>
      <w:r>
        <w:rPr>
          <w:spacing w:val="-4"/>
        </w:rPr>
        <w:t>d</w:t>
      </w:r>
      <w:r>
        <w:t>u</w:t>
      </w:r>
      <w:r>
        <w:rPr>
          <w:spacing w:val="3"/>
        </w:rPr>
        <w:t>a</w:t>
      </w:r>
      <w:r>
        <w:t>l</w:t>
      </w:r>
      <w:r>
        <w:rPr>
          <w:spacing w:val="-1"/>
        </w:rPr>
        <w:t xml:space="preserve"> </w:t>
      </w:r>
      <w:r>
        <w:rPr>
          <w:spacing w:val="-4"/>
        </w:rPr>
        <w:t>n</w:t>
      </w:r>
      <w:r>
        <w:rPr>
          <w:spacing w:val="4"/>
        </w:rPr>
        <w:t>º</w:t>
      </w:r>
      <w:r>
        <w:t>:</w:t>
      </w:r>
      <w:r>
        <w:rPr>
          <w:u w:val="single"/>
        </w:rPr>
        <w:t xml:space="preserve"> </w:t>
      </w:r>
      <w:r>
        <w:rPr>
          <w:u w:val="single"/>
        </w:rPr>
        <w:tab/>
      </w:r>
      <w:r>
        <w:rPr>
          <w:u w:val="single"/>
        </w:rPr>
        <w:tab/>
      </w:r>
      <w:r>
        <w:rPr>
          <w:u w:val="single"/>
        </w:rPr>
        <w:tab/>
      </w:r>
      <w:r>
        <w:t xml:space="preserve">_; </w:t>
      </w:r>
    </w:p>
    <w:p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4"/>
        </w:rPr>
        <w:t>d</w:t>
      </w:r>
      <w:r>
        <w:t>)</w:t>
      </w:r>
      <w:r>
        <w:rPr>
          <w:spacing w:val="1"/>
        </w:rPr>
        <w:t xml:space="preserve"> </w:t>
      </w:r>
      <w:r>
        <w:rPr>
          <w:spacing w:val="4"/>
        </w:rPr>
        <w:t>E</w:t>
      </w:r>
      <w:r>
        <w:rPr>
          <w:spacing w:val="-4"/>
        </w:rPr>
        <w:t>n</w:t>
      </w:r>
      <w:r>
        <w:t>d</w:t>
      </w:r>
      <w:r>
        <w:rPr>
          <w:spacing w:val="-7"/>
        </w:rPr>
        <w:t>e</w:t>
      </w:r>
      <w:r>
        <w:rPr>
          <w:spacing w:val="8"/>
        </w:rPr>
        <w:t>r</w:t>
      </w:r>
      <w:r>
        <w:rPr>
          <w:spacing w:val="-2"/>
        </w:rPr>
        <w:t>e</w:t>
      </w:r>
      <w:r>
        <w:rPr>
          <w:spacing w:val="3"/>
        </w:rPr>
        <w:t>ç</w:t>
      </w:r>
      <w:r>
        <w:rPr>
          <w:spacing w:val="-4"/>
        </w:rPr>
        <w:t>o</w:t>
      </w:r>
      <w:r>
        <w:t>:</w:t>
      </w:r>
      <w:r>
        <w:rPr>
          <w:u w:val="single"/>
        </w:rPr>
        <w:t xml:space="preserve"> </w:t>
      </w:r>
      <w:r>
        <w:rPr>
          <w:u w:val="single"/>
        </w:rPr>
        <w:tab/>
      </w:r>
      <w:r>
        <w:rPr>
          <w:u w:val="single"/>
        </w:rPr>
        <w:tab/>
      </w:r>
      <w:r>
        <w:rPr>
          <w:u w:val="single"/>
        </w:rPr>
        <w:tab/>
      </w:r>
      <w:r>
        <w:rPr>
          <w:u w:val="single"/>
        </w:rPr>
        <w:tab/>
      </w:r>
      <w:r>
        <w:t xml:space="preserve">; </w:t>
      </w:r>
    </w:p>
    <w:p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2"/>
        </w:rPr>
        <w:t>e</w:t>
      </w:r>
      <w:r>
        <w:t>)</w:t>
      </w:r>
      <w:r>
        <w:rPr>
          <w:spacing w:val="1"/>
        </w:rPr>
        <w:t xml:space="preserve"> </w:t>
      </w:r>
      <w:r>
        <w:rPr>
          <w:spacing w:val="2"/>
        </w:rPr>
        <w:t>F</w:t>
      </w:r>
      <w:r>
        <w:rPr>
          <w:spacing w:val="-4"/>
        </w:rPr>
        <w:t>o</w:t>
      </w:r>
      <w:r>
        <w:t>n</w:t>
      </w:r>
      <w:r>
        <w:rPr>
          <w:spacing w:val="-2"/>
        </w:rPr>
        <w:t>e</w:t>
      </w:r>
      <w:r>
        <w:t>:</w:t>
      </w:r>
      <w:r>
        <w:rPr>
          <w:u w:val="single"/>
        </w:rPr>
        <w:t xml:space="preserve"> </w:t>
      </w:r>
      <w:r>
        <w:rPr>
          <w:u w:val="single"/>
        </w:rPr>
        <w:tab/>
      </w:r>
      <w:r>
        <w:rPr>
          <w:spacing w:val="-2"/>
        </w:rPr>
        <w:t>F</w:t>
      </w:r>
      <w:r>
        <w:rPr>
          <w:spacing w:val="3"/>
        </w:rPr>
        <w:t>a</w:t>
      </w:r>
      <w:r>
        <w:t>x</w:t>
      </w:r>
      <w:r>
        <w:rPr>
          <w:spacing w:val="3"/>
        </w:rPr>
        <w:t xml:space="preserve"> </w:t>
      </w:r>
      <w:r>
        <w:rPr>
          <w:spacing w:val="-1"/>
        </w:rPr>
        <w:t>(</w:t>
      </w:r>
      <w:r>
        <w:rPr>
          <w:spacing w:val="1"/>
        </w:rPr>
        <w:t>s</w:t>
      </w:r>
      <w:r>
        <w:t>e</w:t>
      </w:r>
      <w:r>
        <w:rPr>
          <w:spacing w:val="-4"/>
        </w:rPr>
        <w:t xml:space="preserve"> ho</w:t>
      </w:r>
      <w:r>
        <w:rPr>
          <w:spacing w:val="5"/>
        </w:rPr>
        <w:t>u</w:t>
      </w:r>
      <w:r>
        <w:t>v</w:t>
      </w:r>
      <w:r>
        <w:rPr>
          <w:spacing w:val="-7"/>
        </w:rPr>
        <w:t>e</w:t>
      </w:r>
      <w:r>
        <w:rPr>
          <w:spacing w:val="3"/>
        </w:rPr>
        <w:t>r)</w:t>
      </w:r>
      <w:r>
        <w:t>:</w:t>
      </w:r>
      <w:r>
        <w:rPr>
          <w:u w:val="single"/>
        </w:rPr>
        <w:t xml:space="preserve"> </w:t>
      </w:r>
      <w:r>
        <w:rPr>
          <w:u w:val="single"/>
        </w:rPr>
        <w:tab/>
      </w:r>
      <w:r>
        <w:rPr>
          <w:w w:val="72"/>
          <w:u w:val="single"/>
        </w:rPr>
        <w:t xml:space="preserve"> </w:t>
      </w:r>
      <w:r>
        <w:t xml:space="preserve">_; </w:t>
      </w:r>
    </w:p>
    <w:p w:rsidR="00E76CD1" w:rsidRDefault="00E76CD1" w:rsidP="000E5FA4">
      <w:pPr>
        <w:widowControl w:val="0"/>
        <w:tabs>
          <w:tab w:val="left" w:pos="4340"/>
          <w:tab w:val="left" w:pos="4820"/>
          <w:tab w:val="left" w:pos="7940"/>
          <w:tab w:val="left" w:pos="8140"/>
        </w:tabs>
        <w:autoSpaceDE w:val="0"/>
        <w:autoSpaceDN w:val="0"/>
        <w:adjustRightInd w:val="0"/>
        <w:ind w:left="1252" w:right="803"/>
      </w:pPr>
      <w:r>
        <w:rPr>
          <w:spacing w:val="-1"/>
        </w:rPr>
        <w:t>f</w:t>
      </w:r>
      <w:r>
        <w:t>)</w:t>
      </w:r>
      <w:r>
        <w:rPr>
          <w:spacing w:val="1"/>
        </w:rPr>
        <w:t xml:space="preserve"> </w:t>
      </w:r>
      <w:r>
        <w:rPr>
          <w:spacing w:val="2"/>
        </w:rPr>
        <w:t>C</w:t>
      </w:r>
      <w:r>
        <w:t>E</w:t>
      </w:r>
      <w:r>
        <w:rPr>
          <w:spacing w:val="2"/>
        </w:rPr>
        <w:t>P</w:t>
      </w:r>
      <w:r>
        <w:t>:</w:t>
      </w:r>
      <w:r>
        <w:rPr>
          <w:u w:val="single"/>
        </w:rPr>
        <w:t xml:space="preserve"> </w:t>
      </w:r>
      <w:r>
        <w:rPr>
          <w:u w:val="single"/>
        </w:rPr>
        <w:tab/>
      </w:r>
      <w:r>
        <w:rPr>
          <w:u w:val="single"/>
        </w:rPr>
        <w:tab/>
      </w:r>
      <w:r>
        <w:t>;</w:t>
      </w:r>
      <w:r>
        <w:rPr>
          <w:spacing w:val="-1"/>
        </w:rPr>
        <w:t xml:space="preserve"> </w:t>
      </w:r>
      <w:r>
        <w:t>e</w:t>
      </w:r>
    </w:p>
    <w:p w:rsidR="00E76CD1" w:rsidRDefault="00E76CD1" w:rsidP="000E5FA4">
      <w:pPr>
        <w:widowControl w:val="0"/>
        <w:tabs>
          <w:tab w:val="left" w:pos="4860"/>
          <w:tab w:val="left" w:pos="8160"/>
        </w:tabs>
        <w:autoSpaceDE w:val="0"/>
        <w:autoSpaceDN w:val="0"/>
        <w:adjustRightInd w:val="0"/>
        <w:spacing w:before="7"/>
        <w:ind w:left="1252"/>
      </w:pPr>
      <w:r>
        <w:rPr>
          <w:spacing w:val="-4"/>
        </w:rPr>
        <w:t>g</w:t>
      </w:r>
      <w:r>
        <w:t>)</w:t>
      </w:r>
      <w:r>
        <w:rPr>
          <w:spacing w:val="1"/>
        </w:rPr>
        <w:t xml:space="preserve"> </w:t>
      </w:r>
      <w:r>
        <w:rPr>
          <w:spacing w:val="2"/>
        </w:rPr>
        <w:t>C</w:t>
      </w:r>
      <w:r>
        <w:rPr>
          <w:spacing w:val="1"/>
        </w:rPr>
        <w:t>i</w:t>
      </w:r>
      <w:r>
        <w:rPr>
          <w:spacing w:val="-4"/>
        </w:rPr>
        <w:t>d</w:t>
      </w:r>
      <w:r>
        <w:rPr>
          <w:spacing w:val="3"/>
        </w:rPr>
        <w:t>a</w:t>
      </w:r>
      <w:r>
        <w:t>d</w:t>
      </w:r>
      <w:r>
        <w:rPr>
          <w:spacing w:val="-2"/>
        </w:rPr>
        <w:t>e</w:t>
      </w:r>
      <w:r>
        <w:t>:</w:t>
      </w:r>
      <w:r>
        <w:rPr>
          <w:u w:val="single"/>
        </w:rPr>
        <w:t xml:space="preserve"> </w:t>
      </w:r>
      <w:r>
        <w:rPr>
          <w:u w:val="single"/>
        </w:rPr>
        <w:tab/>
      </w:r>
      <w:r>
        <w:t>E</w:t>
      </w:r>
      <w:r>
        <w:rPr>
          <w:spacing w:val="1"/>
        </w:rPr>
        <w:t>s</w:t>
      </w:r>
      <w:r>
        <w:rPr>
          <w:spacing w:val="-4"/>
        </w:rPr>
        <w:t>t</w:t>
      </w:r>
      <w:r>
        <w:rPr>
          <w:spacing w:val="3"/>
        </w:rPr>
        <w:t>a</w:t>
      </w:r>
      <w:r>
        <w:rPr>
          <w:spacing w:val="-4"/>
        </w:rPr>
        <w:t>do</w:t>
      </w:r>
      <w:r>
        <w:t>:</w:t>
      </w:r>
      <w:r>
        <w:rPr>
          <w:u w:val="single"/>
        </w:rPr>
        <w:t xml:space="preserve"> </w:t>
      </w:r>
      <w:r>
        <w:rPr>
          <w:u w:val="single"/>
        </w:rPr>
        <w:tab/>
      </w:r>
      <w:r>
        <w:t>;</w:t>
      </w:r>
    </w:p>
    <w:p w:rsidR="00E76CD1" w:rsidRDefault="00E76CD1" w:rsidP="000E5FA4">
      <w:pPr>
        <w:widowControl w:val="0"/>
        <w:autoSpaceDE w:val="0"/>
        <w:autoSpaceDN w:val="0"/>
        <w:adjustRightInd w:val="0"/>
        <w:spacing w:before="11"/>
      </w:pPr>
    </w:p>
    <w:p w:rsidR="00E76CD1" w:rsidRDefault="00E76CD1" w:rsidP="000E5FA4">
      <w:pPr>
        <w:widowControl w:val="0"/>
        <w:tabs>
          <w:tab w:val="left" w:pos="3080"/>
          <w:tab w:val="left" w:pos="5160"/>
          <w:tab w:val="left" w:pos="7960"/>
        </w:tabs>
        <w:autoSpaceDE w:val="0"/>
        <w:autoSpaceDN w:val="0"/>
        <w:adjustRightInd w:val="0"/>
        <w:ind w:left="1252"/>
      </w:pPr>
      <w:r>
        <w:rPr>
          <w:spacing w:val="-4"/>
        </w:rPr>
        <w:t>h</w:t>
      </w:r>
      <w:r>
        <w:t>)</w:t>
      </w:r>
      <w:r>
        <w:rPr>
          <w:spacing w:val="1"/>
        </w:rPr>
        <w:t xml:space="preserve"> </w:t>
      </w:r>
      <w:r>
        <w:rPr>
          <w:spacing w:val="-3"/>
        </w:rPr>
        <w:t>B</w:t>
      </w:r>
      <w:r>
        <w:rPr>
          <w:spacing w:val="3"/>
        </w:rPr>
        <w:t>a</w:t>
      </w:r>
      <w:r>
        <w:t>n</w:t>
      </w:r>
      <w:r>
        <w:rPr>
          <w:spacing w:val="3"/>
        </w:rPr>
        <w:t>c</w:t>
      </w:r>
      <w:r>
        <w:t>o:</w:t>
      </w:r>
      <w:r>
        <w:rPr>
          <w:u w:val="single"/>
        </w:rPr>
        <w:t xml:space="preserve"> </w:t>
      </w:r>
      <w:r>
        <w:rPr>
          <w:u w:val="single"/>
        </w:rPr>
        <w:tab/>
      </w:r>
      <w:r>
        <w:rPr>
          <w:spacing w:val="-6"/>
        </w:rPr>
        <w:t>A</w:t>
      </w:r>
      <w:r>
        <w:t>g</w:t>
      </w:r>
      <w:r>
        <w:rPr>
          <w:spacing w:val="-2"/>
        </w:rPr>
        <w:t>ê</w:t>
      </w:r>
      <w:r>
        <w:rPr>
          <w:spacing w:val="-4"/>
        </w:rPr>
        <w:t>n</w:t>
      </w:r>
      <w:r>
        <w:rPr>
          <w:spacing w:val="3"/>
        </w:rPr>
        <w:t>c</w:t>
      </w:r>
      <w:r>
        <w:rPr>
          <w:spacing w:val="-4"/>
        </w:rPr>
        <w:t>i</w:t>
      </w:r>
      <w:r>
        <w:t>a</w:t>
      </w:r>
      <w:r>
        <w:rPr>
          <w:spacing w:val="5"/>
        </w:rPr>
        <w:t xml:space="preserve"> </w:t>
      </w:r>
      <w:r>
        <w:rPr>
          <w:spacing w:val="-4"/>
        </w:rPr>
        <w:t>n</w:t>
      </w:r>
      <w:r>
        <w:rPr>
          <w:spacing w:val="4"/>
        </w:rPr>
        <w:t>º</w:t>
      </w:r>
      <w:r>
        <w:rPr>
          <w:spacing w:val="-4"/>
        </w:rPr>
        <w:t>:</w:t>
      </w:r>
      <w:r>
        <w:rPr>
          <w:u w:val="single"/>
        </w:rPr>
        <w:t xml:space="preserve"> </w:t>
      </w:r>
      <w:r>
        <w:rPr>
          <w:u w:val="single"/>
        </w:rPr>
        <w:tab/>
      </w:r>
      <w:r>
        <w:rPr>
          <w:spacing w:val="2"/>
        </w:rPr>
        <w:t>C</w:t>
      </w:r>
      <w:r>
        <w:rPr>
          <w:spacing w:val="-4"/>
        </w:rPr>
        <w:t>on</w:t>
      </w:r>
      <w:r>
        <w:rPr>
          <w:spacing w:val="1"/>
        </w:rPr>
        <w:t>t</w:t>
      </w:r>
      <w:r>
        <w:t>a</w:t>
      </w:r>
      <w:r>
        <w:rPr>
          <w:spacing w:val="5"/>
        </w:rPr>
        <w:t xml:space="preserve"> </w:t>
      </w:r>
      <w:r>
        <w:rPr>
          <w:spacing w:val="-4"/>
        </w:rPr>
        <w:t>n</w:t>
      </w:r>
      <w:r>
        <w:rPr>
          <w:spacing w:val="4"/>
        </w:rPr>
        <w:t>º</w:t>
      </w:r>
      <w:r>
        <w:rPr>
          <w:spacing w:val="-4"/>
        </w:rPr>
        <w:t>:</w:t>
      </w:r>
      <w:r>
        <w:rPr>
          <w:spacing w:val="5"/>
        </w:rPr>
        <w:t>_</w:t>
      </w:r>
      <w:r>
        <w:rPr>
          <w:u w:val="single"/>
        </w:rPr>
        <w:t xml:space="preserve"> </w:t>
      </w:r>
      <w:r>
        <w:rPr>
          <w:u w:val="single"/>
        </w:rPr>
        <w:tab/>
      </w:r>
      <w:r>
        <w:t>_.</w:t>
      </w:r>
    </w:p>
    <w:p w:rsidR="00E76CD1" w:rsidRDefault="00E76CD1" w:rsidP="00E76CD1">
      <w:pPr>
        <w:widowControl w:val="0"/>
        <w:autoSpaceDE w:val="0"/>
        <w:autoSpaceDN w:val="0"/>
        <w:adjustRightInd w:val="0"/>
        <w:ind w:left="119"/>
        <w:rPr>
          <w:b/>
          <w:bCs/>
          <w:spacing w:val="-1"/>
        </w:rPr>
      </w:pPr>
    </w:p>
    <w:p w:rsidR="00E76CD1" w:rsidRDefault="00E76CD1" w:rsidP="00E76CD1">
      <w:pPr>
        <w:widowControl w:val="0"/>
        <w:autoSpaceDE w:val="0"/>
        <w:autoSpaceDN w:val="0"/>
        <w:adjustRightInd w:val="0"/>
        <w:ind w:left="119"/>
      </w:pPr>
      <w:r>
        <w:rPr>
          <w:b/>
          <w:bCs/>
          <w:spacing w:val="-1"/>
        </w:rPr>
        <w:t>D</w:t>
      </w:r>
      <w:r>
        <w:rPr>
          <w:b/>
          <w:bCs/>
          <w:spacing w:val="-4"/>
        </w:rPr>
        <w:t>a</w:t>
      </w:r>
      <w:r>
        <w:rPr>
          <w:b/>
          <w:bCs/>
          <w:spacing w:val="-2"/>
        </w:rPr>
        <w:t>d</w:t>
      </w:r>
      <w:r>
        <w:rPr>
          <w:b/>
          <w:bCs/>
        </w:rPr>
        <w:t>os</w:t>
      </w:r>
      <w:r>
        <w:rPr>
          <w:b/>
          <w:bCs/>
          <w:spacing w:val="3"/>
        </w:rPr>
        <w:t xml:space="preserve"> </w:t>
      </w:r>
      <w:r>
        <w:rPr>
          <w:b/>
          <w:bCs/>
          <w:spacing w:val="-2"/>
        </w:rPr>
        <w:t>d</w:t>
      </w:r>
      <w:r>
        <w:rPr>
          <w:b/>
          <w:bCs/>
        </w:rPr>
        <w:t>o</w:t>
      </w:r>
      <w:r>
        <w:rPr>
          <w:b/>
          <w:bCs/>
          <w:spacing w:val="3"/>
        </w:rPr>
        <w:t xml:space="preserve"> </w:t>
      </w:r>
      <w:r>
        <w:rPr>
          <w:b/>
          <w:bCs/>
          <w:spacing w:val="-2"/>
        </w:rPr>
        <w:t>re</w:t>
      </w:r>
      <w:r>
        <w:rPr>
          <w:b/>
          <w:bCs/>
          <w:spacing w:val="5"/>
        </w:rPr>
        <w:t>s</w:t>
      </w:r>
      <w:r>
        <w:rPr>
          <w:b/>
          <w:bCs/>
          <w:spacing w:val="-2"/>
        </w:rPr>
        <w:t>p</w:t>
      </w:r>
      <w:r>
        <w:rPr>
          <w:b/>
          <w:bCs/>
          <w:spacing w:val="5"/>
        </w:rPr>
        <w:t>o</w:t>
      </w:r>
      <w:r>
        <w:rPr>
          <w:b/>
          <w:bCs/>
          <w:spacing w:val="-7"/>
        </w:rPr>
        <w:t>n</w:t>
      </w:r>
      <w:r>
        <w:rPr>
          <w:b/>
          <w:bCs/>
          <w:spacing w:val="5"/>
        </w:rPr>
        <w:t>s</w:t>
      </w:r>
      <w:r>
        <w:rPr>
          <w:b/>
          <w:bCs/>
          <w:spacing w:val="-4"/>
        </w:rPr>
        <w:t>á</w:t>
      </w:r>
      <w:r>
        <w:rPr>
          <w:b/>
          <w:bCs/>
        </w:rPr>
        <w:t>v</w:t>
      </w:r>
      <w:r>
        <w:rPr>
          <w:b/>
          <w:bCs/>
          <w:spacing w:val="3"/>
        </w:rPr>
        <w:t>e</w:t>
      </w:r>
      <w:r>
        <w:rPr>
          <w:b/>
          <w:bCs/>
        </w:rPr>
        <w:t>l</w:t>
      </w:r>
      <w:r>
        <w:rPr>
          <w:b/>
          <w:bCs/>
          <w:spacing w:val="-1"/>
        </w:rPr>
        <w:t xml:space="preserve"> </w:t>
      </w:r>
      <w:r>
        <w:rPr>
          <w:b/>
          <w:bCs/>
          <w:spacing w:val="2"/>
        </w:rPr>
        <w:t>p</w:t>
      </w:r>
      <w:r>
        <w:rPr>
          <w:b/>
          <w:bCs/>
          <w:spacing w:val="-4"/>
        </w:rPr>
        <w:t>a</w:t>
      </w:r>
      <w:r>
        <w:rPr>
          <w:b/>
          <w:bCs/>
          <w:spacing w:val="3"/>
        </w:rPr>
        <w:t>r</w:t>
      </w:r>
      <w:r>
        <w:rPr>
          <w:b/>
          <w:bCs/>
        </w:rPr>
        <w:t>a</w:t>
      </w:r>
      <w:r>
        <w:rPr>
          <w:b/>
          <w:bCs/>
          <w:spacing w:val="-2"/>
        </w:rPr>
        <w:t xml:space="preserve"> </w:t>
      </w:r>
      <w:r>
        <w:rPr>
          <w:b/>
          <w:bCs/>
          <w:spacing w:val="-4"/>
        </w:rPr>
        <w:t>a</w:t>
      </w:r>
      <w:r>
        <w:rPr>
          <w:b/>
          <w:bCs/>
          <w:spacing w:val="1"/>
        </w:rPr>
        <w:t>s</w:t>
      </w:r>
      <w:r>
        <w:rPr>
          <w:b/>
          <w:bCs/>
          <w:spacing w:val="5"/>
        </w:rPr>
        <w:t>s</w:t>
      </w:r>
      <w:r>
        <w:rPr>
          <w:b/>
          <w:bCs/>
          <w:spacing w:val="1"/>
        </w:rPr>
        <w:t>i</w:t>
      </w:r>
      <w:r>
        <w:rPr>
          <w:b/>
          <w:bCs/>
          <w:spacing w:val="-2"/>
        </w:rPr>
        <w:t>n</w:t>
      </w:r>
      <w:r>
        <w:rPr>
          <w:b/>
          <w:bCs/>
          <w:spacing w:val="-4"/>
        </w:rPr>
        <w:t>a</w:t>
      </w:r>
      <w:r>
        <w:rPr>
          <w:b/>
          <w:bCs/>
          <w:spacing w:val="3"/>
        </w:rPr>
        <w:t>t</w:t>
      </w:r>
      <w:r>
        <w:rPr>
          <w:b/>
          <w:bCs/>
          <w:spacing w:val="-2"/>
        </w:rPr>
        <w:t>u</w:t>
      </w:r>
      <w:r>
        <w:rPr>
          <w:b/>
          <w:bCs/>
          <w:spacing w:val="3"/>
        </w:rPr>
        <w:t>r</w:t>
      </w:r>
      <w:r>
        <w:rPr>
          <w:b/>
          <w:bCs/>
        </w:rPr>
        <w:t>a</w:t>
      </w:r>
      <w:r>
        <w:rPr>
          <w:b/>
          <w:bCs/>
          <w:spacing w:val="-2"/>
        </w:rPr>
        <w:t xml:space="preserve"> d</w:t>
      </w:r>
      <w:r>
        <w:rPr>
          <w:b/>
          <w:bCs/>
        </w:rPr>
        <w:t>o</w:t>
      </w:r>
      <w:r>
        <w:rPr>
          <w:b/>
          <w:bCs/>
          <w:spacing w:val="3"/>
        </w:rPr>
        <w:t xml:space="preserve"> </w:t>
      </w:r>
      <w:r>
        <w:rPr>
          <w:b/>
          <w:bCs/>
          <w:spacing w:val="-2"/>
        </w:rPr>
        <w:t>c</w:t>
      </w:r>
      <w:r>
        <w:rPr>
          <w:b/>
          <w:bCs/>
          <w:spacing w:val="5"/>
        </w:rPr>
        <w:t>o</w:t>
      </w:r>
      <w:r>
        <w:rPr>
          <w:b/>
          <w:bCs/>
          <w:spacing w:val="-7"/>
        </w:rPr>
        <w:t>n</w:t>
      </w:r>
      <w:r>
        <w:rPr>
          <w:b/>
          <w:bCs/>
          <w:spacing w:val="3"/>
        </w:rPr>
        <w:t>tr</w:t>
      </w:r>
      <w:r>
        <w:rPr>
          <w:b/>
          <w:bCs/>
          <w:spacing w:val="-4"/>
        </w:rPr>
        <w:t>a</w:t>
      </w:r>
      <w:r>
        <w:rPr>
          <w:b/>
          <w:bCs/>
          <w:spacing w:val="-1"/>
        </w:rPr>
        <w:t>t</w:t>
      </w:r>
      <w:r>
        <w:rPr>
          <w:b/>
          <w:bCs/>
        </w:rPr>
        <w:t>o:</w:t>
      </w:r>
    </w:p>
    <w:p w:rsidR="00E76CD1" w:rsidRDefault="00E76CD1" w:rsidP="000E5FA4">
      <w:pPr>
        <w:widowControl w:val="0"/>
        <w:autoSpaceDE w:val="0"/>
        <w:autoSpaceDN w:val="0"/>
        <w:adjustRightInd w:val="0"/>
        <w:spacing w:before="6"/>
      </w:pPr>
    </w:p>
    <w:p w:rsidR="00E76CD1" w:rsidRDefault="00E76CD1" w:rsidP="000E5FA4">
      <w:pPr>
        <w:widowControl w:val="0"/>
        <w:tabs>
          <w:tab w:val="left" w:pos="7340"/>
          <w:tab w:val="left" w:pos="7400"/>
        </w:tabs>
        <w:autoSpaceDE w:val="0"/>
        <w:autoSpaceDN w:val="0"/>
        <w:adjustRightInd w:val="0"/>
        <w:ind w:left="1252" w:right="1560"/>
        <w:jc w:val="both"/>
      </w:pPr>
      <w:r>
        <w:rPr>
          <w:spacing w:val="-1"/>
        </w:rPr>
        <w:t>N</w:t>
      </w:r>
      <w:r>
        <w:t>o</w:t>
      </w:r>
      <w:r>
        <w:rPr>
          <w:spacing w:val="-3"/>
        </w:rPr>
        <w:t>m</w:t>
      </w:r>
      <w:r>
        <w:rPr>
          <w:spacing w:val="-2"/>
        </w:rPr>
        <w:t>e</w:t>
      </w:r>
      <w:r>
        <w:t>:</w:t>
      </w:r>
      <w:r>
        <w:rPr>
          <w:u w:val="single"/>
        </w:rPr>
        <w:tab/>
      </w:r>
      <w:r>
        <w:rPr>
          <w:u w:val="single"/>
        </w:rPr>
        <w:tab/>
      </w:r>
      <w:r>
        <w:t xml:space="preserve">; </w:t>
      </w:r>
    </w:p>
    <w:p w:rsidR="00E76CD1" w:rsidRDefault="00E76CD1" w:rsidP="000E5FA4">
      <w:pPr>
        <w:widowControl w:val="0"/>
        <w:tabs>
          <w:tab w:val="left" w:pos="7340"/>
          <w:tab w:val="left" w:pos="7400"/>
        </w:tabs>
        <w:autoSpaceDE w:val="0"/>
        <w:autoSpaceDN w:val="0"/>
        <w:adjustRightInd w:val="0"/>
        <w:ind w:left="1252" w:right="1560"/>
        <w:jc w:val="both"/>
      </w:pPr>
      <w:r>
        <w:rPr>
          <w:spacing w:val="2"/>
        </w:rPr>
        <w:t>R</w:t>
      </w:r>
      <w:r>
        <w:t>G</w:t>
      </w:r>
      <w:r>
        <w:rPr>
          <w:spacing w:val="2"/>
        </w:rPr>
        <w:t xml:space="preserve"> </w:t>
      </w:r>
      <w:r>
        <w:rPr>
          <w:spacing w:val="-4"/>
        </w:rPr>
        <w:t>n</w:t>
      </w:r>
      <w:r>
        <w:rPr>
          <w:spacing w:val="-1"/>
        </w:rPr>
        <w:t>º</w:t>
      </w:r>
      <w:r>
        <w:t>:</w:t>
      </w:r>
      <w:r>
        <w:rPr>
          <w:u w:val="single"/>
        </w:rPr>
        <w:t xml:space="preserve"> </w:t>
      </w:r>
      <w:r>
        <w:rPr>
          <w:u w:val="single"/>
        </w:rPr>
        <w:tab/>
      </w:r>
      <w:r>
        <w:rPr>
          <w:u w:val="single"/>
        </w:rPr>
        <w:tab/>
      </w:r>
      <w:r>
        <w:t xml:space="preserve">; </w:t>
      </w:r>
    </w:p>
    <w:p w:rsidR="00E76CD1" w:rsidRDefault="00E76CD1" w:rsidP="000E5FA4">
      <w:pPr>
        <w:widowControl w:val="0"/>
        <w:tabs>
          <w:tab w:val="left" w:pos="7340"/>
          <w:tab w:val="left" w:pos="7400"/>
        </w:tabs>
        <w:autoSpaceDE w:val="0"/>
        <w:autoSpaceDN w:val="0"/>
        <w:adjustRightInd w:val="0"/>
        <w:ind w:left="1252" w:right="1560"/>
        <w:jc w:val="both"/>
      </w:pPr>
      <w:r>
        <w:rPr>
          <w:spacing w:val="2"/>
        </w:rPr>
        <w:t>CP</w:t>
      </w:r>
      <w:r>
        <w:t xml:space="preserve">F </w:t>
      </w:r>
      <w:r>
        <w:rPr>
          <w:spacing w:val="-4"/>
        </w:rPr>
        <w:t>n</w:t>
      </w:r>
      <w:r>
        <w:rPr>
          <w:spacing w:val="-1"/>
        </w:rPr>
        <w:t>º</w:t>
      </w:r>
      <w:r>
        <w:t>:</w:t>
      </w:r>
      <w:r>
        <w:rPr>
          <w:u w:val="single"/>
        </w:rPr>
        <w:tab/>
      </w:r>
      <w:proofErr w:type="gramStart"/>
      <w:r>
        <w:rPr>
          <w:w w:val="36"/>
          <w:u w:val="single"/>
        </w:rPr>
        <w:t xml:space="preserve"> </w:t>
      </w:r>
      <w:r>
        <w:t>;</w:t>
      </w:r>
      <w:proofErr w:type="gramEnd"/>
      <w:r>
        <w:t xml:space="preserve"> </w:t>
      </w:r>
      <w:r>
        <w:rPr>
          <w:spacing w:val="2"/>
        </w:rPr>
        <w:t>C</w:t>
      </w:r>
      <w:r>
        <w:rPr>
          <w:spacing w:val="-2"/>
        </w:rPr>
        <w:t>a</w:t>
      </w:r>
      <w:r>
        <w:rPr>
          <w:spacing w:val="3"/>
        </w:rPr>
        <w:t>r</w:t>
      </w:r>
      <w:r>
        <w:rPr>
          <w:spacing w:val="-4"/>
        </w:rPr>
        <w:t>go</w:t>
      </w:r>
      <w:r>
        <w:rPr>
          <w:spacing w:val="1"/>
        </w:rPr>
        <w:t>/</w:t>
      </w:r>
      <w:r>
        <w:rPr>
          <w:spacing w:val="2"/>
        </w:rPr>
        <w:t>F</w:t>
      </w:r>
      <w:r>
        <w:t>u</w:t>
      </w:r>
      <w:r>
        <w:rPr>
          <w:spacing w:val="-4"/>
        </w:rPr>
        <w:t>n</w:t>
      </w:r>
      <w:r>
        <w:rPr>
          <w:spacing w:val="-2"/>
        </w:rPr>
        <w:t>ç</w:t>
      </w:r>
      <w:r>
        <w:rPr>
          <w:spacing w:val="8"/>
        </w:rPr>
        <w:t>ã</w:t>
      </w:r>
      <w:r>
        <w:t>o</w:t>
      </w:r>
      <w:r>
        <w:rPr>
          <w:spacing w:val="-2"/>
        </w:rPr>
        <w:t xml:space="preserve"> </w:t>
      </w:r>
      <w:r>
        <w:rPr>
          <w:spacing w:val="-4"/>
        </w:rPr>
        <w:t>o</w:t>
      </w:r>
      <w:r>
        <w:rPr>
          <w:spacing w:val="-2"/>
        </w:rPr>
        <w:t>c</w:t>
      </w:r>
      <w:r>
        <w:t>up</w:t>
      </w:r>
      <w:r>
        <w:rPr>
          <w:spacing w:val="3"/>
        </w:rPr>
        <w:t>a</w:t>
      </w:r>
      <w:r>
        <w:rPr>
          <w:spacing w:val="-4"/>
        </w:rPr>
        <w:t>d</w:t>
      </w:r>
      <w:r>
        <w:rPr>
          <w:spacing w:val="3"/>
        </w:rPr>
        <w:t>a</w:t>
      </w:r>
      <w:r>
        <w:t>:</w:t>
      </w:r>
      <w:r>
        <w:rPr>
          <w:u w:val="single"/>
        </w:rPr>
        <w:t xml:space="preserve"> </w:t>
      </w:r>
      <w:r>
        <w:rPr>
          <w:u w:val="single"/>
        </w:rPr>
        <w:tab/>
      </w:r>
      <w:r>
        <w:t>;</w:t>
      </w:r>
    </w:p>
    <w:p w:rsidR="00E76CD1" w:rsidRDefault="00E76CD1" w:rsidP="000E5FA4">
      <w:pPr>
        <w:widowControl w:val="0"/>
        <w:tabs>
          <w:tab w:val="left" w:pos="7400"/>
        </w:tabs>
        <w:autoSpaceDE w:val="0"/>
        <w:autoSpaceDN w:val="0"/>
        <w:adjustRightInd w:val="0"/>
        <w:spacing w:before="6"/>
        <w:ind w:left="1252"/>
      </w:pPr>
      <w:r>
        <w:rPr>
          <w:spacing w:val="2"/>
          <w:position w:val="-1"/>
        </w:rPr>
        <w:t>F</w:t>
      </w:r>
      <w:r>
        <w:rPr>
          <w:spacing w:val="-4"/>
          <w:position w:val="-1"/>
        </w:rPr>
        <w:t>o</w:t>
      </w:r>
      <w:r>
        <w:rPr>
          <w:position w:val="-1"/>
        </w:rPr>
        <w:t>n</w:t>
      </w:r>
      <w:r>
        <w:rPr>
          <w:spacing w:val="-2"/>
          <w:position w:val="-1"/>
        </w:rPr>
        <w:t>e</w:t>
      </w:r>
      <w:r>
        <w:rPr>
          <w:position w:val="-1"/>
        </w:rPr>
        <w:t>:</w:t>
      </w:r>
      <w:r>
        <w:rPr>
          <w:position w:val="-1"/>
          <w:u w:val="single"/>
        </w:rPr>
        <w:t xml:space="preserve"> </w:t>
      </w:r>
      <w:r>
        <w:rPr>
          <w:position w:val="-1"/>
          <w:u w:val="single"/>
        </w:rPr>
        <w:tab/>
      </w:r>
      <w:r>
        <w:rPr>
          <w:position w:val="-1"/>
        </w:rPr>
        <w:t>.</w:t>
      </w:r>
    </w:p>
    <w:p w:rsidR="00E76CD1" w:rsidRDefault="00E76CD1" w:rsidP="00E76CD1">
      <w:pPr>
        <w:widowControl w:val="0"/>
        <w:autoSpaceDE w:val="0"/>
        <w:autoSpaceDN w:val="0"/>
        <w:adjustRightInd w:val="0"/>
        <w:spacing w:line="200" w:lineRule="exact"/>
        <w:rPr>
          <w:sz w:val="20"/>
          <w:szCs w:val="20"/>
        </w:rPr>
      </w:pPr>
    </w:p>
    <w:p w:rsidR="00E76CD1" w:rsidRDefault="00E76CD1" w:rsidP="00E76CD1">
      <w:pPr>
        <w:tabs>
          <w:tab w:val="left" w:pos="889"/>
        </w:tabs>
      </w:pPr>
    </w:p>
    <w:p w:rsidR="00E76CD1" w:rsidRDefault="00E76CD1" w:rsidP="00E76CD1">
      <w:pPr>
        <w:tabs>
          <w:tab w:val="left" w:pos="889"/>
        </w:tabs>
      </w:pPr>
      <w:r>
        <w:t xml:space="preserve">Prazo de validade da proposta: 60 dias, contado na data da entrega do respectivo </w:t>
      </w:r>
      <w:proofErr w:type="gramStart"/>
      <w:r>
        <w:t>envelope</w:t>
      </w:r>
      <w:proofErr w:type="gramEnd"/>
    </w:p>
    <w:p w:rsidR="00E76CD1" w:rsidRDefault="00E76CD1" w:rsidP="00E76CD1"/>
    <w:p w:rsidR="00E76CD1" w:rsidRDefault="00E76CD1" w:rsidP="00E76CD1"/>
    <w:p w:rsidR="00E76CD1" w:rsidRDefault="00E76CD1" w:rsidP="00E76CD1"/>
    <w:p w:rsidR="00E76CD1" w:rsidRDefault="00E76CD1" w:rsidP="00E76CD1"/>
    <w:p w:rsidR="00E76CD1" w:rsidRDefault="00E76CD1" w:rsidP="00E76CD1">
      <w:pPr>
        <w:widowControl w:val="0"/>
        <w:tabs>
          <w:tab w:val="left" w:pos="5960"/>
          <w:tab w:val="left" w:pos="7800"/>
          <w:tab w:val="left" w:pos="8880"/>
        </w:tabs>
        <w:autoSpaceDE w:val="0"/>
        <w:autoSpaceDN w:val="0"/>
        <w:adjustRightInd w:val="0"/>
        <w:spacing w:before="32" w:line="249" w:lineRule="exact"/>
        <w:ind w:left="4439"/>
      </w:pPr>
      <w:r>
        <w:rPr>
          <w:spacing w:val="2"/>
          <w:position w:val="-1"/>
        </w:rPr>
        <w:t>C</w:t>
      </w:r>
      <w:r>
        <w:rPr>
          <w:spacing w:val="-4"/>
          <w:position w:val="-1"/>
        </w:rPr>
        <w:t>id</w:t>
      </w:r>
      <w:r>
        <w:rPr>
          <w:spacing w:val="3"/>
          <w:position w:val="-1"/>
        </w:rPr>
        <w:t>a</w:t>
      </w:r>
      <w:r>
        <w:rPr>
          <w:position w:val="-1"/>
        </w:rPr>
        <w:t>d</w:t>
      </w:r>
      <w:r>
        <w:rPr>
          <w:spacing w:val="-2"/>
          <w:position w:val="-1"/>
        </w:rPr>
        <w:t>e</w:t>
      </w:r>
      <w:r>
        <w:rPr>
          <w:spacing w:val="6"/>
          <w:position w:val="-1"/>
        </w:rPr>
        <w:t>/</w:t>
      </w:r>
      <w:r>
        <w:rPr>
          <w:spacing w:val="-6"/>
          <w:position w:val="-1"/>
        </w:rPr>
        <w:t>U</w:t>
      </w:r>
      <w:r>
        <w:rPr>
          <w:spacing w:val="2"/>
          <w:position w:val="-1"/>
        </w:rPr>
        <w:t>F</w:t>
      </w:r>
      <w:r>
        <w:rPr>
          <w:position w:val="-1"/>
        </w:rPr>
        <w:t>,</w:t>
      </w:r>
      <w:proofErr w:type="gramStart"/>
      <w:r>
        <w:rPr>
          <w:position w:val="-1"/>
        </w:rPr>
        <w:t xml:space="preserve"> </w:t>
      </w:r>
      <w:r>
        <w:rPr>
          <w:position w:val="-1"/>
          <w:u w:val="single"/>
        </w:rPr>
        <w:t xml:space="preserve"> </w:t>
      </w:r>
      <w:proofErr w:type="gramEnd"/>
      <w:r>
        <w:rPr>
          <w:position w:val="-1"/>
          <w:u w:val="single"/>
        </w:rPr>
        <w:tab/>
      </w:r>
      <w:r>
        <w:rPr>
          <w:spacing w:val="-4"/>
          <w:position w:val="-1"/>
        </w:rPr>
        <w:t>d</w:t>
      </w:r>
      <w:r>
        <w:rPr>
          <w:position w:val="-1"/>
        </w:rPr>
        <w:t xml:space="preserve">e </w:t>
      </w:r>
      <w:r>
        <w:rPr>
          <w:position w:val="-1"/>
          <w:u w:val="single"/>
        </w:rPr>
        <w:t xml:space="preserve"> </w:t>
      </w:r>
      <w:r>
        <w:rPr>
          <w:position w:val="-1"/>
          <w:u w:val="single"/>
        </w:rPr>
        <w:tab/>
      </w:r>
      <w:r>
        <w:rPr>
          <w:spacing w:val="-4"/>
          <w:position w:val="-1"/>
        </w:rPr>
        <w:t>d</w:t>
      </w:r>
      <w:r>
        <w:rPr>
          <w:position w:val="-1"/>
        </w:rPr>
        <w:t>e 20XX.</w:t>
      </w:r>
    </w:p>
    <w:p w:rsidR="00E76CD1" w:rsidRDefault="00E76CD1" w:rsidP="00E76CD1">
      <w:pPr>
        <w:tabs>
          <w:tab w:val="left" w:pos="3769"/>
        </w:tabs>
      </w:pPr>
    </w:p>
    <w:p w:rsidR="00E76CD1" w:rsidRDefault="00E76CD1" w:rsidP="00E76CD1">
      <w:pPr>
        <w:tabs>
          <w:tab w:val="left" w:pos="5384"/>
        </w:tabs>
      </w:pPr>
      <w:r>
        <w:t xml:space="preserv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w:t>
      </w:r>
    </w:p>
    <w:p w:rsidR="00E76CD1" w:rsidRDefault="00E76CD1" w:rsidP="00E76CD1">
      <w:pPr>
        <w:widowControl w:val="0"/>
        <w:autoSpaceDE w:val="0"/>
        <w:autoSpaceDN w:val="0"/>
        <w:adjustRightInd w:val="0"/>
        <w:spacing w:before="32" w:line="249" w:lineRule="exact"/>
        <w:ind w:left="1204"/>
      </w:pPr>
      <w:r>
        <w:tab/>
      </w:r>
      <w:proofErr w:type="gramStart"/>
      <w:r>
        <w:rPr>
          <w:spacing w:val="-6"/>
          <w:position w:val="-1"/>
        </w:rPr>
        <w:t>A</w:t>
      </w:r>
      <w:r>
        <w:rPr>
          <w:spacing w:val="1"/>
          <w:position w:val="-1"/>
        </w:rPr>
        <w:t>s</w:t>
      </w:r>
      <w:r>
        <w:rPr>
          <w:spacing w:val="5"/>
          <w:position w:val="-1"/>
        </w:rPr>
        <w:t>s</w:t>
      </w:r>
      <w:r>
        <w:rPr>
          <w:spacing w:val="1"/>
          <w:position w:val="-1"/>
        </w:rPr>
        <w:t>i</w:t>
      </w:r>
      <w:r>
        <w:rPr>
          <w:spacing w:val="-4"/>
          <w:position w:val="-1"/>
        </w:rPr>
        <w:t>n</w:t>
      </w:r>
      <w:r>
        <w:rPr>
          <w:spacing w:val="3"/>
          <w:position w:val="-1"/>
        </w:rPr>
        <w:t>a</w:t>
      </w:r>
      <w:r>
        <w:rPr>
          <w:spacing w:val="1"/>
          <w:position w:val="-1"/>
        </w:rPr>
        <w:t>t</w:t>
      </w:r>
      <w:r>
        <w:rPr>
          <w:position w:val="-1"/>
        </w:rPr>
        <w:t>u</w:t>
      </w:r>
      <w:r>
        <w:rPr>
          <w:spacing w:val="-1"/>
          <w:position w:val="-1"/>
        </w:rPr>
        <w:t>r</w:t>
      </w:r>
      <w:r>
        <w:rPr>
          <w:spacing w:val="3"/>
          <w:position w:val="-1"/>
        </w:rPr>
        <w:t>a</w:t>
      </w:r>
      <w:r>
        <w:rPr>
          <w:position w:val="-1"/>
        </w:rPr>
        <w:t xml:space="preserve">, </w:t>
      </w:r>
      <w:r>
        <w:rPr>
          <w:spacing w:val="-4"/>
          <w:position w:val="-1"/>
        </w:rPr>
        <w:t>n</w:t>
      </w:r>
      <w:r>
        <w:rPr>
          <w:position w:val="-1"/>
        </w:rPr>
        <w:t>o</w:t>
      </w:r>
      <w:r>
        <w:rPr>
          <w:spacing w:val="-3"/>
          <w:position w:val="-1"/>
        </w:rPr>
        <w:t>m</w:t>
      </w:r>
      <w:r>
        <w:rPr>
          <w:spacing w:val="-7"/>
          <w:position w:val="-1"/>
        </w:rPr>
        <w:t>e</w:t>
      </w:r>
      <w:r>
        <w:rPr>
          <w:position w:val="-1"/>
        </w:rPr>
        <w:t>,</w:t>
      </w:r>
      <w:r>
        <w:rPr>
          <w:spacing w:val="5"/>
          <w:position w:val="-1"/>
        </w:rPr>
        <w:t xml:space="preserve"> </w:t>
      </w:r>
      <w:r>
        <w:rPr>
          <w:spacing w:val="-2"/>
          <w:position w:val="-1"/>
        </w:rPr>
        <w:t>c</w:t>
      </w:r>
      <w:r>
        <w:rPr>
          <w:spacing w:val="3"/>
          <w:position w:val="-1"/>
        </w:rPr>
        <w:t>ar</w:t>
      </w:r>
      <w:r>
        <w:rPr>
          <w:position w:val="-1"/>
        </w:rPr>
        <w:t>g</w:t>
      </w:r>
      <w:r>
        <w:rPr>
          <w:spacing w:val="-4"/>
          <w:position w:val="-1"/>
        </w:rPr>
        <w:t>o</w:t>
      </w:r>
      <w:r>
        <w:rPr>
          <w:position w:val="-1"/>
        </w:rPr>
        <w:t>,</w:t>
      </w:r>
      <w:r>
        <w:rPr>
          <w:spacing w:val="5"/>
          <w:position w:val="-1"/>
        </w:rPr>
        <w:t xml:space="preserve"> </w:t>
      </w:r>
      <w:r>
        <w:rPr>
          <w:spacing w:val="2"/>
          <w:position w:val="-1"/>
        </w:rPr>
        <w:t>R</w:t>
      </w:r>
      <w:r>
        <w:rPr>
          <w:position w:val="-1"/>
        </w:rPr>
        <w:t>G</w:t>
      </w:r>
      <w:r>
        <w:rPr>
          <w:spacing w:val="2"/>
          <w:position w:val="-1"/>
        </w:rPr>
        <w:t xml:space="preserve"> </w:t>
      </w:r>
      <w:r>
        <w:rPr>
          <w:spacing w:val="-4"/>
          <w:position w:val="-1"/>
        </w:rPr>
        <w:t>d</w:t>
      </w:r>
      <w:r>
        <w:rPr>
          <w:position w:val="-1"/>
        </w:rPr>
        <w:t>o</w:t>
      </w:r>
      <w:r>
        <w:rPr>
          <w:spacing w:val="-2"/>
          <w:position w:val="-1"/>
        </w:rPr>
        <w:t xml:space="preserve"> </w:t>
      </w:r>
      <w:r>
        <w:rPr>
          <w:spacing w:val="3"/>
          <w:position w:val="-1"/>
        </w:rPr>
        <w:t>r</w:t>
      </w:r>
      <w:r>
        <w:rPr>
          <w:spacing w:val="-7"/>
          <w:position w:val="-1"/>
        </w:rPr>
        <w:t>e</w:t>
      </w:r>
      <w:r>
        <w:rPr>
          <w:position w:val="-1"/>
        </w:rPr>
        <w:t>p</w:t>
      </w:r>
      <w:r>
        <w:rPr>
          <w:spacing w:val="3"/>
          <w:position w:val="-1"/>
        </w:rPr>
        <w:t>r</w:t>
      </w:r>
      <w:r>
        <w:rPr>
          <w:spacing w:val="-7"/>
          <w:position w:val="-1"/>
        </w:rPr>
        <w:t>e</w:t>
      </w:r>
      <w:r>
        <w:rPr>
          <w:spacing w:val="5"/>
          <w:position w:val="-1"/>
        </w:rPr>
        <w:t>s</w:t>
      </w:r>
      <w:r>
        <w:rPr>
          <w:spacing w:val="-2"/>
          <w:position w:val="-1"/>
        </w:rPr>
        <w:t>e</w:t>
      </w:r>
      <w:r>
        <w:rPr>
          <w:spacing w:val="-4"/>
          <w:position w:val="-1"/>
        </w:rPr>
        <w:t>n</w:t>
      </w:r>
      <w:r>
        <w:rPr>
          <w:spacing w:val="1"/>
          <w:position w:val="-1"/>
        </w:rPr>
        <w:t>t</w:t>
      </w:r>
      <w:r>
        <w:rPr>
          <w:spacing w:val="3"/>
          <w:position w:val="-1"/>
        </w:rPr>
        <w:t>a</w:t>
      </w:r>
      <w:r>
        <w:rPr>
          <w:spacing w:val="-4"/>
          <w:position w:val="-1"/>
        </w:rPr>
        <w:t>n</w:t>
      </w:r>
      <w:r>
        <w:rPr>
          <w:spacing w:val="6"/>
          <w:position w:val="-1"/>
        </w:rPr>
        <w:t>t</w:t>
      </w:r>
      <w:r>
        <w:rPr>
          <w:position w:val="-1"/>
        </w:rPr>
        <w:t>e</w:t>
      </w:r>
      <w:r>
        <w:rPr>
          <w:spacing w:val="-4"/>
          <w:position w:val="-1"/>
        </w:rPr>
        <w:t xml:space="preserve"> </w:t>
      </w:r>
      <w:r>
        <w:rPr>
          <w:spacing w:val="1"/>
          <w:position w:val="-1"/>
        </w:rPr>
        <w:t>l</w:t>
      </w:r>
      <w:r>
        <w:rPr>
          <w:spacing w:val="-2"/>
          <w:position w:val="-1"/>
        </w:rPr>
        <w:t>e</w:t>
      </w:r>
      <w:r>
        <w:rPr>
          <w:spacing w:val="-4"/>
          <w:position w:val="-1"/>
        </w:rPr>
        <w:t>g</w:t>
      </w:r>
      <w:r>
        <w:rPr>
          <w:spacing w:val="8"/>
          <w:position w:val="-1"/>
        </w:rPr>
        <w:t>a</w:t>
      </w:r>
      <w:r>
        <w:rPr>
          <w:position w:val="-1"/>
        </w:rPr>
        <w:t>l</w:t>
      </w:r>
      <w:r>
        <w:rPr>
          <w:spacing w:val="4"/>
          <w:position w:val="-1"/>
        </w:rPr>
        <w:t xml:space="preserve"> </w:t>
      </w:r>
      <w:r>
        <w:rPr>
          <w:position w:val="-1"/>
        </w:rPr>
        <w:t>e</w:t>
      </w:r>
      <w:r>
        <w:rPr>
          <w:spacing w:val="-4"/>
          <w:position w:val="-1"/>
        </w:rPr>
        <w:t xml:space="preserve"> </w:t>
      </w:r>
      <w:r>
        <w:rPr>
          <w:spacing w:val="-2"/>
          <w:position w:val="-1"/>
        </w:rPr>
        <w:t>c</w:t>
      </w:r>
      <w:r>
        <w:rPr>
          <w:spacing w:val="3"/>
          <w:position w:val="-1"/>
        </w:rPr>
        <w:t>ar</w:t>
      </w:r>
      <w:r>
        <w:rPr>
          <w:spacing w:val="-4"/>
          <w:position w:val="-1"/>
        </w:rPr>
        <w:t>i</w:t>
      </w:r>
      <w:r>
        <w:rPr>
          <w:spacing w:val="-8"/>
          <w:position w:val="-1"/>
        </w:rPr>
        <w:t>m</w:t>
      </w:r>
      <w:r>
        <w:rPr>
          <w:spacing w:val="5"/>
          <w:position w:val="-1"/>
        </w:rPr>
        <w:t>b</w:t>
      </w:r>
      <w:r>
        <w:rPr>
          <w:position w:val="-1"/>
        </w:rPr>
        <w:t>o CNPJ</w:t>
      </w:r>
      <w:r>
        <w:rPr>
          <w:spacing w:val="3"/>
          <w:position w:val="-1"/>
        </w:rPr>
        <w:t xml:space="preserve"> </w:t>
      </w:r>
      <w:r>
        <w:rPr>
          <w:spacing w:val="-4"/>
          <w:position w:val="-1"/>
        </w:rPr>
        <w:t>d</w:t>
      </w:r>
      <w:r>
        <w:rPr>
          <w:position w:val="-1"/>
        </w:rPr>
        <w:t>a</w:t>
      </w:r>
      <w:r>
        <w:rPr>
          <w:spacing w:val="5"/>
          <w:position w:val="-1"/>
        </w:rPr>
        <w:t xml:space="preserve"> </w:t>
      </w:r>
      <w:r>
        <w:rPr>
          <w:spacing w:val="-2"/>
          <w:position w:val="-1"/>
        </w:rPr>
        <w:t>e</w:t>
      </w:r>
      <w:r>
        <w:rPr>
          <w:spacing w:val="-8"/>
          <w:position w:val="-1"/>
        </w:rPr>
        <w:t>m</w:t>
      </w:r>
      <w:r>
        <w:rPr>
          <w:position w:val="-1"/>
        </w:rPr>
        <w:t>p</w:t>
      </w:r>
      <w:r>
        <w:rPr>
          <w:spacing w:val="8"/>
          <w:position w:val="-1"/>
        </w:rPr>
        <w:t>r</w:t>
      </w:r>
      <w:r>
        <w:rPr>
          <w:spacing w:val="-7"/>
          <w:position w:val="-1"/>
        </w:rPr>
        <w:t>e</w:t>
      </w:r>
      <w:r>
        <w:rPr>
          <w:spacing w:val="1"/>
          <w:position w:val="-1"/>
        </w:rPr>
        <w:t>s</w:t>
      </w:r>
      <w:r>
        <w:rPr>
          <w:spacing w:val="3"/>
          <w:position w:val="-1"/>
        </w:rPr>
        <w:t>a</w:t>
      </w:r>
      <w:r>
        <w:rPr>
          <w:position w:val="-1"/>
        </w:rPr>
        <w:t>)</w:t>
      </w:r>
      <w:proofErr w:type="gramEnd"/>
    </w:p>
    <w:p w:rsidR="009C3C75" w:rsidRDefault="009C3C75" w:rsidP="009C5FD4">
      <w:pPr>
        <w:jc w:val="center"/>
        <w:rPr>
          <w:rFonts w:ascii="Arial" w:hAnsi="Arial" w:cs="Arial"/>
        </w:rPr>
      </w:pPr>
    </w:p>
    <w:p w:rsidR="009C3C75" w:rsidRDefault="009C3C75" w:rsidP="009C5FD4">
      <w:pPr>
        <w:jc w:val="center"/>
        <w:rPr>
          <w:rFonts w:ascii="Arial" w:hAnsi="Arial" w:cs="Arial"/>
        </w:rPr>
      </w:pPr>
    </w:p>
    <w:p w:rsidR="009C3C75" w:rsidRDefault="009C3C75" w:rsidP="009C5FD4">
      <w:pPr>
        <w:jc w:val="center"/>
        <w:rPr>
          <w:rFonts w:ascii="Arial" w:hAnsi="Arial" w:cs="Arial"/>
        </w:rPr>
      </w:pPr>
    </w:p>
    <w:p w:rsidR="009C3C75" w:rsidRDefault="009C3C75" w:rsidP="009C5FD4">
      <w:pPr>
        <w:jc w:val="center"/>
        <w:rPr>
          <w:rFonts w:ascii="Arial" w:hAnsi="Arial" w:cs="Arial"/>
        </w:rPr>
      </w:pPr>
    </w:p>
    <w:p w:rsidR="009C3C75" w:rsidRDefault="009C3C75" w:rsidP="009C5FD4">
      <w:pPr>
        <w:jc w:val="center"/>
        <w:rPr>
          <w:rFonts w:ascii="Arial" w:hAnsi="Arial" w:cs="Arial"/>
        </w:rPr>
      </w:pPr>
    </w:p>
    <w:p w:rsidR="009C3C75" w:rsidRPr="00CD6F89" w:rsidRDefault="009C3C75" w:rsidP="009C3C75">
      <w:pPr>
        <w:autoSpaceDE w:val="0"/>
        <w:autoSpaceDN w:val="0"/>
        <w:adjustRightInd w:val="0"/>
        <w:jc w:val="center"/>
        <w:rPr>
          <w:rFonts w:ascii="Arial" w:hAnsi="Arial" w:cs="Arial"/>
          <w:b/>
          <w:bCs/>
          <w:color w:val="000000"/>
        </w:rPr>
      </w:pPr>
      <w:r w:rsidRPr="00CD6F89">
        <w:rPr>
          <w:rFonts w:ascii="Arial" w:hAnsi="Arial" w:cs="Arial"/>
          <w:b/>
          <w:bCs/>
          <w:color w:val="000000"/>
        </w:rPr>
        <w:t>ANEXO IX</w:t>
      </w:r>
    </w:p>
    <w:p w:rsidR="009C3C75" w:rsidRPr="00CD6F89" w:rsidRDefault="009C3C75" w:rsidP="009C3C75">
      <w:pPr>
        <w:autoSpaceDE w:val="0"/>
        <w:autoSpaceDN w:val="0"/>
        <w:adjustRightInd w:val="0"/>
        <w:jc w:val="both"/>
        <w:rPr>
          <w:rFonts w:ascii="Arial" w:hAnsi="Arial" w:cs="Arial"/>
          <w:b/>
          <w:bCs/>
          <w:color w:val="FF0000"/>
        </w:rPr>
      </w:pPr>
    </w:p>
    <w:p w:rsidR="009C3C75" w:rsidRPr="00CD6F89" w:rsidRDefault="009C3C75" w:rsidP="009C3C75">
      <w:pPr>
        <w:autoSpaceDE w:val="0"/>
        <w:autoSpaceDN w:val="0"/>
        <w:adjustRightInd w:val="0"/>
        <w:jc w:val="center"/>
        <w:rPr>
          <w:rFonts w:ascii="Arial" w:hAnsi="Arial" w:cs="Arial"/>
          <w:b/>
          <w:bCs/>
        </w:rPr>
      </w:pPr>
      <w:r w:rsidRPr="00CD6F89">
        <w:rPr>
          <w:rFonts w:ascii="Arial" w:hAnsi="Arial" w:cs="Arial"/>
          <w:b/>
          <w:bCs/>
        </w:rPr>
        <w:t>MINUTA DA ATA DE REGISTRO DE PREÇOS</w:t>
      </w:r>
      <w:r>
        <w:rPr>
          <w:rFonts w:ascii="Arial" w:hAnsi="Arial" w:cs="Arial"/>
          <w:b/>
          <w:bCs/>
        </w:rPr>
        <w:t>____/20XX.</w:t>
      </w:r>
    </w:p>
    <w:p w:rsidR="009C3C75" w:rsidRPr="00CD6F89" w:rsidRDefault="009C3C75" w:rsidP="009C3C75">
      <w:pPr>
        <w:autoSpaceDE w:val="0"/>
        <w:autoSpaceDN w:val="0"/>
        <w:adjustRightInd w:val="0"/>
        <w:jc w:val="both"/>
        <w:rPr>
          <w:rFonts w:ascii="Arial" w:hAnsi="Arial" w:cs="Arial"/>
          <w:b/>
          <w:bCs/>
          <w:color w:val="000000"/>
        </w:rPr>
      </w:pPr>
    </w:p>
    <w:p w:rsidR="009C3C75" w:rsidRPr="00270AF1" w:rsidRDefault="009C3C75" w:rsidP="00051406">
      <w:pPr>
        <w:rPr>
          <w:rFonts w:ascii="Arial" w:hAnsi="Arial" w:cs="Arial"/>
          <w:bCs/>
        </w:rPr>
      </w:pPr>
      <w:r w:rsidRPr="00CD6F89">
        <w:rPr>
          <w:rFonts w:ascii="Arial" w:hAnsi="Arial" w:cs="Arial"/>
          <w:b/>
          <w:bCs/>
          <w:color w:val="000000"/>
        </w:rPr>
        <w:t xml:space="preserve">OBJETO: </w:t>
      </w:r>
      <w:r w:rsidR="00051406">
        <w:rPr>
          <w:rFonts w:ascii="Arial" w:hAnsi="Arial" w:cs="Arial"/>
          <w:b/>
        </w:rPr>
        <w:t xml:space="preserve">Contratação de empresa para prestação de serviços </w:t>
      </w:r>
      <w:r w:rsidR="00051406"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Pr="00F077C8">
        <w:rPr>
          <w:rFonts w:ascii="Arial" w:hAnsi="Arial" w:cs="Arial"/>
          <w:b/>
        </w:rPr>
        <w:t>, n</w:t>
      </w:r>
      <w:r w:rsidRPr="00F077C8">
        <w:rPr>
          <w:rFonts w:ascii="Arial" w:hAnsi="Arial" w:cs="Arial"/>
          <w:color w:val="000000"/>
        </w:rPr>
        <w:t>a</w:t>
      </w:r>
      <w:r w:rsidRPr="00CD6F89">
        <w:rPr>
          <w:rFonts w:ascii="Arial" w:hAnsi="Arial" w:cs="Arial"/>
          <w:color w:val="000000"/>
        </w:rPr>
        <w:t xml:space="preserve"> forma de </w:t>
      </w:r>
      <w:r w:rsidRPr="00CD6F89">
        <w:rPr>
          <w:rFonts w:ascii="Arial" w:hAnsi="Arial" w:cs="Arial"/>
          <w:b/>
          <w:bCs/>
          <w:color w:val="000000"/>
        </w:rPr>
        <w:t>SISTEMA DE REGISTRO DE</w:t>
      </w:r>
      <w:r>
        <w:rPr>
          <w:rFonts w:ascii="Arial" w:hAnsi="Arial" w:cs="Arial"/>
          <w:b/>
          <w:bCs/>
          <w:color w:val="000000"/>
        </w:rPr>
        <w:t xml:space="preserve"> </w:t>
      </w:r>
      <w:r w:rsidRPr="00CD6F89">
        <w:rPr>
          <w:rFonts w:ascii="Arial" w:hAnsi="Arial" w:cs="Arial"/>
          <w:b/>
          <w:bCs/>
          <w:color w:val="000000"/>
        </w:rPr>
        <w:t xml:space="preserve">PREÇOS, </w:t>
      </w:r>
      <w:r w:rsidRPr="00CD6F89">
        <w:rPr>
          <w:rFonts w:ascii="Arial" w:hAnsi="Arial" w:cs="Arial"/>
          <w:color w:val="000000"/>
        </w:rPr>
        <w:t xml:space="preserve">destinada a selecionar </w:t>
      </w:r>
      <w:r w:rsidRPr="00DF04A0">
        <w:rPr>
          <w:rFonts w:ascii="Arial" w:hAnsi="Arial" w:cs="Arial"/>
        </w:rPr>
        <w:t>com quantitativas especificações técnicas estabelecidos no Termo de Referência, documento que constitui o Anexo I deste Edital</w:t>
      </w:r>
      <w:r w:rsidRPr="00CD6F89">
        <w:rPr>
          <w:rFonts w:ascii="Arial" w:hAnsi="Arial" w:cs="Arial"/>
          <w:bCs/>
          <w:color w:val="000000"/>
        </w:rPr>
        <w:t xml:space="preserve">, </w:t>
      </w:r>
      <w:r w:rsidRPr="00CD6F89">
        <w:rPr>
          <w:rFonts w:ascii="Arial" w:hAnsi="Arial" w:cs="Arial"/>
          <w:color w:val="000000"/>
        </w:rPr>
        <w:t xml:space="preserve">Conforme Processo Administrativo Nº </w:t>
      </w:r>
      <w:r>
        <w:rPr>
          <w:rFonts w:ascii="Arial" w:hAnsi="Arial" w:cs="Arial"/>
          <w:color w:val="000000"/>
        </w:rPr>
        <w:t>0</w:t>
      </w:r>
      <w:r w:rsidR="00051406">
        <w:rPr>
          <w:rFonts w:ascii="Arial" w:hAnsi="Arial" w:cs="Arial"/>
          <w:color w:val="000000"/>
        </w:rPr>
        <w:t>XX</w:t>
      </w:r>
      <w:r>
        <w:rPr>
          <w:rFonts w:ascii="Arial" w:hAnsi="Arial" w:cs="Arial"/>
        </w:rPr>
        <w:t>/202</w:t>
      </w:r>
      <w:r w:rsidR="00051406">
        <w:rPr>
          <w:rFonts w:ascii="Arial" w:hAnsi="Arial" w:cs="Arial"/>
        </w:rPr>
        <w:t>1</w:t>
      </w:r>
      <w:r w:rsidRPr="00CD6F89">
        <w:rPr>
          <w:rFonts w:ascii="Arial" w:hAnsi="Arial" w:cs="Arial"/>
          <w:color w:val="000000"/>
        </w:rPr>
        <w:t xml:space="preserve">, Pregão Presencial Nº </w:t>
      </w:r>
      <w:r>
        <w:rPr>
          <w:rFonts w:ascii="Arial" w:hAnsi="Arial" w:cs="Arial"/>
          <w:color w:val="000000"/>
        </w:rPr>
        <w:t>0</w:t>
      </w:r>
      <w:r w:rsidR="00051406">
        <w:rPr>
          <w:rFonts w:ascii="Arial" w:hAnsi="Arial" w:cs="Arial"/>
          <w:color w:val="000000"/>
        </w:rPr>
        <w:t>XX</w:t>
      </w:r>
      <w:r>
        <w:rPr>
          <w:rFonts w:ascii="Arial" w:hAnsi="Arial" w:cs="Arial"/>
          <w:color w:val="000000"/>
        </w:rPr>
        <w:t>/202</w:t>
      </w:r>
      <w:r w:rsidR="00051406">
        <w:rPr>
          <w:rFonts w:ascii="Arial" w:hAnsi="Arial" w:cs="Arial"/>
          <w:color w:val="000000"/>
        </w:rPr>
        <w:t>1</w:t>
      </w:r>
      <w:r w:rsidRPr="00CD6F89">
        <w:rPr>
          <w:rFonts w:ascii="Arial" w:hAnsi="Arial" w:cs="Arial"/>
          <w:color w:val="000000"/>
        </w:rPr>
        <w:t xml:space="preserve">. Aos ___ dias do mês de _________________ do ano de </w:t>
      </w:r>
      <w:r>
        <w:rPr>
          <w:rFonts w:ascii="Arial" w:hAnsi="Arial" w:cs="Arial"/>
          <w:color w:val="000000"/>
        </w:rPr>
        <w:t>202</w:t>
      </w:r>
      <w:r w:rsidR="00051406">
        <w:rPr>
          <w:rFonts w:ascii="Arial" w:hAnsi="Arial" w:cs="Arial"/>
          <w:color w:val="000000"/>
        </w:rPr>
        <w:t>1</w:t>
      </w:r>
      <w:r w:rsidRPr="00CD6F89">
        <w:rPr>
          <w:rFonts w:ascii="Arial" w:hAnsi="Arial" w:cs="Arial"/>
          <w:color w:val="000000"/>
        </w:rPr>
        <w:t xml:space="preserve">, </w:t>
      </w:r>
      <w:r w:rsidRPr="00E344F8">
        <w:rPr>
          <w:rFonts w:ascii="Arial" w:hAnsi="Arial" w:cs="Arial"/>
          <w:b/>
          <w:color w:val="000000"/>
        </w:rPr>
        <w:t>A</w:t>
      </w:r>
      <w:r>
        <w:rPr>
          <w:rFonts w:ascii="Arial" w:hAnsi="Arial" w:cs="Arial"/>
          <w:b/>
          <w:bCs/>
          <w:color w:val="000000"/>
        </w:rPr>
        <w:t xml:space="preserve"> PREFEITURA MUNICIPAL DE B</w:t>
      </w:r>
      <w:r w:rsidR="00051406">
        <w:rPr>
          <w:rFonts w:ascii="Arial" w:hAnsi="Arial" w:cs="Arial"/>
          <w:b/>
          <w:bCs/>
          <w:color w:val="000000"/>
        </w:rPr>
        <w:t>E</w:t>
      </w:r>
      <w:r>
        <w:rPr>
          <w:rFonts w:ascii="Arial" w:hAnsi="Arial" w:cs="Arial"/>
          <w:b/>
          <w:bCs/>
          <w:color w:val="000000"/>
        </w:rPr>
        <w:t>RNA</w:t>
      </w:r>
      <w:r w:rsidR="00051406">
        <w:rPr>
          <w:rFonts w:ascii="Arial" w:hAnsi="Arial" w:cs="Arial"/>
          <w:b/>
          <w:bCs/>
          <w:color w:val="000000"/>
        </w:rPr>
        <w:t>RDO SAYÃO</w:t>
      </w:r>
      <w:r>
        <w:rPr>
          <w:rFonts w:ascii="Arial" w:hAnsi="Arial" w:cs="Arial"/>
          <w:b/>
          <w:bCs/>
          <w:color w:val="000000"/>
        </w:rPr>
        <w:t xml:space="preserve"> - TO</w:t>
      </w:r>
      <w:r>
        <w:rPr>
          <w:rFonts w:ascii="Arial" w:hAnsi="Arial" w:cs="Arial"/>
          <w:color w:val="000000"/>
        </w:rPr>
        <w:t xml:space="preserve">, com sede </w:t>
      </w:r>
      <w:r w:rsidRPr="00CD6F89">
        <w:rPr>
          <w:rFonts w:ascii="Arial" w:hAnsi="Arial" w:cs="Arial"/>
          <w:color w:val="000000"/>
        </w:rPr>
        <w:t xml:space="preserve">a </w:t>
      </w:r>
      <w:r w:rsidR="00051406">
        <w:rPr>
          <w:rFonts w:ascii="Arial" w:hAnsi="Arial" w:cs="Arial"/>
          <w:color w:val="000000"/>
        </w:rPr>
        <w:t>Avenida Antônio Pescone</w:t>
      </w:r>
      <w:r w:rsidRPr="00CD6F89">
        <w:rPr>
          <w:rFonts w:ascii="Arial" w:hAnsi="Arial" w:cs="Arial"/>
          <w:color w:val="000000"/>
        </w:rPr>
        <w:t xml:space="preserve"> nº </w:t>
      </w:r>
      <w:r w:rsidR="00051406">
        <w:rPr>
          <w:rFonts w:ascii="Arial" w:hAnsi="Arial" w:cs="Arial"/>
          <w:color w:val="000000"/>
        </w:rPr>
        <w:t>378</w:t>
      </w:r>
      <w:r w:rsidRPr="00CD6F89">
        <w:rPr>
          <w:rFonts w:ascii="Arial" w:hAnsi="Arial" w:cs="Arial"/>
          <w:color w:val="000000"/>
        </w:rPr>
        <w:t xml:space="preserve">, Centro, </w:t>
      </w:r>
      <w:r w:rsidR="00051406">
        <w:rPr>
          <w:rFonts w:ascii="Arial" w:hAnsi="Arial" w:cs="Arial"/>
          <w:color w:val="000000"/>
        </w:rPr>
        <w:t>Bernardo Sayão</w:t>
      </w:r>
      <w:r>
        <w:rPr>
          <w:rFonts w:ascii="Arial" w:hAnsi="Arial" w:cs="Arial"/>
          <w:color w:val="000000"/>
        </w:rPr>
        <w:t>/</w:t>
      </w:r>
      <w:r w:rsidRPr="00CD6F89">
        <w:rPr>
          <w:rFonts w:ascii="Arial" w:hAnsi="Arial" w:cs="Arial"/>
          <w:color w:val="000000"/>
        </w:rPr>
        <w:t>T</w:t>
      </w:r>
      <w:r>
        <w:rPr>
          <w:rFonts w:ascii="Arial" w:hAnsi="Arial" w:cs="Arial"/>
          <w:color w:val="000000"/>
        </w:rPr>
        <w:t>O</w:t>
      </w:r>
      <w:r w:rsidRPr="00CD6F89">
        <w:rPr>
          <w:rFonts w:ascii="Arial" w:hAnsi="Arial" w:cs="Arial"/>
          <w:color w:val="000000"/>
        </w:rPr>
        <w:t xml:space="preserve">, inscrita no </w:t>
      </w:r>
      <w:r w:rsidRPr="00490AB9">
        <w:rPr>
          <w:rFonts w:ascii="Arial" w:hAnsi="Arial" w:cs="Arial"/>
          <w:b/>
          <w:color w:val="000000"/>
        </w:rPr>
        <w:t>CNPJ</w:t>
      </w:r>
      <w:r w:rsidRPr="00CD6F89">
        <w:rPr>
          <w:rFonts w:ascii="Arial" w:hAnsi="Arial" w:cs="Arial"/>
          <w:color w:val="000000"/>
        </w:rPr>
        <w:t xml:space="preserve"> sob o nº. </w:t>
      </w:r>
      <w:r w:rsidR="00051406">
        <w:rPr>
          <w:rFonts w:ascii="Arial" w:hAnsi="Arial" w:cs="Arial"/>
          <w:color w:val="000000"/>
        </w:rPr>
        <w:t>25</w:t>
      </w:r>
      <w:r w:rsidRPr="00E344F8">
        <w:rPr>
          <w:rFonts w:ascii="Arial" w:hAnsi="Arial" w:cs="Arial"/>
          <w:b/>
        </w:rPr>
        <w:t>.</w:t>
      </w:r>
      <w:r w:rsidR="00051406">
        <w:rPr>
          <w:rFonts w:ascii="Arial" w:hAnsi="Arial" w:cs="Arial"/>
          <w:b/>
        </w:rPr>
        <w:t>086.596</w:t>
      </w:r>
      <w:r w:rsidRPr="00490AB9">
        <w:rPr>
          <w:rFonts w:ascii="Arial" w:hAnsi="Arial" w:cs="Arial"/>
          <w:b/>
        </w:rPr>
        <w:t>/0001-</w:t>
      </w:r>
      <w:r w:rsidR="00051406">
        <w:rPr>
          <w:rFonts w:ascii="Arial" w:hAnsi="Arial" w:cs="Arial"/>
          <w:b/>
        </w:rPr>
        <w:t>15</w:t>
      </w:r>
      <w:r w:rsidRPr="00CD6F89">
        <w:rPr>
          <w:rFonts w:ascii="Arial" w:hAnsi="Arial" w:cs="Arial"/>
          <w:color w:val="000000"/>
        </w:rPr>
        <w:t>, neste ato representado pel</w:t>
      </w:r>
      <w:r>
        <w:rPr>
          <w:rFonts w:ascii="Arial" w:hAnsi="Arial" w:cs="Arial"/>
          <w:color w:val="000000"/>
        </w:rPr>
        <w:t>o seu</w:t>
      </w:r>
      <w:r w:rsidRPr="00CD6F89">
        <w:rPr>
          <w:rFonts w:ascii="Arial" w:hAnsi="Arial" w:cs="Arial"/>
          <w:color w:val="000000"/>
        </w:rPr>
        <w:t xml:space="preserve"> </w:t>
      </w:r>
      <w:r>
        <w:rPr>
          <w:rFonts w:ascii="Arial" w:hAnsi="Arial" w:cs="Arial"/>
          <w:color w:val="000000"/>
        </w:rPr>
        <w:t>Prefeito o Sr.</w:t>
      </w:r>
      <w:r w:rsidRPr="00CD6F89">
        <w:rPr>
          <w:rFonts w:ascii="Arial" w:hAnsi="Arial" w:cs="Arial"/>
          <w:color w:val="000000"/>
        </w:rPr>
        <w:t xml:space="preserve"> </w:t>
      </w:r>
      <w:r w:rsidR="00051406">
        <w:rPr>
          <w:rFonts w:ascii="Arial" w:hAnsi="Arial" w:cs="Arial"/>
          <w:b/>
          <w:color w:val="000000"/>
        </w:rPr>
        <w:t>XXXX</w:t>
      </w:r>
      <w:r>
        <w:rPr>
          <w:rFonts w:ascii="Arial" w:hAnsi="Arial" w:cs="Arial"/>
          <w:color w:val="000000"/>
        </w:rPr>
        <w:t xml:space="preserve">, portador do CPF sob o nº </w:t>
      </w:r>
      <w:r w:rsidR="00051406">
        <w:rPr>
          <w:rFonts w:ascii="Arial" w:hAnsi="Arial" w:cs="Arial"/>
          <w:bCs/>
          <w:smallCaps/>
        </w:rPr>
        <w:t>XXXXXXXXXX</w:t>
      </w:r>
      <w:r w:rsidRPr="00981304">
        <w:rPr>
          <w:rFonts w:ascii="Arial" w:hAnsi="Arial" w:cs="Arial"/>
          <w:color w:val="000000"/>
        </w:rPr>
        <w:t xml:space="preserve">, </w:t>
      </w:r>
      <w:r w:rsidRPr="00CD6F89">
        <w:rPr>
          <w:rFonts w:ascii="Arial" w:hAnsi="Arial" w:cs="Arial"/>
          <w:color w:val="000000"/>
        </w:rPr>
        <w:t xml:space="preserve">doravante denominada simplesmente </w:t>
      </w:r>
      <w:r w:rsidRPr="004F46E8">
        <w:rPr>
          <w:rFonts w:ascii="Arial" w:hAnsi="Arial" w:cs="Arial"/>
          <w:b/>
          <w:color w:val="000000"/>
        </w:rPr>
        <w:t>ÓRGÃO GERENCIADOR</w:t>
      </w:r>
      <w:r w:rsidRPr="00CD6F89">
        <w:rPr>
          <w:rFonts w:ascii="Arial" w:hAnsi="Arial" w:cs="Arial"/>
          <w:color w:val="000000"/>
        </w:rPr>
        <w:t xml:space="preserve"> e a empresa ___________________________, inscrita no CNPJ sob o nº ____________, com sede __________________________, neste ato, representada pelo </w:t>
      </w:r>
      <w:proofErr w:type="spellStart"/>
      <w:proofErr w:type="gramStart"/>
      <w:r w:rsidRPr="00CD6F89">
        <w:rPr>
          <w:rFonts w:ascii="Arial" w:hAnsi="Arial" w:cs="Arial"/>
          <w:color w:val="000000"/>
        </w:rPr>
        <w:t>Sr</w:t>
      </w:r>
      <w:proofErr w:type="spellEnd"/>
      <w:r>
        <w:rPr>
          <w:rFonts w:ascii="Arial" w:hAnsi="Arial" w:cs="Arial"/>
          <w:color w:val="000000"/>
        </w:rPr>
        <w:t>(</w:t>
      </w:r>
      <w:proofErr w:type="gramEnd"/>
      <w:r>
        <w:rPr>
          <w:rFonts w:ascii="Arial" w:hAnsi="Arial" w:cs="Arial"/>
          <w:color w:val="000000"/>
        </w:rPr>
        <w:t>a)</w:t>
      </w:r>
      <w:r w:rsidRPr="00CD6F89">
        <w:rPr>
          <w:rFonts w:ascii="Arial" w:hAnsi="Arial" w:cs="Arial"/>
          <w:color w:val="000000"/>
        </w:rPr>
        <w:t xml:space="preserve">. ______________________, (nacionalidade), (estado civil), (profissão), portador da Cédula de identidade RG _____________- SSP/ ___, inscrito no CPF/MF sob o nº ________________-__, residente e domiciliado na ____________________________, e, daqui por diante, </w:t>
      </w:r>
      <w:proofErr w:type="gramStart"/>
      <w:r w:rsidRPr="00CD6F89">
        <w:rPr>
          <w:rFonts w:ascii="Arial" w:hAnsi="Arial" w:cs="Arial"/>
          <w:color w:val="000000"/>
        </w:rPr>
        <w:t xml:space="preserve">denominada simplesmente </w:t>
      </w:r>
      <w:r w:rsidRPr="004F46E8">
        <w:rPr>
          <w:rFonts w:ascii="Arial" w:hAnsi="Arial" w:cs="Arial"/>
          <w:b/>
          <w:color w:val="000000"/>
        </w:rPr>
        <w:t>FORNECEDOR REGISTRADO</w:t>
      </w:r>
      <w:proofErr w:type="gramEnd"/>
      <w:r w:rsidRPr="00CD6F89">
        <w:rPr>
          <w:rFonts w:ascii="Arial" w:hAnsi="Arial" w:cs="Arial"/>
          <w:color w:val="000000"/>
        </w:rPr>
        <w:t xml:space="preserve">, resolvem na forma da pela Lei Federal nº 10.520, de 17 de julho de 2002, </w:t>
      </w:r>
      <w:r w:rsidRPr="00390C1B">
        <w:rPr>
          <w:rFonts w:ascii="Arial" w:hAnsi="Arial" w:cs="Arial"/>
          <w:szCs w:val="18"/>
        </w:rPr>
        <w:t>Decreto Federal nº. 7.892, de 23/01/2013</w:t>
      </w:r>
      <w:r w:rsidRPr="00CD6F89">
        <w:rPr>
          <w:rFonts w:ascii="Arial" w:hAnsi="Arial" w:cs="Arial"/>
          <w:color w:val="000000"/>
        </w:rPr>
        <w:t xml:space="preserve">, e, subsidiariamente, pela Lei Federal n° 8.666, de 21 de junho de 1993, e alterações posteriores, firmar a presente </w:t>
      </w:r>
      <w:r w:rsidRPr="004147D2">
        <w:rPr>
          <w:rFonts w:ascii="Arial" w:hAnsi="Arial" w:cs="Arial"/>
          <w:b/>
          <w:bCs/>
          <w:color w:val="000000"/>
          <w:u w:val="single"/>
        </w:rPr>
        <w:t>ATA DE REGISTRO DE PREÇOS</w:t>
      </w:r>
      <w:r w:rsidRPr="00CD6F89">
        <w:rPr>
          <w:rFonts w:ascii="Arial" w:hAnsi="Arial" w:cs="Arial"/>
          <w:color w:val="000000"/>
        </w:rPr>
        <w:t>, cuja minuta foi examinada pela Procuradoria Jurídica, que emitiu seu parecer, conforme o parágrafo único do artigo 38 da Lei nº 8.666, de 1993, mediante as seguintes condições:</w:t>
      </w:r>
    </w:p>
    <w:p w:rsidR="009C3C75" w:rsidRDefault="009C3C75" w:rsidP="009C3C75">
      <w:pPr>
        <w:autoSpaceDE w:val="0"/>
        <w:autoSpaceDN w:val="0"/>
        <w:adjustRightInd w:val="0"/>
        <w:ind w:firstLine="851"/>
        <w:jc w:val="both"/>
        <w:rPr>
          <w:rFonts w:ascii="Arial" w:hAnsi="Arial" w:cs="Arial"/>
          <w:b/>
          <w:bCs/>
          <w:color w:val="000000"/>
        </w:rPr>
      </w:pPr>
      <w:r w:rsidRPr="00213B37">
        <w:rPr>
          <w:rFonts w:ascii="Arial" w:hAnsi="Arial" w:cs="Arial"/>
          <w:b/>
          <w:color w:val="000000"/>
        </w:rPr>
        <w:t xml:space="preserve">CLÁUSULA PRIMEIRA: </w:t>
      </w:r>
      <w:r w:rsidRPr="00213B37">
        <w:rPr>
          <w:rFonts w:ascii="Arial" w:hAnsi="Arial" w:cs="Arial"/>
          <w:b/>
          <w:bCs/>
          <w:color w:val="000000"/>
        </w:rPr>
        <w:t>DO OBJETO</w:t>
      </w:r>
    </w:p>
    <w:p w:rsidR="009C3C75" w:rsidRPr="00213B37" w:rsidRDefault="009C3C75" w:rsidP="009C3C75">
      <w:pPr>
        <w:autoSpaceDE w:val="0"/>
        <w:autoSpaceDN w:val="0"/>
        <w:adjustRightInd w:val="0"/>
        <w:ind w:firstLine="851"/>
        <w:jc w:val="both"/>
        <w:rPr>
          <w:rFonts w:ascii="Arial" w:hAnsi="Arial" w:cs="Arial"/>
          <w:b/>
          <w:bCs/>
          <w:color w:val="000000"/>
        </w:rPr>
      </w:pPr>
    </w:p>
    <w:p w:rsidR="009C3C75" w:rsidRPr="00F077C8" w:rsidRDefault="009C3C75" w:rsidP="009C3C75">
      <w:pPr>
        <w:ind w:firstLine="708"/>
        <w:jc w:val="both"/>
        <w:rPr>
          <w:b/>
          <w:bCs/>
        </w:rPr>
      </w:pPr>
      <w:r w:rsidRPr="00F077C8">
        <w:rPr>
          <w:rFonts w:ascii="Arial" w:hAnsi="Arial" w:cs="Arial"/>
          <w:b/>
          <w:bCs/>
        </w:rPr>
        <w:t xml:space="preserve">PREGÃO PRESENCIAL PARA REGISTRO DE PREÇOS </w:t>
      </w:r>
      <w:r w:rsidRPr="00F077C8">
        <w:rPr>
          <w:rFonts w:ascii="Arial" w:hAnsi="Arial" w:cs="Arial"/>
          <w:b/>
        </w:rPr>
        <w:t xml:space="preserve">do tipo </w:t>
      </w:r>
      <w:r w:rsidRPr="00F077C8">
        <w:rPr>
          <w:rFonts w:ascii="Arial" w:hAnsi="Arial"/>
          <w:b/>
          <w:color w:val="000000"/>
        </w:rPr>
        <w:t xml:space="preserve">“MENOR PREÇO POR HORA TRABALHADA” para </w:t>
      </w:r>
      <w:r w:rsidR="00051406">
        <w:rPr>
          <w:rFonts w:ascii="Arial" w:hAnsi="Arial" w:cs="Arial"/>
          <w:b/>
        </w:rPr>
        <w:t xml:space="preserve">Contratação de empresa para prestação de serviços </w:t>
      </w:r>
      <w:r w:rsidR="00051406" w:rsidRPr="00231055">
        <w:rPr>
          <w:rFonts w:ascii="Arial" w:eastAsia="Calibri" w:hAnsi="Arial" w:cs="Arial"/>
          <w:b/>
        </w:rPr>
        <w:t>contratação de empresa reparos, manutenção em soldas para equipamentos hidráulicos, agrícolas, equipamentos de movelaria, prédios públicos, veículos maquinas do município de Bernardo Sayão - TO</w:t>
      </w:r>
      <w:r w:rsidRPr="00F077C8">
        <w:rPr>
          <w:rFonts w:ascii="Arial" w:hAnsi="Arial" w:cs="Arial"/>
          <w:b/>
        </w:rPr>
        <w:t>, com quantitativas especificações técnicas estabelecidos na seguinte forma que segue</w:t>
      </w:r>
      <w:r w:rsidRPr="00F077C8">
        <w:rPr>
          <w:rFonts w:ascii="Arial" w:hAnsi="Arial" w:cs="Arial"/>
          <w:b/>
          <w:color w:val="000000"/>
        </w:rPr>
        <w:t>:</w:t>
      </w:r>
    </w:p>
    <w:p w:rsidR="009C3C75" w:rsidRDefault="009C3C75" w:rsidP="009C3C75">
      <w:pPr>
        <w:autoSpaceDE w:val="0"/>
        <w:autoSpaceDN w:val="0"/>
        <w:adjustRightInd w:val="0"/>
        <w:ind w:firstLine="851"/>
        <w:jc w:val="both"/>
        <w:rPr>
          <w:rFonts w:ascii="Arial" w:hAnsi="Arial" w:cs="Arial"/>
          <w:b/>
          <w:bCs/>
          <w:color w:val="000000"/>
        </w:rPr>
      </w:pPr>
    </w:p>
    <w:p w:rsidR="009C3C75" w:rsidRDefault="009C3C75" w:rsidP="009C3C75">
      <w:pPr>
        <w:autoSpaceDE w:val="0"/>
        <w:autoSpaceDN w:val="0"/>
        <w:adjustRightInd w:val="0"/>
        <w:ind w:firstLine="851"/>
        <w:jc w:val="both"/>
        <w:rPr>
          <w:rFonts w:ascii="Arial" w:hAnsi="Arial" w:cs="Arial"/>
          <w:b/>
          <w:bCs/>
          <w:color w:val="000000"/>
        </w:rPr>
      </w:pPr>
      <w:r>
        <w:rPr>
          <w:rFonts w:ascii="Arial" w:hAnsi="Arial" w:cs="Arial"/>
          <w:b/>
          <w:bCs/>
          <w:color w:val="000000"/>
        </w:rPr>
        <w:t>CLÁUSULA SEGUNDA:</w:t>
      </w:r>
      <w:r w:rsidRPr="00CD6F89">
        <w:rPr>
          <w:rFonts w:ascii="Arial" w:hAnsi="Arial" w:cs="Arial"/>
          <w:b/>
          <w:bCs/>
          <w:color w:val="000000"/>
        </w:rPr>
        <w:t xml:space="preserve"> DO</w:t>
      </w:r>
      <w:r>
        <w:rPr>
          <w:rFonts w:ascii="Arial" w:hAnsi="Arial" w:cs="Arial"/>
          <w:b/>
          <w:bCs/>
          <w:color w:val="000000"/>
        </w:rPr>
        <w:t>S</w:t>
      </w:r>
      <w:r w:rsidRPr="00CD6F89">
        <w:rPr>
          <w:rFonts w:ascii="Arial" w:hAnsi="Arial" w:cs="Arial"/>
          <w:b/>
          <w:bCs/>
          <w:color w:val="000000"/>
        </w:rPr>
        <w:t xml:space="preserve"> </w:t>
      </w:r>
      <w:r>
        <w:rPr>
          <w:rFonts w:ascii="Arial" w:hAnsi="Arial" w:cs="Arial"/>
          <w:b/>
          <w:bCs/>
          <w:color w:val="000000"/>
        </w:rPr>
        <w:t>OBJETOS LICITADOS</w:t>
      </w:r>
    </w:p>
    <w:p w:rsidR="009C3C75" w:rsidRDefault="009C3C75" w:rsidP="009C3C75">
      <w:pPr>
        <w:autoSpaceDE w:val="0"/>
        <w:autoSpaceDN w:val="0"/>
        <w:adjustRightInd w:val="0"/>
        <w:ind w:left="-567" w:right="-992" w:firstLine="1418"/>
        <w:jc w:val="both"/>
        <w:rPr>
          <w:rFonts w:ascii="Arial" w:hAnsi="Arial" w:cs="Arial"/>
          <w:b/>
          <w:bCs/>
          <w:color w:val="000000"/>
        </w:rPr>
      </w:pPr>
    </w:p>
    <w:p w:rsidR="009C3C75" w:rsidRPr="00F37F86" w:rsidRDefault="009C3C75" w:rsidP="009C3C75">
      <w:pPr>
        <w:autoSpaceDE w:val="0"/>
        <w:autoSpaceDN w:val="0"/>
        <w:adjustRightInd w:val="0"/>
        <w:ind w:firstLine="851"/>
        <w:jc w:val="both"/>
        <w:rPr>
          <w:rFonts w:ascii="Arial" w:hAnsi="Arial" w:cs="Arial"/>
          <w:bCs/>
          <w:color w:val="000000"/>
        </w:rPr>
      </w:pPr>
      <w:r>
        <w:rPr>
          <w:rFonts w:ascii="Arial" w:hAnsi="Arial" w:cs="Arial"/>
          <w:bCs/>
          <w:color w:val="000000"/>
        </w:rPr>
        <w:t>2.1. Preços ofertados por licitantes;</w:t>
      </w:r>
    </w:p>
    <w:tbl>
      <w:tblPr>
        <w:tblStyle w:val="Tabelacomgrade"/>
        <w:tblW w:w="0" w:type="auto"/>
        <w:jc w:val="center"/>
        <w:tblLook w:val="04A0" w:firstRow="1" w:lastRow="0" w:firstColumn="1" w:lastColumn="0" w:noHBand="0" w:noVBand="1"/>
      </w:tblPr>
      <w:tblGrid>
        <w:gridCol w:w="5362"/>
        <w:gridCol w:w="3358"/>
      </w:tblGrid>
      <w:tr w:rsidR="009C3C75" w:rsidRPr="00F27BB3" w:rsidTr="00432D3B">
        <w:trPr>
          <w:trHeight w:val="397"/>
          <w:jc w:val="center"/>
        </w:trPr>
        <w:tc>
          <w:tcPr>
            <w:tcW w:w="5362" w:type="dxa"/>
            <w:vAlign w:val="center"/>
          </w:tcPr>
          <w:p w:rsidR="009C3C75" w:rsidRPr="00F27BB3" w:rsidRDefault="009C3C75" w:rsidP="00432D3B">
            <w:pPr>
              <w:rPr>
                <w:rFonts w:ascii="Arial" w:hAnsi="Arial" w:cs="Arial"/>
                <w:b/>
              </w:rPr>
            </w:pPr>
            <w:r w:rsidRPr="00F27BB3">
              <w:rPr>
                <w:rFonts w:ascii="Arial" w:hAnsi="Arial" w:cs="Arial"/>
                <w:b/>
              </w:rPr>
              <w:t>Total Geral</w:t>
            </w:r>
          </w:p>
        </w:tc>
        <w:tc>
          <w:tcPr>
            <w:tcW w:w="3358" w:type="dxa"/>
            <w:vAlign w:val="center"/>
          </w:tcPr>
          <w:p w:rsidR="009C3C75" w:rsidRPr="00F27BB3" w:rsidRDefault="009C3C75" w:rsidP="00432D3B">
            <w:pPr>
              <w:rPr>
                <w:rFonts w:ascii="Arial" w:hAnsi="Arial" w:cs="Arial"/>
                <w:b/>
              </w:rPr>
            </w:pPr>
            <w:r>
              <w:rPr>
                <w:rFonts w:ascii="Arial" w:hAnsi="Arial" w:cs="Arial"/>
                <w:b/>
              </w:rPr>
              <w:t>R$</w:t>
            </w:r>
          </w:p>
        </w:tc>
      </w:tr>
      <w:tr w:rsidR="009C3C75" w:rsidRPr="00820D34" w:rsidTr="00432D3B">
        <w:trPr>
          <w:trHeight w:val="397"/>
          <w:jc w:val="center"/>
        </w:trPr>
        <w:tc>
          <w:tcPr>
            <w:tcW w:w="5362" w:type="dxa"/>
            <w:vAlign w:val="center"/>
          </w:tcPr>
          <w:p w:rsidR="009C3C75" w:rsidRPr="00F27BB3" w:rsidRDefault="009C3C75" w:rsidP="00432D3B">
            <w:pPr>
              <w:shd w:val="clear" w:color="auto" w:fill="FFFFFF"/>
              <w:autoSpaceDE w:val="0"/>
              <w:autoSpaceDN w:val="0"/>
              <w:adjustRightInd w:val="0"/>
              <w:ind w:left="-58"/>
              <w:jc w:val="both"/>
              <w:rPr>
                <w:rFonts w:ascii="Arial" w:hAnsi="Arial" w:cs="Arial"/>
                <w:b/>
              </w:rPr>
            </w:pPr>
            <w:r w:rsidRPr="00CD6F89">
              <w:rPr>
                <w:rFonts w:ascii="Arial" w:hAnsi="Arial" w:cs="Arial"/>
                <w:b/>
                <w:bCs/>
                <w:color w:val="000000"/>
              </w:rPr>
              <w:t>Total Valor Total Geral Por Extenso</w:t>
            </w:r>
          </w:p>
        </w:tc>
        <w:tc>
          <w:tcPr>
            <w:tcW w:w="3358" w:type="dxa"/>
            <w:vAlign w:val="center"/>
          </w:tcPr>
          <w:p w:rsidR="009C3C75" w:rsidRPr="00F27BB3" w:rsidRDefault="009C3C75" w:rsidP="00432D3B">
            <w:pPr>
              <w:rPr>
                <w:rFonts w:ascii="Arial" w:hAnsi="Arial" w:cs="Arial"/>
                <w:b/>
              </w:rPr>
            </w:pPr>
          </w:p>
        </w:tc>
      </w:tr>
    </w:tbl>
    <w:p w:rsidR="009C3C75" w:rsidRDefault="009C3C75" w:rsidP="009C3C75">
      <w:pPr>
        <w:autoSpaceDE w:val="0"/>
        <w:autoSpaceDN w:val="0"/>
        <w:adjustRightInd w:val="0"/>
        <w:jc w:val="both"/>
        <w:rPr>
          <w:rFonts w:ascii="Arial" w:hAnsi="Arial" w:cs="Arial"/>
          <w:b/>
          <w:bCs/>
          <w:color w:val="000000"/>
        </w:rPr>
      </w:pPr>
    </w:p>
    <w:p w:rsidR="009C3C75" w:rsidRPr="00CD6F89" w:rsidRDefault="009C3C75" w:rsidP="009C3C75">
      <w:pPr>
        <w:autoSpaceDE w:val="0"/>
        <w:autoSpaceDN w:val="0"/>
        <w:adjustRightInd w:val="0"/>
        <w:ind w:right="-1276" w:firstLine="851"/>
        <w:jc w:val="both"/>
        <w:rPr>
          <w:rFonts w:ascii="Arial" w:hAnsi="Arial" w:cs="Arial"/>
          <w:color w:val="000000"/>
        </w:rPr>
      </w:pPr>
      <w:r>
        <w:rPr>
          <w:rFonts w:ascii="Arial" w:hAnsi="Arial" w:cs="Arial"/>
          <w:b/>
          <w:bCs/>
          <w:color w:val="000000"/>
        </w:rPr>
        <w:t xml:space="preserve">CLÁUSULA TERCEIRA: </w:t>
      </w:r>
      <w:r w:rsidRPr="00CD6F89">
        <w:rPr>
          <w:rFonts w:ascii="Arial" w:hAnsi="Arial" w:cs="Arial"/>
          <w:b/>
          <w:bCs/>
          <w:color w:val="000000"/>
        </w:rPr>
        <w:t>DA VINCULAÇÃO AO EDITAL</w:t>
      </w:r>
    </w:p>
    <w:p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 xml:space="preserve">Este instrumento guarda inteira conformidade com os termos do Pregão Presencial para Registro de Preços </w:t>
      </w:r>
      <w:r>
        <w:rPr>
          <w:rFonts w:ascii="Arial" w:hAnsi="Arial" w:cs="Arial"/>
          <w:color w:val="000000"/>
        </w:rPr>
        <w:t xml:space="preserve">– SRP </w:t>
      </w:r>
      <w:r w:rsidRPr="00CD6F89">
        <w:rPr>
          <w:rFonts w:ascii="Arial" w:hAnsi="Arial" w:cs="Arial"/>
          <w:color w:val="000000"/>
        </w:rPr>
        <w:t xml:space="preserve">nº </w:t>
      </w:r>
      <w:r>
        <w:rPr>
          <w:rFonts w:ascii="Arial" w:hAnsi="Arial" w:cs="Arial"/>
          <w:color w:val="000000"/>
        </w:rPr>
        <w:t>0</w:t>
      </w:r>
      <w:r w:rsidR="00483298">
        <w:rPr>
          <w:rFonts w:ascii="Arial" w:hAnsi="Arial" w:cs="Arial"/>
          <w:color w:val="000000"/>
        </w:rPr>
        <w:t>XX/2021</w:t>
      </w:r>
      <w:r w:rsidRPr="00CD6F89">
        <w:rPr>
          <w:rFonts w:ascii="Arial" w:hAnsi="Arial" w:cs="Arial"/>
          <w:color w:val="000000"/>
        </w:rPr>
        <w:t xml:space="preserve"> e seus Anexos, Processo Administrativo nº </w:t>
      </w:r>
      <w:r>
        <w:rPr>
          <w:rFonts w:ascii="Arial" w:hAnsi="Arial" w:cs="Arial"/>
          <w:color w:val="000000"/>
        </w:rPr>
        <w:t>0</w:t>
      </w:r>
      <w:r w:rsidR="00483298">
        <w:rPr>
          <w:rFonts w:ascii="Arial" w:hAnsi="Arial" w:cs="Arial"/>
          <w:color w:val="000000"/>
        </w:rPr>
        <w:t>XX</w:t>
      </w:r>
      <w:r>
        <w:rPr>
          <w:rFonts w:ascii="Arial" w:hAnsi="Arial" w:cs="Arial"/>
          <w:color w:val="000000"/>
        </w:rPr>
        <w:t>/202</w:t>
      </w:r>
      <w:r w:rsidR="00483298">
        <w:rPr>
          <w:rFonts w:ascii="Arial" w:hAnsi="Arial" w:cs="Arial"/>
          <w:color w:val="000000"/>
        </w:rPr>
        <w:t>1</w:t>
      </w:r>
      <w:r w:rsidRPr="00CD6F89">
        <w:rPr>
          <w:rFonts w:ascii="Arial" w:hAnsi="Arial" w:cs="Arial"/>
          <w:color w:val="000000"/>
        </w:rPr>
        <w:t>, do qual é parte integrante e complementar, vinculando-se, ainda, à proposta do Fornecedor Registrado.</w:t>
      </w:r>
    </w:p>
    <w:p w:rsidR="009C3C75" w:rsidRDefault="009C3C75" w:rsidP="009C3C75">
      <w:pPr>
        <w:autoSpaceDE w:val="0"/>
        <w:autoSpaceDN w:val="0"/>
        <w:adjustRightInd w:val="0"/>
        <w:ind w:right="-1276"/>
        <w:jc w:val="both"/>
        <w:rPr>
          <w:rFonts w:ascii="Arial" w:hAnsi="Arial" w:cs="Arial"/>
          <w:b/>
          <w:bCs/>
          <w:color w:val="000000"/>
        </w:rPr>
      </w:pPr>
    </w:p>
    <w:p w:rsidR="009C3C75" w:rsidRPr="00CD6F89" w:rsidRDefault="009C3C75" w:rsidP="009C3C75">
      <w:pPr>
        <w:autoSpaceDE w:val="0"/>
        <w:autoSpaceDN w:val="0"/>
        <w:adjustRightInd w:val="0"/>
        <w:ind w:right="-1276" w:firstLine="851"/>
        <w:jc w:val="both"/>
        <w:rPr>
          <w:rFonts w:ascii="Arial" w:hAnsi="Arial" w:cs="Arial"/>
          <w:color w:val="000000"/>
        </w:rPr>
      </w:pPr>
      <w:r>
        <w:rPr>
          <w:rFonts w:ascii="Arial" w:hAnsi="Arial" w:cs="Arial"/>
          <w:b/>
          <w:bCs/>
          <w:color w:val="000000"/>
        </w:rPr>
        <w:t>CLÁUSULA QUARTA:</w:t>
      </w:r>
      <w:r w:rsidRPr="00CD6F89">
        <w:rPr>
          <w:rFonts w:ascii="Arial" w:hAnsi="Arial" w:cs="Arial"/>
          <w:b/>
          <w:bCs/>
          <w:color w:val="000000"/>
        </w:rPr>
        <w:t xml:space="preserve"> DA VIGÊNCIA DA ATA</w:t>
      </w:r>
    </w:p>
    <w:p w:rsidR="009C3C75" w:rsidRPr="00CD6F89" w:rsidRDefault="009C3C75" w:rsidP="009C3C75">
      <w:pPr>
        <w:autoSpaceDE w:val="0"/>
        <w:autoSpaceDN w:val="0"/>
        <w:adjustRightInd w:val="0"/>
        <w:ind w:right="-2" w:firstLine="851"/>
        <w:jc w:val="both"/>
        <w:rPr>
          <w:rFonts w:ascii="Arial" w:hAnsi="Arial" w:cs="Arial"/>
          <w:color w:val="000000"/>
        </w:rPr>
      </w:pPr>
      <w:proofErr w:type="gramStart"/>
      <w:r w:rsidRPr="00CD6F89">
        <w:rPr>
          <w:rFonts w:ascii="Arial" w:hAnsi="Arial" w:cs="Arial"/>
          <w:color w:val="000000"/>
        </w:rPr>
        <w:t>A presente</w:t>
      </w:r>
      <w:proofErr w:type="gramEnd"/>
      <w:r w:rsidRPr="00CD6F89">
        <w:rPr>
          <w:rFonts w:ascii="Arial" w:hAnsi="Arial" w:cs="Arial"/>
          <w:color w:val="000000"/>
        </w:rPr>
        <w:t xml:space="preserve"> Ata de Registro de Preços terá vigência de </w:t>
      </w:r>
      <w:r w:rsidRPr="00CD6F89">
        <w:rPr>
          <w:rFonts w:ascii="Arial" w:hAnsi="Arial" w:cs="Arial"/>
          <w:b/>
          <w:bCs/>
          <w:color w:val="000000"/>
        </w:rPr>
        <w:t>12 (doze) meses</w:t>
      </w:r>
      <w:r w:rsidRPr="00CD6F89">
        <w:rPr>
          <w:rFonts w:ascii="Arial" w:hAnsi="Arial" w:cs="Arial"/>
          <w:color w:val="000000"/>
        </w:rPr>
        <w:t xml:space="preserve">, a contar da data de sua </w:t>
      </w:r>
      <w:r>
        <w:rPr>
          <w:rFonts w:ascii="Arial" w:hAnsi="Arial" w:cs="Arial"/>
          <w:color w:val="000000"/>
        </w:rPr>
        <w:t>publicação</w:t>
      </w:r>
      <w:r w:rsidRPr="00CD6F89">
        <w:rPr>
          <w:rFonts w:ascii="Arial" w:hAnsi="Arial" w:cs="Arial"/>
          <w:color w:val="000000"/>
        </w:rPr>
        <w:t>.</w:t>
      </w:r>
    </w:p>
    <w:p w:rsidR="009C3C75" w:rsidRPr="00CD6F89" w:rsidRDefault="009C3C75" w:rsidP="009C3C75">
      <w:pPr>
        <w:autoSpaceDE w:val="0"/>
        <w:autoSpaceDN w:val="0"/>
        <w:adjustRightInd w:val="0"/>
        <w:ind w:right="-1276"/>
        <w:jc w:val="both"/>
        <w:rPr>
          <w:rFonts w:ascii="Arial" w:hAnsi="Arial" w:cs="Arial"/>
          <w:b/>
          <w:bCs/>
          <w:color w:val="000000"/>
        </w:rPr>
      </w:pPr>
    </w:p>
    <w:p w:rsidR="009C3C75" w:rsidRPr="00CD6F89" w:rsidRDefault="009C3C75" w:rsidP="009C3C75">
      <w:pPr>
        <w:autoSpaceDE w:val="0"/>
        <w:autoSpaceDN w:val="0"/>
        <w:adjustRightInd w:val="0"/>
        <w:ind w:right="-1276" w:firstLine="851"/>
        <w:jc w:val="both"/>
        <w:rPr>
          <w:rFonts w:ascii="Arial" w:hAnsi="Arial" w:cs="Arial"/>
          <w:color w:val="000000"/>
        </w:rPr>
      </w:pPr>
      <w:r>
        <w:rPr>
          <w:rFonts w:ascii="Arial" w:hAnsi="Arial" w:cs="Arial"/>
          <w:b/>
          <w:bCs/>
          <w:color w:val="000000"/>
        </w:rPr>
        <w:t>CLÁUSULA QUINTA:</w:t>
      </w:r>
      <w:r w:rsidRPr="00CD6F89">
        <w:rPr>
          <w:rFonts w:ascii="Arial" w:hAnsi="Arial" w:cs="Arial"/>
          <w:b/>
          <w:bCs/>
          <w:color w:val="000000"/>
        </w:rPr>
        <w:t xml:space="preserve"> DO PREÇO</w:t>
      </w:r>
    </w:p>
    <w:p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Os preços registrados e a indicação dos respectivos Fornecedores detentores da Ata serão publicados na imprensa oficial e divulgados em meio eletrônico.</w:t>
      </w:r>
    </w:p>
    <w:p w:rsidR="009C3C75" w:rsidRPr="00CD6F89" w:rsidRDefault="009C3C75" w:rsidP="009C3C75">
      <w:pPr>
        <w:autoSpaceDE w:val="0"/>
        <w:autoSpaceDN w:val="0"/>
        <w:adjustRightInd w:val="0"/>
        <w:ind w:right="-1276"/>
        <w:jc w:val="both"/>
        <w:rPr>
          <w:rFonts w:ascii="Arial" w:hAnsi="Arial" w:cs="Arial"/>
          <w:color w:val="000000"/>
        </w:rPr>
      </w:pPr>
    </w:p>
    <w:p w:rsidR="009C3C75" w:rsidRPr="00D06536" w:rsidRDefault="009C3C75" w:rsidP="009C3C75">
      <w:pPr>
        <w:autoSpaceDE w:val="0"/>
        <w:autoSpaceDN w:val="0"/>
        <w:adjustRightInd w:val="0"/>
        <w:ind w:right="-2" w:firstLine="851"/>
        <w:jc w:val="both"/>
        <w:rPr>
          <w:rFonts w:ascii="Arial" w:hAnsi="Arial" w:cs="Arial"/>
        </w:rPr>
      </w:pPr>
      <w:r w:rsidRPr="00D06536">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rsidR="009C3C75" w:rsidRPr="00CD6F89" w:rsidRDefault="009C3C75" w:rsidP="009C3C75">
      <w:pPr>
        <w:autoSpaceDE w:val="0"/>
        <w:autoSpaceDN w:val="0"/>
        <w:adjustRightInd w:val="0"/>
        <w:ind w:right="-2" w:firstLine="851"/>
        <w:jc w:val="both"/>
        <w:rPr>
          <w:rFonts w:ascii="Arial" w:hAnsi="Arial" w:cs="Arial"/>
          <w:color w:val="000000"/>
        </w:rPr>
      </w:pPr>
    </w:p>
    <w:p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rsidR="009C3C75" w:rsidRPr="00CD6F89" w:rsidRDefault="009C3C75" w:rsidP="009C3C75">
      <w:pPr>
        <w:autoSpaceDE w:val="0"/>
        <w:autoSpaceDN w:val="0"/>
        <w:adjustRightInd w:val="0"/>
        <w:ind w:right="-2" w:firstLine="851"/>
        <w:jc w:val="both"/>
        <w:rPr>
          <w:rFonts w:ascii="Arial" w:hAnsi="Arial" w:cs="Arial"/>
          <w:color w:val="000000"/>
        </w:rPr>
      </w:pPr>
    </w:p>
    <w:p w:rsidR="009C3C75" w:rsidRPr="00D06536" w:rsidRDefault="009C3C75" w:rsidP="009C3C75">
      <w:pPr>
        <w:autoSpaceDE w:val="0"/>
        <w:autoSpaceDN w:val="0"/>
        <w:adjustRightInd w:val="0"/>
        <w:ind w:right="-2" w:firstLine="851"/>
        <w:jc w:val="both"/>
        <w:rPr>
          <w:rFonts w:ascii="Arial" w:hAnsi="Arial" w:cs="Arial"/>
        </w:rPr>
      </w:pPr>
      <w:r w:rsidRPr="00D06536">
        <w:rPr>
          <w:rFonts w:ascii="Arial" w:hAnsi="Arial" w:cs="Arial"/>
        </w:rPr>
        <w:t xml:space="preserve">Durante o período de validade da Ata de Registro de Preços, os preços não serão </w:t>
      </w:r>
      <w:proofErr w:type="gramStart"/>
      <w:r w:rsidRPr="00D06536">
        <w:rPr>
          <w:rFonts w:ascii="Arial" w:hAnsi="Arial" w:cs="Arial"/>
        </w:rPr>
        <w:t>reajustados, ressalvada</w:t>
      </w:r>
      <w:proofErr w:type="gramEnd"/>
      <w:r w:rsidRPr="00D06536">
        <w:rPr>
          <w:rFonts w:ascii="Arial" w:hAnsi="Arial" w:cs="Arial"/>
        </w:rPr>
        <w:t xml:space="preserve"> a superveniência de normas federais aplicáveis à espécie.</w:t>
      </w:r>
    </w:p>
    <w:p w:rsidR="009C3C75" w:rsidRPr="00CD6F89" w:rsidRDefault="009C3C75" w:rsidP="009C3C75">
      <w:pPr>
        <w:autoSpaceDE w:val="0"/>
        <w:autoSpaceDN w:val="0"/>
        <w:adjustRightInd w:val="0"/>
        <w:ind w:right="-2" w:firstLine="851"/>
        <w:jc w:val="both"/>
        <w:rPr>
          <w:rFonts w:ascii="Arial" w:hAnsi="Arial" w:cs="Arial"/>
          <w:color w:val="000000"/>
        </w:rPr>
      </w:pPr>
    </w:p>
    <w:p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O diferencial de preço entre a proposta inicial do Fornecedor detentor da Ata e a pesquisa de mercado efetuada pelo Órgão Gerenciador à época da abertura da proposta, bem como eventuais descontos por ela concedidos serão sempre mantidos.</w:t>
      </w:r>
    </w:p>
    <w:p w:rsidR="009C3C75" w:rsidRPr="00CD6F89" w:rsidRDefault="009C3C75" w:rsidP="009C3C75">
      <w:pPr>
        <w:autoSpaceDE w:val="0"/>
        <w:autoSpaceDN w:val="0"/>
        <w:adjustRightInd w:val="0"/>
        <w:ind w:right="-2"/>
        <w:jc w:val="both"/>
        <w:rPr>
          <w:rFonts w:ascii="Arial" w:hAnsi="Arial" w:cs="Arial"/>
          <w:b/>
          <w:bCs/>
          <w:color w:val="000000"/>
        </w:rPr>
      </w:pPr>
    </w:p>
    <w:p w:rsidR="009C3C75" w:rsidRPr="00CD6F89" w:rsidRDefault="009C3C75" w:rsidP="009C3C75">
      <w:pPr>
        <w:autoSpaceDE w:val="0"/>
        <w:autoSpaceDN w:val="0"/>
        <w:adjustRightInd w:val="0"/>
        <w:ind w:right="-2" w:firstLine="851"/>
        <w:jc w:val="both"/>
        <w:rPr>
          <w:rFonts w:ascii="Arial" w:hAnsi="Arial" w:cs="Arial"/>
          <w:color w:val="000000"/>
        </w:rPr>
      </w:pPr>
      <w:r>
        <w:rPr>
          <w:rFonts w:ascii="Arial" w:hAnsi="Arial" w:cs="Arial"/>
          <w:b/>
          <w:bCs/>
          <w:color w:val="000000"/>
        </w:rPr>
        <w:t>CLÁUSULA SEXTA:</w:t>
      </w:r>
      <w:r w:rsidRPr="00CD6F89">
        <w:rPr>
          <w:rFonts w:ascii="Arial" w:hAnsi="Arial" w:cs="Arial"/>
          <w:b/>
          <w:bCs/>
          <w:color w:val="000000"/>
        </w:rPr>
        <w:t xml:space="preserve"> DO CONTROLE DOS PREÇOS REGISTRADOS</w:t>
      </w:r>
    </w:p>
    <w:p w:rsidR="009C3C75" w:rsidRPr="00CD6F89" w:rsidRDefault="009C3C75" w:rsidP="009C3C75">
      <w:pPr>
        <w:autoSpaceDE w:val="0"/>
        <w:autoSpaceDN w:val="0"/>
        <w:adjustRightInd w:val="0"/>
        <w:ind w:right="-2" w:firstLine="851"/>
        <w:jc w:val="both"/>
        <w:rPr>
          <w:rFonts w:ascii="Arial" w:hAnsi="Arial" w:cs="Arial"/>
          <w:color w:val="000000"/>
        </w:rPr>
      </w:pPr>
      <w:r w:rsidRPr="00CD6F89">
        <w:rPr>
          <w:rFonts w:ascii="Arial" w:hAnsi="Arial" w:cs="Arial"/>
          <w:color w:val="000000"/>
        </w:rPr>
        <w:t>O Órgão Gerenciador adotará a prática de todos os atos necessários ao controle e administração da presente Ata.</w:t>
      </w:r>
    </w:p>
    <w:p w:rsidR="009C3C75" w:rsidRDefault="009C3C75" w:rsidP="009C3C75">
      <w:pPr>
        <w:autoSpaceDE w:val="0"/>
        <w:autoSpaceDN w:val="0"/>
        <w:adjustRightInd w:val="0"/>
        <w:ind w:right="-2"/>
        <w:jc w:val="both"/>
        <w:rPr>
          <w:rFonts w:ascii="Arial" w:hAnsi="Arial" w:cs="Arial"/>
          <w:b/>
          <w:bCs/>
          <w:color w:val="000000"/>
        </w:rPr>
      </w:pPr>
    </w:p>
    <w:p w:rsidR="009C3C75" w:rsidRPr="002205A6" w:rsidRDefault="009C3C75" w:rsidP="009C3C75">
      <w:pPr>
        <w:autoSpaceDE w:val="0"/>
        <w:autoSpaceDN w:val="0"/>
        <w:adjustRightInd w:val="0"/>
        <w:ind w:right="-2" w:firstLine="1134"/>
        <w:rPr>
          <w:rFonts w:ascii="Arial" w:hAnsi="Arial" w:cs="Arial"/>
          <w:b/>
          <w:bCs/>
        </w:rPr>
      </w:pPr>
      <w:r w:rsidRPr="002205A6">
        <w:rPr>
          <w:rFonts w:ascii="Arial" w:hAnsi="Arial" w:cs="Arial"/>
          <w:b/>
          <w:bCs/>
        </w:rPr>
        <w:t>CLÁUSULA SÉTIMA – DA DOTAÇÃO ORÇAMENTÁRIA</w:t>
      </w:r>
    </w:p>
    <w:p w:rsidR="009C3C75" w:rsidRDefault="009C3C75" w:rsidP="009C3C75">
      <w:pPr>
        <w:autoSpaceDE w:val="0"/>
        <w:autoSpaceDN w:val="0"/>
        <w:adjustRightInd w:val="0"/>
        <w:ind w:right="-2" w:firstLine="1134"/>
        <w:jc w:val="both"/>
        <w:rPr>
          <w:rFonts w:ascii="Arial" w:hAnsi="Arial" w:cs="Arial"/>
        </w:rPr>
      </w:pPr>
      <w:r w:rsidRPr="002205A6">
        <w:rPr>
          <w:rFonts w:ascii="Arial" w:hAnsi="Arial" w:cs="Arial"/>
        </w:rPr>
        <w:t>As despesas inerentes a esta Ata correrão à conta das respectivas dotações orçamentárias dos órgãos e entidades da Administração Direta e Indireta que aderirem à contratação e serão especificadas ao tempo da ordem de emissão de fornecimento.</w:t>
      </w:r>
    </w:p>
    <w:p w:rsidR="00483298" w:rsidRPr="002205A6" w:rsidRDefault="00483298" w:rsidP="009C3C75">
      <w:pPr>
        <w:autoSpaceDE w:val="0"/>
        <w:autoSpaceDN w:val="0"/>
        <w:adjustRightInd w:val="0"/>
        <w:ind w:right="-2" w:firstLine="1134"/>
        <w:jc w:val="both"/>
        <w:rPr>
          <w:rFonts w:ascii="Arial" w:hAnsi="Arial" w:cs="Arial"/>
        </w:rPr>
      </w:pPr>
    </w:p>
    <w:p w:rsidR="009C3C75" w:rsidRDefault="009C3C75" w:rsidP="009C3C75">
      <w:pPr>
        <w:autoSpaceDE w:val="0"/>
        <w:autoSpaceDN w:val="0"/>
        <w:adjustRightInd w:val="0"/>
        <w:ind w:right="-2" w:firstLine="1134"/>
        <w:jc w:val="both"/>
        <w:rPr>
          <w:rFonts w:ascii="Arial" w:hAnsi="Arial" w:cs="Arial"/>
          <w:b/>
          <w:bCs/>
          <w:color w:val="000000"/>
        </w:rPr>
      </w:pPr>
      <w:r w:rsidRPr="002205A6">
        <w:rPr>
          <w:rFonts w:ascii="Arial" w:hAnsi="Arial" w:cs="Arial"/>
          <w:b/>
        </w:rPr>
        <w:t xml:space="preserve">CLÁUSULA OITAVA – </w:t>
      </w:r>
      <w:r>
        <w:rPr>
          <w:rFonts w:ascii="Arial" w:hAnsi="Arial" w:cs="Arial"/>
          <w:b/>
          <w:bCs/>
          <w:color w:val="000000"/>
        </w:rPr>
        <w:t>DAS CONDIÇÕES DE</w:t>
      </w:r>
      <w:r w:rsidRPr="002205A6">
        <w:rPr>
          <w:rFonts w:ascii="Arial" w:hAnsi="Arial" w:cs="Arial"/>
          <w:b/>
          <w:bCs/>
          <w:color w:val="000000"/>
        </w:rPr>
        <w:t xml:space="preserve"> PAGAMENTO</w:t>
      </w:r>
    </w:p>
    <w:p w:rsidR="00E41047" w:rsidRPr="002205A6" w:rsidRDefault="00E41047" w:rsidP="009C3C75">
      <w:pPr>
        <w:autoSpaceDE w:val="0"/>
        <w:autoSpaceDN w:val="0"/>
        <w:adjustRightInd w:val="0"/>
        <w:ind w:right="-2" w:firstLine="1134"/>
        <w:jc w:val="both"/>
        <w:rPr>
          <w:rFonts w:ascii="Arial" w:hAnsi="Arial" w:cs="Arial"/>
          <w:b/>
          <w:bCs/>
          <w:color w:val="000000"/>
        </w:rPr>
      </w:pPr>
    </w:p>
    <w:p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 xml:space="preserve"> É concedido um prazo de </w:t>
      </w:r>
      <w:proofErr w:type="gramStart"/>
      <w:r w:rsidRPr="002205A6">
        <w:rPr>
          <w:rFonts w:ascii="Arial" w:hAnsi="Arial" w:cs="Arial"/>
          <w:b/>
          <w:bCs/>
          <w:color w:val="000000"/>
        </w:rPr>
        <w:t>5</w:t>
      </w:r>
      <w:proofErr w:type="gramEnd"/>
      <w:r w:rsidRPr="002205A6">
        <w:rPr>
          <w:rFonts w:ascii="Arial" w:hAnsi="Arial" w:cs="Arial"/>
          <w:b/>
          <w:bCs/>
          <w:color w:val="000000"/>
        </w:rPr>
        <w:t xml:space="preserve"> (cinco) dias</w:t>
      </w:r>
      <w:r w:rsidRPr="002205A6">
        <w:rPr>
          <w:rFonts w:ascii="Arial" w:hAnsi="Arial" w:cs="Arial"/>
          <w:color w:val="000000"/>
        </w:rPr>
        <w:t>, contados da data da protocolização da Nota Fiscal/Fatura perante este Município de B</w:t>
      </w:r>
      <w:r w:rsidR="00E41047">
        <w:rPr>
          <w:rFonts w:ascii="Arial" w:hAnsi="Arial" w:cs="Arial"/>
          <w:color w:val="000000"/>
        </w:rPr>
        <w:t>e</w:t>
      </w:r>
      <w:r w:rsidRPr="002205A6">
        <w:rPr>
          <w:rFonts w:ascii="Arial" w:hAnsi="Arial" w:cs="Arial"/>
          <w:color w:val="000000"/>
        </w:rPr>
        <w:t>r</w:t>
      </w:r>
      <w:r w:rsidR="00E41047">
        <w:rPr>
          <w:rFonts w:ascii="Arial" w:hAnsi="Arial" w:cs="Arial"/>
          <w:color w:val="000000"/>
        </w:rPr>
        <w:t>nardo Sayão-To</w:t>
      </w:r>
      <w:r w:rsidRPr="002205A6">
        <w:rPr>
          <w:rFonts w:ascii="Arial" w:hAnsi="Arial" w:cs="Arial"/>
          <w:color w:val="000000"/>
        </w:rPr>
        <w:t>, para conferência e aprovação do recebimento definitivo do objeto deste Edital.</w:t>
      </w:r>
    </w:p>
    <w:p w:rsidR="009C3C75" w:rsidRPr="002205A6" w:rsidRDefault="009C3C75" w:rsidP="009C3C75">
      <w:pPr>
        <w:autoSpaceDE w:val="0"/>
        <w:autoSpaceDN w:val="0"/>
        <w:adjustRightInd w:val="0"/>
        <w:ind w:right="-2" w:firstLine="1276"/>
        <w:jc w:val="both"/>
        <w:rPr>
          <w:rFonts w:ascii="Arial" w:hAnsi="Arial" w:cs="Arial"/>
          <w:color w:val="FF0000"/>
        </w:rPr>
      </w:pPr>
      <w:r w:rsidRPr="002205A6">
        <w:rPr>
          <w:rFonts w:ascii="Arial" w:hAnsi="Arial" w:cs="Arial"/>
        </w:rPr>
        <w:lastRenderedPageBreak/>
        <w:t xml:space="preserve">Após o prazo de conferência e aprovação do recebimento definitivo do objeto deste Edital e comprovada a manutenção das exigências da habilitação, será </w:t>
      </w:r>
      <w:proofErr w:type="gramStart"/>
      <w:r w:rsidRPr="002205A6">
        <w:rPr>
          <w:rFonts w:ascii="Arial" w:hAnsi="Arial" w:cs="Arial"/>
        </w:rPr>
        <w:t>efetuado</w:t>
      </w:r>
      <w:proofErr w:type="gramEnd"/>
      <w:r w:rsidRPr="002205A6">
        <w:rPr>
          <w:rFonts w:ascii="Arial" w:hAnsi="Arial" w:cs="Arial"/>
        </w:rPr>
        <w:t xml:space="preserve"> o depósito diretamente em sua conta corrente, no prazo de até </w:t>
      </w:r>
      <w:r w:rsidRPr="002205A6">
        <w:rPr>
          <w:rFonts w:ascii="Arial" w:hAnsi="Arial" w:cs="Arial"/>
          <w:b/>
          <w:bCs/>
        </w:rPr>
        <w:t>30 (trinta) dias</w:t>
      </w:r>
      <w:r w:rsidRPr="002205A6">
        <w:rPr>
          <w:rFonts w:ascii="Arial" w:hAnsi="Arial" w:cs="Arial"/>
        </w:rPr>
        <w:t>, contados da data do atesto de conformidade da Nota Fiscal.</w:t>
      </w:r>
    </w:p>
    <w:p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Na ocorrência de rejeição da Nota Fiscal, motivada por erros ou incorreções, o prazo estipulado no subitem anterior passará a ser contado a partir da data da sua reapresentação.</w:t>
      </w:r>
    </w:p>
    <w:p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Para a efetivação do pagamento, a Licitante vencedora deverá, prova de regularidade rel</w:t>
      </w:r>
      <w:r>
        <w:rPr>
          <w:rFonts w:ascii="Arial" w:hAnsi="Arial" w:cs="Arial"/>
          <w:color w:val="000000"/>
        </w:rPr>
        <w:t>ativa à Receita Federal, Estadual, Trabalhista</w:t>
      </w:r>
      <w:r w:rsidRPr="002205A6">
        <w:rPr>
          <w:rFonts w:ascii="Arial" w:hAnsi="Arial" w:cs="Arial"/>
          <w:color w:val="000000"/>
        </w:rPr>
        <w:t xml:space="preserve"> e ao Fundo de Garantia por Tempo de Serviço (FGTS).</w:t>
      </w:r>
    </w:p>
    <w:p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rPr>
        <w:t>A qualquer tempo, o preço registrado poderá ser revisto em decorrência de eventual redução daqueles existentes no mercado, cabendo ao Órgão Gerenciador convocar os Fornecedores registrados para negociar o novo valor.</w:t>
      </w:r>
    </w:p>
    <w:p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color w:val="000000"/>
        </w:rPr>
        <w:t>Caso o Fornecedor registrado se recuse a baixar os seus preços, o Órgão Gerenciador poderá liberar o fornecedor do compromisso assumido, uma vez frustrada a negociação e convocar os demais fornecedores visando a igual oportunidade de negociação.</w:t>
      </w:r>
    </w:p>
    <w:p w:rsidR="009C3C75" w:rsidRPr="002205A6" w:rsidRDefault="009C3C75" w:rsidP="009C3C75">
      <w:pPr>
        <w:autoSpaceDE w:val="0"/>
        <w:autoSpaceDN w:val="0"/>
        <w:adjustRightInd w:val="0"/>
        <w:ind w:right="-2" w:firstLine="1276"/>
        <w:jc w:val="both"/>
        <w:rPr>
          <w:rFonts w:ascii="Arial" w:hAnsi="Arial" w:cs="Arial"/>
        </w:rPr>
      </w:pPr>
      <w:r>
        <w:rPr>
          <w:rFonts w:ascii="Arial" w:hAnsi="Arial" w:cs="Arial"/>
        </w:rPr>
        <w:t xml:space="preserve">8.1. </w:t>
      </w:r>
      <w:r w:rsidRPr="002205A6">
        <w:rPr>
          <w:rFonts w:ascii="Arial" w:hAnsi="Arial" w:cs="Arial"/>
        </w:rPr>
        <w:t xml:space="preserve">Durante o período de validade da Ata de Registro de Preços, os preços não serão </w:t>
      </w:r>
      <w:proofErr w:type="gramStart"/>
      <w:r w:rsidRPr="002205A6">
        <w:rPr>
          <w:rFonts w:ascii="Arial" w:hAnsi="Arial" w:cs="Arial"/>
        </w:rPr>
        <w:t>reajustados, ressalvada</w:t>
      </w:r>
      <w:proofErr w:type="gramEnd"/>
      <w:r w:rsidRPr="002205A6">
        <w:rPr>
          <w:rFonts w:ascii="Arial" w:hAnsi="Arial" w:cs="Arial"/>
        </w:rPr>
        <w:t xml:space="preserve"> a superveniência de normas federais aplicáveis à espécie.</w:t>
      </w:r>
    </w:p>
    <w:p w:rsidR="009C3C75" w:rsidRPr="002205A6" w:rsidRDefault="009C3C75" w:rsidP="009C3C75">
      <w:pPr>
        <w:autoSpaceDE w:val="0"/>
        <w:autoSpaceDN w:val="0"/>
        <w:adjustRightInd w:val="0"/>
        <w:ind w:right="-2" w:firstLine="1276"/>
        <w:jc w:val="both"/>
        <w:rPr>
          <w:rFonts w:ascii="Arial" w:hAnsi="Arial" w:cs="Arial"/>
          <w:color w:val="000000"/>
        </w:rPr>
      </w:pPr>
      <w:r w:rsidRPr="002205A6">
        <w:rPr>
          <w:rFonts w:ascii="Arial" w:hAnsi="Arial" w:cs="Arial"/>
        </w:rPr>
        <w:t>Fica assegurado o restabelecimento do equilíbrio econômico-financeiro inicial da Ata, na ocorrência de fato superveniente que implique a inviabilidade de sua execução, devidamente aceito p</w:t>
      </w:r>
      <w:r w:rsidR="00E41047">
        <w:rPr>
          <w:rFonts w:ascii="Arial" w:hAnsi="Arial" w:cs="Arial"/>
        </w:rPr>
        <w:t>elo Município de Bernardo Sayão-</w:t>
      </w:r>
      <w:r w:rsidRPr="002205A6">
        <w:rPr>
          <w:rFonts w:ascii="Arial" w:hAnsi="Arial" w:cs="Arial"/>
        </w:rPr>
        <w:t>To.</w:t>
      </w:r>
    </w:p>
    <w:p w:rsidR="009C3C75" w:rsidRPr="002205A6" w:rsidRDefault="009C3C75" w:rsidP="009C3C75">
      <w:pPr>
        <w:autoSpaceDE w:val="0"/>
        <w:autoSpaceDN w:val="0"/>
        <w:adjustRightInd w:val="0"/>
        <w:ind w:right="-2" w:firstLine="1134"/>
        <w:jc w:val="both"/>
        <w:rPr>
          <w:rFonts w:ascii="Arial" w:hAnsi="Arial" w:cs="Arial"/>
          <w:color w:val="000000"/>
        </w:rPr>
      </w:pPr>
      <w:r w:rsidRPr="002205A6">
        <w:rPr>
          <w:rFonts w:ascii="Arial" w:hAnsi="Arial" w:cs="Arial"/>
          <w:color w:val="000000"/>
        </w:rPr>
        <w:t>Nenhum pagamento será efetuado à Licitante enquanto pendente de liquidação, qualquer obrigação que lhe for imposta, em virtude de penalidade ou inadimplência, sem que isso gere direito ao pleito de reajustamento de preços ou correção monetária (quando for o caso).</w:t>
      </w:r>
    </w:p>
    <w:p w:rsidR="009C3C75" w:rsidRPr="002205A6" w:rsidRDefault="009C3C75" w:rsidP="009C3C75">
      <w:pPr>
        <w:autoSpaceDE w:val="0"/>
        <w:autoSpaceDN w:val="0"/>
        <w:adjustRightInd w:val="0"/>
        <w:ind w:right="-2" w:firstLine="1134"/>
        <w:jc w:val="both"/>
        <w:rPr>
          <w:rFonts w:ascii="Arial" w:hAnsi="Arial" w:cs="Arial"/>
          <w:color w:val="000000"/>
        </w:rPr>
      </w:pPr>
      <w:r w:rsidRPr="002205A6">
        <w:rPr>
          <w:rFonts w:ascii="Arial" w:hAnsi="Arial" w:cs="Arial"/>
          <w:color w:val="000000"/>
        </w:rPr>
        <w:t>Caso haja multa por inadimplemento contratual, será adotado o seguinte procedimento:</w:t>
      </w:r>
    </w:p>
    <w:p w:rsidR="009C3C75" w:rsidRPr="002205A6" w:rsidRDefault="009C3C75" w:rsidP="009C3C75">
      <w:pPr>
        <w:autoSpaceDE w:val="0"/>
        <w:autoSpaceDN w:val="0"/>
        <w:adjustRightInd w:val="0"/>
        <w:ind w:right="-2" w:firstLine="1134"/>
        <w:jc w:val="both"/>
        <w:rPr>
          <w:rFonts w:ascii="Arial" w:hAnsi="Arial" w:cs="Arial"/>
          <w:color w:val="000000"/>
        </w:rPr>
      </w:pPr>
      <w:r w:rsidRPr="002205A6">
        <w:rPr>
          <w:rFonts w:ascii="Arial" w:hAnsi="Arial" w:cs="Arial"/>
          <w:color w:val="000000"/>
        </w:rPr>
        <w:t>A multa será descontada no valor total do respectivo contrato;</w:t>
      </w:r>
    </w:p>
    <w:p w:rsidR="009C3C75" w:rsidRDefault="009C3C75" w:rsidP="009C3C75">
      <w:pPr>
        <w:autoSpaceDE w:val="0"/>
        <w:autoSpaceDN w:val="0"/>
        <w:adjustRightInd w:val="0"/>
        <w:ind w:right="-2"/>
        <w:jc w:val="both"/>
        <w:rPr>
          <w:rFonts w:ascii="Arial" w:hAnsi="Arial" w:cs="Arial"/>
          <w:color w:val="000000"/>
        </w:rPr>
      </w:pPr>
      <w:r w:rsidRPr="002205A6">
        <w:rPr>
          <w:rFonts w:ascii="Arial" w:hAnsi="Arial" w:cs="Arial"/>
          <w:color w:val="000000"/>
        </w:rPr>
        <w:t xml:space="preserve">Se o valor da multa for superior ao valor devido pelo fornecimento do material, responderá o contratado pela diferença, a qual será descontada dos pagamentos eventualmente devidos pela Administração, ou ainda, quando for o caso, cobrada </w:t>
      </w:r>
      <w:proofErr w:type="gramStart"/>
      <w:r w:rsidRPr="002205A6">
        <w:rPr>
          <w:rFonts w:ascii="Arial" w:hAnsi="Arial" w:cs="Arial"/>
          <w:color w:val="000000"/>
        </w:rPr>
        <w:t>judicialmente</w:t>
      </w:r>
      <w:proofErr w:type="gramEnd"/>
    </w:p>
    <w:p w:rsidR="009C3C75" w:rsidRDefault="009C3C75" w:rsidP="009C3C75">
      <w:pPr>
        <w:autoSpaceDE w:val="0"/>
        <w:autoSpaceDN w:val="0"/>
        <w:adjustRightInd w:val="0"/>
        <w:ind w:right="-2"/>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b/>
          <w:color w:val="000000"/>
        </w:rPr>
      </w:pPr>
      <w:r>
        <w:rPr>
          <w:rFonts w:ascii="Arial" w:hAnsi="Arial" w:cs="Arial"/>
          <w:b/>
          <w:bCs/>
          <w:color w:val="000000"/>
        </w:rPr>
        <w:t>CLÁUSULA NONA: DA</w:t>
      </w:r>
      <w:r w:rsidRPr="002205A6">
        <w:rPr>
          <w:rFonts w:ascii="Arial" w:hAnsi="Arial" w:cs="Arial"/>
          <w:b/>
          <w:bCs/>
          <w:color w:val="000000"/>
        </w:rPr>
        <w:t xml:space="preserve"> </w:t>
      </w:r>
      <w:r>
        <w:rPr>
          <w:rFonts w:ascii="Arial" w:hAnsi="Arial" w:cs="Arial"/>
          <w:b/>
          <w:bCs/>
          <w:color w:val="000000"/>
        </w:rPr>
        <w:t>RECISÃO</w:t>
      </w:r>
      <w:r w:rsidRPr="002205A6">
        <w:rPr>
          <w:rFonts w:ascii="Arial" w:hAnsi="Arial" w:cs="Arial"/>
          <w:b/>
          <w:bCs/>
          <w:color w:val="000000"/>
        </w:rPr>
        <w:t xml:space="preserve"> DO REGISTRO DE PREÇOS</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color w:val="000000"/>
        </w:rPr>
        <w:t>A revogação da Ata de Registro de Preços poderá ser:</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proofErr w:type="gramStart"/>
      <w:r w:rsidRPr="002205A6">
        <w:rPr>
          <w:rFonts w:ascii="Arial" w:hAnsi="Arial" w:cs="Arial"/>
          <w:color w:val="000000"/>
        </w:rPr>
        <w:t>A pedido</w:t>
      </w:r>
      <w:proofErr w:type="gramEnd"/>
      <w:r w:rsidRPr="002205A6">
        <w:rPr>
          <w:rFonts w:ascii="Arial" w:hAnsi="Arial" w:cs="Arial"/>
          <w:color w:val="000000"/>
        </w:rPr>
        <w:t xml:space="preserve"> do próprio Fornecedor Registrado, quando comprovar estar impossibilitado de cumprir as exigências da Ata, por ocorrência de casos fortuitos ou de força maior;</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color w:val="000000"/>
        </w:rPr>
        <w:t>Por iniciativa d</w:t>
      </w:r>
      <w:r>
        <w:rPr>
          <w:rFonts w:ascii="Arial" w:hAnsi="Arial" w:cs="Arial"/>
          <w:color w:val="000000"/>
        </w:rPr>
        <w:t>a Prefeitura</w:t>
      </w:r>
      <w:r w:rsidRPr="002205A6">
        <w:rPr>
          <w:rFonts w:ascii="Arial" w:hAnsi="Arial" w:cs="Arial"/>
          <w:color w:val="000000"/>
        </w:rPr>
        <w:t xml:space="preserve"> Mun</w:t>
      </w:r>
      <w:r>
        <w:rPr>
          <w:rFonts w:ascii="Arial" w:hAnsi="Arial" w:cs="Arial"/>
          <w:color w:val="000000"/>
        </w:rPr>
        <w:t>.</w:t>
      </w:r>
      <w:r w:rsidRPr="002205A6">
        <w:rPr>
          <w:rFonts w:ascii="Arial" w:hAnsi="Arial" w:cs="Arial"/>
          <w:color w:val="000000"/>
        </w:rPr>
        <w:t xml:space="preserve"> de </w:t>
      </w:r>
      <w:r w:rsidR="00E41047">
        <w:rPr>
          <w:rFonts w:ascii="Arial" w:hAnsi="Arial" w:cs="Arial"/>
          <w:color w:val="000000"/>
        </w:rPr>
        <w:t xml:space="preserve">Bernardo </w:t>
      </w:r>
      <w:proofErr w:type="gramStart"/>
      <w:r w:rsidR="00E41047">
        <w:rPr>
          <w:rFonts w:ascii="Arial" w:hAnsi="Arial" w:cs="Arial"/>
          <w:color w:val="000000"/>
        </w:rPr>
        <w:t>Sayão -</w:t>
      </w:r>
      <w:r w:rsidRPr="002205A6">
        <w:rPr>
          <w:rFonts w:ascii="Arial" w:hAnsi="Arial" w:cs="Arial"/>
          <w:color w:val="000000"/>
        </w:rPr>
        <w:t>Tocantins</w:t>
      </w:r>
      <w:proofErr w:type="gramEnd"/>
      <w:r w:rsidRPr="002205A6">
        <w:rPr>
          <w:rFonts w:ascii="Arial" w:hAnsi="Arial" w:cs="Arial"/>
        </w:rPr>
        <w:t>,</w:t>
      </w:r>
      <w:r w:rsidRPr="002205A6">
        <w:rPr>
          <w:rFonts w:ascii="Arial" w:hAnsi="Arial" w:cs="Arial"/>
          <w:color w:val="000000"/>
        </w:rPr>
        <w:t xml:space="preserve"> quando: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a) </w:t>
      </w:r>
      <w:r w:rsidRPr="002205A6">
        <w:rPr>
          <w:rFonts w:ascii="Arial" w:hAnsi="Arial" w:cs="Arial"/>
          <w:color w:val="000000"/>
        </w:rPr>
        <w:t>O Fornecedor Registrado não aceitar reduzir o preço registrado, na hipótese deste se tornar superior àqueles praticados no mercado;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b) </w:t>
      </w:r>
      <w:r w:rsidRPr="002205A6">
        <w:rPr>
          <w:rFonts w:ascii="Arial" w:hAnsi="Arial" w:cs="Arial"/>
          <w:color w:val="000000"/>
        </w:rPr>
        <w:t>O Fornecedor Registrado perder qualquer condição de habilitação ou qualificação técnica exigida no processo licitatório;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lastRenderedPageBreak/>
        <w:t xml:space="preserve">c) </w:t>
      </w:r>
      <w:r w:rsidRPr="002205A6">
        <w:rPr>
          <w:rFonts w:ascii="Arial" w:hAnsi="Arial" w:cs="Arial"/>
          <w:color w:val="000000"/>
        </w:rPr>
        <w:t>Por razões de interesse público, devidamente motivado e justificado;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d) </w:t>
      </w:r>
      <w:r w:rsidRPr="002205A6">
        <w:rPr>
          <w:rFonts w:ascii="Arial" w:hAnsi="Arial" w:cs="Arial"/>
          <w:color w:val="000000"/>
        </w:rPr>
        <w:t>O Fornecedor Registrado não cumprir as obrigações decorrentes da Ata de Registro de Preços;</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e) </w:t>
      </w:r>
      <w:r w:rsidRPr="002205A6">
        <w:rPr>
          <w:rFonts w:ascii="Arial" w:hAnsi="Arial" w:cs="Arial"/>
          <w:color w:val="000000"/>
        </w:rPr>
        <w:t>O Fornecedor Registrado não comparecer ou se recusar a retirar, no prazo estabelecido, as Requisições de Fornecimento decorrentes da Ata de Registro de Preços;</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f) </w:t>
      </w:r>
      <w:r w:rsidRPr="00571BFC">
        <w:rPr>
          <w:rFonts w:ascii="Arial" w:hAnsi="Arial" w:cs="Arial"/>
          <w:b/>
          <w:bCs/>
          <w:color w:val="000000"/>
        </w:rPr>
        <w:t xml:space="preserve">Rescisão nos termos do Art. 77 da Lei 8.666/93, </w:t>
      </w:r>
      <w:r w:rsidRPr="00571BFC">
        <w:rPr>
          <w:rFonts w:ascii="Arial" w:hAnsi="Arial" w:cs="Arial"/>
          <w:b/>
          <w:color w:val="000000"/>
        </w:rPr>
        <w:t>Caracterizada qualquer hipótese de inexecução total ou parcial das condições estabelecidas na Ata de Registro de Preços ou nas solicitações dela decorrentes</w:t>
      </w:r>
      <w:r w:rsidRPr="002205A6">
        <w:rPr>
          <w:rFonts w:ascii="Arial" w:hAnsi="Arial" w:cs="Arial"/>
          <w:color w:val="000000"/>
        </w:rPr>
        <w:t>.</w:t>
      </w:r>
    </w:p>
    <w:p w:rsidR="009C3C75"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color w:val="000000"/>
        </w:rPr>
        <w:t>Em qualquer das hipóteses acima, concluído o processo, o Município de B</w:t>
      </w:r>
      <w:r w:rsidR="00E41047">
        <w:rPr>
          <w:rFonts w:ascii="Arial" w:hAnsi="Arial" w:cs="Arial"/>
          <w:color w:val="000000"/>
        </w:rPr>
        <w:t>e</w:t>
      </w:r>
      <w:r w:rsidRPr="002205A6">
        <w:rPr>
          <w:rFonts w:ascii="Arial" w:hAnsi="Arial" w:cs="Arial"/>
          <w:color w:val="000000"/>
        </w:rPr>
        <w:t>r</w:t>
      </w:r>
      <w:r w:rsidR="00E41047">
        <w:rPr>
          <w:rFonts w:ascii="Arial" w:hAnsi="Arial" w:cs="Arial"/>
          <w:color w:val="000000"/>
        </w:rPr>
        <w:t>nardo Sayão-</w:t>
      </w:r>
      <w:r w:rsidRPr="002205A6">
        <w:rPr>
          <w:rFonts w:ascii="Arial" w:hAnsi="Arial" w:cs="Arial"/>
          <w:color w:val="000000"/>
        </w:rPr>
        <w:t>To fará o devido apostilamento na Ata de Registro de Preços e informará aos Proponentes a nova ordem de Registro.</w:t>
      </w:r>
    </w:p>
    <w:p w:rsidR="009C3C75" w:rsidRPr="002205A6" w:rsidRDefault="009C3C75" w:rsidP="009C3C75">
      <w:pPr>
        <w:autoSpaceDE w:val="0"/>
        <w:autoSpaceDN w:val="0"/>
        <w:adjustRightInd w:val="0"/>
        <w:ind w:right="-2" w:firstLine="851"/>
        <w:jc w:val="both"/>
        <w:rPr>
          <w:rFonts w:ascii="Arial" w:hAnsi="Arial" w:cs="Arial"/>
          <w:b/>
          <w:bCs/>
          <w:color w:val="000000"/>
          <w:sz w:val="28"/>
        </w:rPr>
      </w:pPr>
    </w:p>
    <w:p w:rsidR="009C3C75" w:rsidRPr="002205A6" w:rsidRDefault="009C3C75" w:rsidP="009C3C75">
      <w:pPr>
        <w:autoSpaceDE w:val="0"/>
        <w:autoSpaceDN w:val="0"/>
        <w:adjustRightInd w:val="0"/>
        <w:ind w:right="-2" w:firstLine="993"/>
        <w:jc w:val="both"/>
        <w:rPr>
          <w:rFonts w:ascii="Arial" w:hAnsi="Arial" w:cs="Arial"/>
          <w:color w:val="000000"/>
        </w:rPr>
      </w:pPr>
      <w:r w:rsidRPr="002205A6">
        <w:rPr>
          <w:rFonts w:ascii="Arial" w:hAnsi="Arial" w:cs="Arial"/>
          <w:b/>
          <w:bCs/>
          <w:color w:val="000000"/>
        </w:rPr>
        <w:t>CLÁUSULA DÉCIMA: DA DIVULGAÇÃO DA ATA DE REGISTRO DE PREÇOS</w:t>
      </w:r>
    </w:p>
    <w:p w:rsidR="009C3C75" w:rsidRPr="002205A6" w:rsidRDefault="009C3C75" w:rsidP="009C3C75">
      <w:pPr>
        <w:autoSpaceDE w:val="0"/>
        <w:autoSpaceDN w:val="0"/>
        <w:adjustRightInd w:val="0"/>
        <w:ind w:right="-2" w:firstLine="993"/>
        <w:jc w:val="both"/>
        <w:rPr>
          <w:rFonts w:ascii="Arial" w:hAnsi="Arial" w:cs="Arial"/>
          <w:color w:val="000000"/>
        </w:rPr>
      </w:pPr>
      <w:proofErr w:type="gramStart"/>
      <w:r w:rsidRPr="002205A6">
        <w:rPr>
          <w:rFonts w:ascii="Arial" w:hAnsi="Arial" w:cs="Arial"/>
          <w:color w:val="000000"/>
        </w:rPr>
        <w:t>A presente</w:t>
      </w:r>
      <w:proofErr w:type="gramEnd"/>
      <w:r w:rsidRPr="002205A6">
        <w:rPr>
          <w:rFonts w:ascii="Arial" w:hAnsi="Arial" w:cs="Arial"/>
          <w:color w:val="000000"/>
        </w:rPr>
        <w:t xml:space="preserve"> Ata será divulgada </w:t>
      </w:r>
      <w:r w:rsidRPr="002205A6">
        <w:rPr>
          <w:rFonts w:ascii="Arial" w:hAnsi="Arial" w:cs="Arial"/>
        </w:rPr>
        <w:t>no mural da Prefeitura Mun. de B</w:t>
      </w:r>
      <w:r w:rsidR="00E41047">
        <w:rPr>
          <w:rFonts w:ascii="Arial" w:hAnsi="Arial" w:cs="Arial"/>
        </w:rPr>
        <w:t xml:space="preserve">ernardo Sayão </w:t>
      </w:r>
      <w:r w:rsidRPr="002205A6">
        <w:rPr>
          <w:rFonts w:ascii="Arial" w:hAnsi="Arial" w:cs="Arial"/>
        </w:rPr>
        <w:t>- T</w:t>
      </w:r>
      <w:r>
        <w:rPr>
          <w:rFonts w:ascii="Arial" w:hAnsi="Arial" w:cs="Arial"/>
        </w:rPr>
        <w:t xml:space="preserve">O. </w:t>
      </w:r>
    </w:p>
    <w:p w:rsidR="009C3C75" w:rsidRPr="002205A6" w:rsidRDefault="009C3C75" w:rsidP="009C3C75">
      <w:pPr>
        <w:autoSpaceDE w:val="0"/>
        <w:autoSpaceDN w:val="0"/>
        <w:adjustRightInd w:val="0"/>
        <w:ind w:right="-2"/>
        <w:jc w:val="both"/>
        <w:rPr>
          <w:rFonts w:ascii="Arial" w:hAnsi="Arial" w:cs="Arial"/>
          <w:b/>
          <w:bCs/>
          <w:color w:val="000000"/>
          <w:sz w:val="28"/>
        </w:rPr>
      </w:pPr>
    </w:p>
    <w:p w:rsidR="009C3C75" w:rsidRPr="002205A6" w:rsidRDefault="009C3C75" w:rsidP="009C3C75">
      <w:pPr>
        <w:autoSpaceDE w:val="0"/>
        <w:autoSpaceDN w:val="0"/>
        <w:adjustRightInd w:val="0"/>
        <w:ind w:right="-2" w:firstLine="851"/>
        <w:jc w:val="both"/>
        <w:rPr>
          <w:rFonts w:ascii="Arial" w:hAnsi="Arial" w:cs="Arial"/>
          <w:b/>
          <w:bCs/>
          <w:color w:val="000000"/>
        </w:rPr>
      </w:pPr>
      <w:r w:rsidRPr="002205A6">
        <w:rPr>
          <w:rFonts w:ascii="Arial" w:hAnsi="Arial" w:cs="Arial"/>
          <w:b/>
          <w:bCs/>
          <w:color w:val="000000"/>
        </w:rPr>
        <w:t xml:space="preserve">CLÁUSULA DÉCIMA PRIMEIRA: DAS OBRIGAÇÕES </w:t>
      </w: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bCs/>
          <w:color w:val="000000"/>
        </w:rPr>
        <w:t>I</w:t>
      </w:r>
      <w:r w:rsidRPr="002205A6">
        <w:rPr>
          <w:rFonts w:ascii="Arial" w:hAnsi="Arial" w:cs="Arial"/>
          <w:bCs/>
          <w:color w:val="000000"/>
        </w:rPr>
        <w:t xml:space="preserve"> </w:t>
      </w:r>
      <w:r w:rsidRPr="002205A6">
        <w:rPr>
          <w:rFonts w:ascii="Arial" w:hAnsi="Arial" w:cs="Arial"/>
          <w:b/>
          <w:bCs/>
          <w:color w:val="000000"/>
        </w:rPr>
        <w:t xml:space="preserve">- </w:t>
      </w:r>
      <w:r w:rsidRPr="002205A6">
        <w:rPr>
          <w:rFonts w:ascii="Arial" w:hAnsi="Arial" w:cs="Arial"/>
          <w:b/>
          <w:bCs/>
          <w:i/>
          <w:color w:val="000000"/>
        </w:rPr>
        <w:t>Do Órgão Gerenciador</w:t>
      </w:r>
      <w:r w:rsidRPr="002205A6">
        <w:rPr>
          <w:rFonts w:ascii="Arial" w:hAnsi="Arial" w:cs="Arial"/>
          <w:b/>
          <w:bCs/>
          <w:color w:val="000000"/>
        </w:rPr>
        <w:t>:</w:t>
      </w: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color w:val="000000"/>
        </w:rPr>
        <w:t>São obrigações do órgão gerenciador:</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a)</w:t>
      </w:r>
      <w:r w:rsidRPr="002205A6">
        <w:rPr>
          <w:rFonts w:ascii="Arial" w:hAnsi="Arial" w:cs="Arial"/>
          <w:color w:val="000000"/>
        </w:rPr>
        <w:t xml:space="preserve"> gerenciar a Ata de Registro de Preços:</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b)</w:t>
      </w:r>
      <w:r w:rsidRPr="002205A6">
        <w:rPr>
          <w:rFonts w:ascii="Arial" w:hAnsi="Arial" w:cs="Arial"/>
          <w:color w:val="000000"/>
        </w:rPr>
        <w:t xml:space="preserve"> prestar, por meio de seu representante, as informações necessárias, bem como atestar as Notas Fiscais oriundas das obrigações contraídas;</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 xml:space="preserve">c) </w:t>
      </w:r>
      <w:r w:rsidRPr="002205A6">
        <w:rPr>
          <w:rFonts w:ascii="Arial" w:hAnsi="Arial" w:cs="Arial"/>
          <w:color w:val="000000"/>
        </w:rPr>
        <w:t>emitir pareceres sobre atos relativos à execução da ata, em especial, quanto ao acompanhamento e fiscalização dos Materiais, à exigência de condições estabelecidas no Edital e à proposta de aplicação de sanções;</w:t>
      </w:r>
    </w:p>
    <w:p w:rsidR="009C3C75" w:rsidRPr="002205A6" w:rsidRDefault="009C3C75" w:rsidP="009C3C75">
      <w:pPr>
        <w:autoSpaceDE w:val="0"/>
        <w:autoSpaceDN w:val="0"/>
        <w:adjustRightInd w:val="0"/>
        <w:spacing w:before="240" w:after="160"/>
        <w:ind w:right="-2" w:firstLine="851"/>
        <w:jc w:val="both"/>
        <w:rPr>
          <w:rFonts w:ascii="Arial" w:hAnsi="Arial" w:cs="Arial"/>
          <w:color w:val="000000"/>
        </w:rPr>
      </w:pPr>
      <w:r w:rsidRPr="002205A6">
        <w:rPr>
          <w:rFonts w:ascii="Arial" w:hAnsi="Arial" w:cs="Arial"/>
          <w:b/>
          <w:bCs/>
          <w:color w:val="000000"/>
        </w:rPr>
        <w:t xml:space="preserve">d) </w:t>
      </w:r>
      <w:r w:rsidRPr="002205A6">
        <w:rPr>
          <w:rFonts w:ascii="Arial" w:hAnsi="Arial" w:cs="Arial"/>
          <w:bCs/>
          <w:color w:val="000000"/>
        </w:rPr>
        <w:t>E</w:t>
      </w:r>
      <w:r w:rsidRPr="002205A6">
        <w:rPr>
          <w:rFonts w:ascii="Arial" w:hAnsi="Arial" w:cs="Arial"/>
          <w:color w:val="000000"/>
        </w:rPr>
        <w:t>fetuar o registro do Licitante Fornecedor e firmar a correspondente Ata de Registro de Preços;</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e) </w:t>
      </w:r>
      <w:r w:rsidRPr="002205A6">
        <w:rPr>
          <w:rFonts w:ascii="Arial" w:hAnsi="Arial" w:cs="Arial"/>
          <w:color w:val="000000"/>
        </w:rPr>
        <w:t xml:space="preserve">Designar </w:t>
      </w:r>
      <w:proofErr w:type="gramStart"/>
      <w:r w:rsidRPr="002205A6">
        <w:rPr>
          <w:rFonts w:ascii="Arial" w:hAnsi="Arial" w:cs="Arial"/>
          <w:color w:val="000000"/>
        </w:rPr>
        <w:t>o(</w:t>
      </w:r>
      <w:proofErr w:type="gramEnd"/>
      <w:r w:rsidRPr="002205A6">
        <w:rPr>
          <w:rFonts w:ascii="Arial" w:hAnsi="Arial" w:cs="Arial"/>
          <w:color w:val="000000"/>
        </w:rPr>
        <w:t>s) fiscalizador(es) da Ata de Registro de Preços, dentre os servidores lotados na área solicitante, para acompanhar e fiscalizar a execução, bem como atestar o recebimento do objeto, conforme definido do presente Edital;</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f) </w:t>
      </w:r>
      <w:r w:rsidRPr="002205A6">
        <w:rPr>
          <w:rFonts w:ascii="Arial" w:hAnsi="Arial" w:cs="Arial"/>
          <w:bCs/>
          <w:color w:val="000000"/>
        </w:rPr>
        <w:t>R</w:t>
      </w:r>
      <w:r w:rsidRPr="002205A6">
        <w:rPr>
          <w:rFonts w:ascii="Arial" w:hAnsi="Arial" w:cs="Arial"/>
          <w:color w:val="000000"/>
        </w:rPr>
        <w:t>eservar à fiscalização o direito e a autoridade para resolver todo e qualquer caso singular, omisso ou duvidoso não previsto neste Edital, e em tudo o mais que se relacione com o fornecimento, desde que não acarrete ônus par</w:t>
      </w:r>
      <w:r w:rsidR="00E41047">
        <w:rPr>
          <w:rFonts w:ascii="Arial" w:hAnsi="Arial" w:cs="Arial"/>
          <w:color w:val="000000"/>
        </w:rPr>
        <w:t xml:space="preserve">a o Município de Bernardo Sayão - </w:t>
      </w:r>
      <w:r w:rsidRPr="002205A6">
        <w:rPr>
          <w:rFonts w:ascii="Arial" w:hAnsi="Arial" w:cs="Arial"/>
          <w:color w:val="000000"/>
        </w:rPr>
        <w:t>To ou modificação na Ata de Registro de Preços;</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g) </w:t>
      </w:r>
      <w:r w:rsidRPr="002205A6">
        <w:rPr>
          <w:rFonts w:ascii="Arial" w:hAnsi="Arial" w:cs="Arial"/>
          <w:color w:val="000000"/>
        </w:rPr>
        <w:t>Conduzir os procedimentos relativos a eventuais renegociações dos Preços Registrados, bem como pagar pelas aquisições na forma prevista;</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lastRenderedPageBreak/>
        <w:t xml:space="preserve">h) </w:t>
      </w:r>
      <w:r w:rsidRPr="002205A6">
        <w:rPr>
          <w:rFonts w:ascii="Arial" w:hAnsi="Arial" w:cs="Arial"/>
          <w:color w:val="000000"/>
        </w:rPr>
        <w:t>Aplicar as penalidades por descumprimento do pactuado na Ata de Registro de Preços.</w:t>
      </w:r>
    </w:p>
    <w:p w:rsidR="009C3C75" w:rsidRPr="002205A6" w:rsidRDefault="009C3C75" w:rsidP="009C3C75">
      <w:pPr>
        <w:autoSpaceDE w:val="0"/>
        <w:autoSpaceDN w:val="0"/>
        <w:adjustRightInd w:val="0"/>
        <w:ind w:right="-2" w:firstLine="851"/>
        <w:jc w:val="both"/>
        <w:rPr>
          <w:rFonts w:ascii="Arial" w:hAnsi="Arial" w:cs="Arial"/>
          <w:b/>
          <w:i/>
          <w:color w:val="000000"/>
        </w:rPr>
      </w:pPr>
      <w:r w:rsidRPr="002205A6">
        <w:rPr>
          <w:rFonts w:ascii="Arial" w:hAnsi="Arial" w:cs="Arial"/>
          <w:b/>
          <w:bCs/>
          <w:color w:val="000000"/>
        </w:rPr>
        <w:t>II</w:t>
      </w:r>
      <w:r w:rsidRPr="002205A6">
        <w:rPr>
          <w:rFonts w:ascii="Arial" w:hAnsi="Arial" w:cs="Arial"/>
          <w:b/>
          <w:bCs/>
          <w:i/>
          <w:color w:val="000000"/>
        </w:rPr>
        <w:t xml:space="preserve"> - Do Fornecedor Registrado</w:t>
      </w: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color w:val="000000"/>
        </w:rPr>
        <w:t>São obrigações do Fornecedor Registrado:</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a)</w:t>
      </w:r>
      <w:r w:rsidRPr="002205A6">
        <w:rPr>
          <w:rFonts w:ascii="Arial" w:hAnsi="Arial" w:cs="Arial"/>
          <w:color w:val="000000"/>
        </w:rPr>
        <w:t xml:space="preserve"> manter, durante a vigência da ata de registro de preço, </w:t>
      </w:r>
      <w:proofErr w:type="gramStart"/>
      <w:r w:rsidRPr="002205A6">
        <w:rPr>
          <w:rFonts w:ascii="Arial" w:hAnsi="Arial" w:cs="Arial"/>
          <w:color w:val="000000"/>
        </w:rPr>
        <w:t>as condições de habilitação exigidas no Edital e na presente Ata</w:t>
      </w:r>
      <w:proofErr w:type="gramEnd"/>
      <w:r w:rsidRPr="002205A6">
        <w:rPr>
          <w:rFonts w:ascii="Arial" w:hAnsi="Arial" w:cs="Arial"/>
          <w:color w:val="000000"/>
        </w:rPr>
        <w:t xml:space="preserve"> de Registro de preços;</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b)</w:t>
      </w:r>
      <w:r w:rsidRPr="002205A6">
        <w:rPr>
          <w:rFonts w:ascii="Arial" w:hAnsi="Arial" w:cs="Arial"/>
          <w:color w:val="000000"/>
        </w:rPr>
        <w:t xml:space="preserve"> comunicar ao Gerenciador qualquer problema ocorrido na execução do objeto da Ata de registro de preços;</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c)</w:t>
      </w:r>
      <w:r w:rsidRPr="002205A6">
        <w:rPr>
          <w:rFonts w:ascii="Arial" w:hAnsi="Arial" w:cs="Arial"/>
          <w:color w:val="000000"/>
        </w:rPr>
        <w:t xml:space="preserve"> atender aos chamados do Órgão Gerenciador, visando efetuar reparos em eventuais erros cometidos na execução do objeto da ata de registro de preços;</w:t>
      </w:r>
    </w:p>
    <w:p w:rsidR="009C3C75" w:rsidRPr="002205A6" w:rsidRDefault="009C3C75" w:rsidP="009C3C75">
      <w:pPr>
        <w:autoSpaceDE w:val="0"/>
        <w:autoSpaceDN w:val="0"/>
        <w:adjustRightInd w:val="0"/>
        <w:ind w:right="-2" w:firstLine="851"/>
        <w:jc w:val="both"/>
        <w:rPr>
          <w:rFonts w:ascii="Arial" w:hAnsi="Arial" w:cs="Arial"/>
          <w:color w:val="000000"/>
        </w:rPr>
      </w:pPr>
    </w:p>
    <w:p w:rsidR="009C3C75" w:rsidRPr="002205A6" w:rsidRDefault="009C3C75" w:rsidP="009C3C75">
      <w:pPr>
        <w:autoSpaceDE w:val="0"/>
        <w:autoSpaceDN w:val="0"/>
        <w:adjustRightInd w:val="0"/>
        <w:ind w:right="-2" w:firstLine="851"/>
        <w:jc w:val="both"/>
        <w:rPr>
          <w:rFonts w:ascii="Arial" w:hAnsi="Arial" w:cs="Arial"/>
          <w:color w:val="000000"/>
        </w:rPr>
      </w:pPr>
      <w:r w:rsidRPr="002205A6">
        <w:rPr>
          <w:rFonts w:ascii="Arial" w:hAnsi="Arial" w:cs="Arial"/>
          <w:b/>
          <w:color w:val="000000"/>
        </w:rPr>
        <w:t>d)</w:t>
      </w:r>
      <w:r w:rsidRPr="002205A6">
        <w:rPr>
          <w:rFonts w:ascii="Arial" w:hAnsi="Arial" w:cs="Arial"/>
          <w:color w:val="000000"/>
        </w:rPr>
        <w:t xml:space="preserve"> abster-se de transferir direitos ou obrigações decorrentes da </w:t>
      </w:r>
      <w:r>
        <w:rPr>
          <w:rFonts w:ascii="Arial" w:hAnsi="Arial" w:cs="Arial"/>
          <w:color w:val="000000"/>
        </w:rPr>
        <w:t>Ata D</w:t>
      </w:r>
      <w:r w:rsidRPr="002205A6">
        <w:rPr>
          <w:rFonts w:ascii="Arial" w:hAnsi="Arial" w:cs="Arial"/>
          <w:color w:val="000000"/>
        </w:rPr>
        <w:t>e Registro de preços sem a expressa concordância do Órgão Gerenciador.</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e) </w:t>
      </w:r>
      <w:r w:rsidRPr="002205A6">
        <w:rPr>
          <w:rFonts w:ascii="Arial" w:hAnsi="Arial" w:cs="Arial"/>
          <w:color w:val="000000"/>
        </w:rPr>
        <w:t xml:space="preserve">Assinar a Ata de Registro de Preços; em até </w:t>
      </w:r>
      <w:r w:rsidRPr="002205A6">
        <w:rPr>
          <w:rFonts w:ascii="Arial" w:hAnsi="Arial" w:cs="Arial"/>
          <w:b/>
          <w:bCs/>
          <w:color w:val="000000"/>
        </w:rPr>
        <w:t>05 (cinco) dias</w:t>
      </w:r>
      <w:r w:rsidRPr="002205A6">
        <w:rPr>
          <w:rFonts w:ascii="Arial" w:hAnsi="Arial" w:cs="Arial"/>
          <w:color w:val="000000"/>
        </w:rPr>
        <w:t>, contados após a notificação;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f) </w:t>
      </w:r>
      <w:r w:rsidRPr="002205A6">
        <w:rPr>
          <w:rFonts w:ascii="Arial" w:hAnsi="Arial" w:cs="Arial"/>
          <w:color w:val="000000"/>
        </w:rPr>
        <w:t>Não subcontratar o objeto da presente licitaçã</w:t>
      </w:r>
      <w:r>
        <w:rPr>
          <w:rFonts w:ascii="Arial" w:hAnsi="Arial" w:cs="Arial"/>
          <w:color w:val="000000"/>
        </w:rPr>
        <w:t>o sem o consentimento prévio da Prefeitura Mun. de</w:t>
      </w:r>
      <w:r w:rsidRPr="002205A6">
        <w:rPr>
          <w:rFonts w:ascii="Arial" w:hAnsi="Arial" w:cs="Arial"/>
          <w:color w:val="000000"/>
        </w:rPr>
        <w:t xml:space="preserve"> </w:t>
      </w:r>
      <w:r w:rsidR="00E41047">
        <w:rPr>
          <w:rFonts w:ascii="Arial" w:hAnsi="Arial" w:cs="Arial"/>
          <w:color w:val="000000"/>
        </w:rPr>
        <w:t>Bernardo Sayão-</w:t>
      </w:r>
      <w:r w:rsidRPr="002205A6">
        <w:rPr>
          <w:rFonts w:ascii="Arial" w:hAnsi="Arial" w:cs="Arial"/>
          <w:color w:val="000000"/>
        </w:rPr>
        <w:t>To, o qual, caso haja, será dado por escrito;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g) </w:t>
      </w:r>
      <w:r w:rsidRPr="002205A6">
        <w:rPr>
          <w:rFonts w:ascii="Arial" w:hAnsi="Arial" w:cs="Arial"/>
          <w:color w:val="000000"/>
        </w:rPr>
        <w:t>A adjudicatária responde, solidariamente, pelos atos praticados pela firma subcontratada, relacionados com o objeto deste Edital;</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h) </w:t>
      </w:r>
      <w:r w:rsidRPr="002205A6">
        <w:rPr>
          <w:rFonts w:ascii="Arial" w:hAnsi="Arial" w:cs="Arial"/>
          <w:color w:val="000000"/>
        </w:rPr>
        <w:t>Promover por sua conta, através de seguros, a cobertura dos riscos a que se julgar exposta em vista das responsabilidades que lhe cabem na execução do objeto deste Edital;</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i) </w:t>
      </w:r>
      <w:r w:rsidRPr="002205A6">
        <w:rPr>
          <w:rFonts w:ascii="Arial" w:hAnsi="Arial" w:cs="Arial"/>
          <w:color w:val="000000"/>
        </w:rPr>
        <w:t>Retirar as Requisições</w:t>
      </w:r>
      <w:r>
        <w:rPr>
          <w:rFonts w:ascii="Arial" w:hAnsi="Arial" w:cs="Arial"/>
          <w:color w:val="000000"/>
        </w:rPr>
        <w:t xml:space="preserve"> </w:t>
      </w:r>
      <w:r w:rsidR="00752308">
        <w:rPr>
          <w:rFonts w:ascii="Arial" w:hAnsi="Arial" w:cs="Arial"/>
          <w:color w:val="000000"/>
        </w:rPr>
        <w:t>da execução do serviço</w:t>
      </w:r>
      <w:r>
        <w:rPr>
          <w:rFonts w:ascii="Arial" w:hAnsi="Arial" w:cs="Arial"/>
          <w:color w:val="000000"/>
        </w:rPr>
        <w:t xml:space="preserve"> referentes ao O</w:t>
      </w:r>
      <w:r w:rsidRPr="002205A6">
        <w:rPr>
          <w:rFonts w:ascii="Arial" w:hAnsi="Arial" w:cs="Arial"/>
          <w:color w:val="000000"/>
        </w:rPr>
        <w:t>bjeto do presente Pregão n</w:t>
      </w:r>
      <w:r>
        <w:rPr>
          <w:rFonts w:ascii="Arial" w:hAnsi="Arial" w:cs="Arial"/>
          <w:color w:val="000000"/>
        </w:rPr>
        <w:t>a</w:t>
      </w:r>
      <w:r w:rsidRPr="002205A6">
        <w:rPr>
          <w:rFonts w:ascii="Arial" w:hAnsi="Arial" w:cs="Arial"/>
          <w:color w:val="000000"/>
        </w:rPr>
        <w:t xml:space="preserve"> </w:t>
      </w:r>
      <w:r>
        <w:rPr>
          <w:rFonts w:ascii="Arial" w:hAnsi="Arial" w:cs="Arial"/>
          <w:color w:val="000000"/>
        </w:rPr>
        <w:t xml:space="preserve">Prefeitura </w:t>
      </w:r>
      <w:r w:rsidRPr="002205A6">
        <w:rPr>
          <w:rFonts w:ascii="Arial" w:hAnsi="Arial" w:cs="Arial"/>
          <w:color w:val="000000"/>
        </w:rPr>
        <w:t>Mun</w:t>
      </w:r>
      <w:r>
        <w:rPr>
          <w:rFonts w:ascii="Arial" w:hAnsi="Arial" w:cs="Arial"/>
          <w:color w:val="000000"/>
        </w:rPr>
        <w:t xml:space="preserve">. de </w:t>
      </w:r>
      <w:r w:rsidRPr="002205A6">
        <w:rPr>
          <w:rFonts w:ascii="Arial" w:hAnsi="Arial" w:cs="Arial"/>
          <w:color w:val="000000"/>
        </w:rPr>
        <w:t>B</w:t>
      </w:r>
      <w:r w:rsidR="00A6183C">
        <w:rPr>
          <w:rFonts w:ascii="Arial" w:hAnsi="Arial" w:cs="Arial"/>
          <w:color w:val="000000"/>
        </w:rPr>
        <w:t>ernardo Sayão-</w:t>
      </w:r>
      <w:r w:rsidRPr="002205A6">
        <w:rPr>
          <w:rFonts w:ascii="Arial" w:hAnsi="Arial" w:cs="Arial"/>
          <w:color w:val="000000"/>
        </w:rPr>
        <w:t xml:space="preserve">To, com sede a </w:t>
      </w:r>
      <w:r w:rsidR="00A6183C">
        <w:rPr>
          <w:rFonts w:ascii="Arial" w:hAnsi="Arial" w:cs="Arial"/>
          <w:color w:val="000000"/>
        </w:rPr>
        <w:t>Avenida Antônio Pescone</w:t>
      </w:r>
      <w:r w:rsidRPr="002205A6">
        <w:rPr>
          <w:rFonts w:ascii="Arial" w:hAnsi="Arial" w:cs="Arial"/>
          <w:color w:val="000000"/>
        </w:rPr>
        <w:t xml:space="preserve">, n° </w:t>
      </w:r>
      <w:r w:rsidR="00A6183C">
        <w:rPr>
          <w:rFonts w:ascii="Arial" w:hAnsi="Arial" w:cs="Arial"/>
          <w:color w:val="000000"/>
        </w:rPr>
        <w:t>378</w:t>
      </w:r>
      <w:r>
        <w:rPr>
          <w:rFonts w:ascii="Arial" w:hAnsi="Arial" w:cs="Arial"/>
          <w:color w:val="000000"/>
        </w:rPr>
        <w:t>,</w:t>
      </w:r>
      <w:r w:rsidRPr="002205A6">
        <w:rPr>
          <w:rFonts w:ascii="Arial" w:hAnsi="Arial" w:cs="Arial"/>
          <w:color w:val="000000"/>
        </w:rPr>
        <w:t xml:space="preserve"> Centro, CEP: 777</w:t>
      </w:r>
      <w:r w:rsidR="00A6183C">
        <w:rPr>
          <w:rFonts w:ascii="Arial" w:hAnsi="Arial" w:cs="Arial"/>
          <w:color w:val="000000"/>
        </w:rPr>
        <w:t>5</w:t>
      </w:r>
      <w:r w:rsidRPr="002205A6">
        <w:rPr>
          <w:rFonts w:ascii="Arial" w:hAnsi="Arial" w:cs="Arial"/>
          <w:color w:val="000000"/>
        </w:rPr>
        <w:t>5-000, ou em outro endereço devidamente as empresas comunicadas, quando necessário e previamente solicitado;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j) </w:t>
      </w:r>
      <w:r w:rsidRPr="002205A6">
        <w:rPr>
          <w:rFonts w:ascii="Arial" w:hAnsi="Arial" w:cs="Arial"/>
        </w:rPr>
        <w:t xml:space="preserve">Credenciar </w:t>
      </w:r>
      <w:r w:rsidRPr="002205A6">
        <w:rPr>
          <w:rFonts w:ascii="Arial" w:hAnsi="Arial" w:cs="Arial"/>
          <w:color w:val="000000"/>
        </w:rPr>
        <w:t>junto ao Município de B</w:t>
      </w:r>
      <w:r w:rsidR="00A6183C">
        <w:rPr>
          <w:rFonts w:ascii="Arial" w:hAnsi="Arial" w:cs="Arial"/>
          <w:color w:val="000000"/>
        </w:rPr>
        <w:t>ernardo Sayão -</w:t>
      </w:r>
      <w:r w:rsidRPr="002205A6">
        <w:rPr>
          <w:rFonts w:ascii="Arial" w:hAnsi="Arial" w:cs="Arial"/>
          <w:color w:val="000000"/>
        </w:rPr>
        <w:t xml:space="preserve"> To funcionário (s) que atenderá (</w:t>
      </w:r>
      <w:proofErr w:type="spellStart"/>
      <w:r w:rsidRPr="002205A6">
        <w:rPr>
          <w:rFonts w:ascii="Arial" w:hAnsi="Arial" w:cs="Arial"/>
          <w:color w:val="000000"/>
        </w:rPr>
        <w:t>ão</w:t>
      </w:r>
      <w:proofErr w:type="spellEnd"/>
      <w:r w:rsidRPr="002205A6">
        <w:rPr>
          <w:rFonts w:ascii="Arial" w:hAnsi="Arial" w:cs="Arial"/>
          <w:color w:val="000000"/>
        </w:rPr>
        <w:t>) às Requisições de Fornecimento deste Pregão, disponibilizando os meios de comunicação, tais como, telefones fixos, celulares, e-mails, etc. para contato;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l) </w:t>
      </w:r>
      <w:r w:rsidRPr="002205A6">
        <w:rPr>
          <w:rFonts w:ascii="Arial" w:hAnsi="Arial" w:cs="Arial"/>
          <w:color w:val="000000"/>
        </w:rPr>
        <w:t>Providenciar todos os recursos e insumos necessários ao perfeito cumprimento do objeto contratado, devendo estar incluídas no preço proposto todas as despesas com materiais, insumos, mão de obra, fretes, embalagens, seguros, impostos, taxas, tarifas, encargos sociais e trabalhistas e demais despesas necessárias à perfeita execução do objeto;</w:t>
      </w:r>
    </w:p>
    <w:p w:rsidR="009C3C75" w:rsidRPr="002205A6" w:rsidRDefault="009C3C75" w:rsidP="009C3C75">
      <w:pPr>
        <w:autoSpaceDE w:val="0"/>
        <w:autoSpaceDN w:val="0"/>
        <w:adjustRightInd w:val="0"/>
        <w:spacing w:after="160"/>
        <w:ind w:right="-2" w:firstLine="851"/>
        <w:jc w:val="both"/>
        <w:rPr>
          <w:rFonts w:ascii="Arial" w:hAnsi="Arial" w:cs="Arial"/>
          <w:color w:val="000000"/>
        </w:rPr>
      </w:pPr>
      <w:r w:rsidRPr="002205A6">
        <w:rPr>
          <w:rFonts w:ascii="Arial" w:hAnsi="Arial" w:cs="Arial"/>
          <w:b/>
          <w:bCs/>
          <w:color w:val="000000"/>
        </w:rPr>
        <w:t xml:space="preserve">m) </w:t>
      </w:r>
      <w:r>
        <w:rPr>
          <w:rFonts w:ascii="Arial" w:hAnsi="Arial" w:cs="Arial"/>
          <w:color w:val="000000"/>
        </w:rPr>
        <w:t>Obrigado a dar garantia para os serviços realizados;</w:t>
      </w:r>
    </w:p>
    <w:p w:rsidR="009C3C75" w:rsidRPr="002205A6" w:rsidRDefault="003F1E77" w:rsidP="009C3C75">
      <w:pPr>
        <w:autoSpaceDE w:val="0"/>
        <w:autoSpaceDN w:val="0"/>
        <w:adjustRightInd w:val="0"/>
        <w:spacing w:after="160"/>
        <w:ind w:right="-2" w:firstLine="851"/>
        <w:jc w:val="both"/>
        <w:rPr>
          <w:rFonts w:ascii="Arial" w:hAnsi="Arial" w:cs="Arial"/>
          <w:color w:val="000000"/>
        </w:rPr>
      </w:pPr>
      <w:r>
        <w:rPr>
          <w:rFonts w:ascii="Arial" w:hAnsi="Arial" w:cs="Arial"/>
          <w:b/>
          <w:bCs/>
          <w:color w:val="000000"/>
        </w:rPr>
        <w:t>n</w:t>
      </w:r>
      <w:r w:rsidR="009C3C75" w:rsidRPr="002205A6">
        <w:rPr>
          <w:rFonts w:ascii="Arial" w:hAnsi="Arial" w:cs="Arial"/>
          <w:b/>
          <w:bCs/>
          <w:color w:val="000000"/>
        </w:rPr>
        <w:t xml:space="preserve">) </w:t>
      </w:r>
      <w:r w:rsidR="009C3C75">
        <w:rPr>
          <w:rFonts w:ascii="Arial" w:hAnsi="Arial" w:cs="Arial"/>
          <w:color w:val="000000"/>
        </w:rPr>
        <w:t xml:space="preserve">Efetuar a prestação dos serviços </w:t>
      </w:r>
      <w:r w:rsidR="009C3C75" w:rsidRPr="002205A6">
        <w:rPr>
          <w:rFonts w:ascii="Arial" w:hAnsi="Arial" w:cs="Arial"/>
          <w:color w:val="000000"/>
        </w:rPr>
        <w:t>de acordo com a especificação e demais condições estipuladas no Edital, no Termo de Referência e na Nota de Empenho;</w:t>
      </w:r>
    </w:p>
    <w:p w:rsidR="009C3C75" w:rsidRPr="002F0B6E" w:rsidRDefault="003F1E77" w:rsidP="009C3C75">
      <w:pPr>
        <w:autoSpaceDE w:val="0"/>
        <w:autoSpaceDN w:val="0"/>
        <w:adjustRightInd w:val="0"/>
        <w:ind w:right="-2" w:firstLine="851"/>
        <w:jc w:val="both"/>
        <w:rPr>
          <w:rFonts w:ascii="Arial" w:hAnsi="Arial" w:cs="Arial"/>
          <w:b/>
          <w:bCs/>
          <w:color w:val="000000"/>
        </w:rPr>
      </w:pPr>
      <w:r>
        <w:rPr>
          <w:rFonts w:ascii="Arial" w:hAnsi="Arial" w:cs="Arial"/>
          <w:b/>
          <w:bCs/>
          <w:color w:val="000000"/>
        </w:rPr>
        <w:lastRenderedPageBreak/>
        <w:t>o</w:t>
      </w:r>
      <w:r w:rsidR="009C3C75" w:rsidRPr="002205A6">
        <w:rPr>
          <w:rFonts w:ascii="Arial" w:hAnsi="Arial" w:cs="Arial"/>
          <w:b/>
          <w:bCs/>
          <w:color w:val="000000"/>
        </w:rPr>
        <w:t xml:space="preserve">) </w:t>
      </w:r>
      <w:r w:rsidR="009C3C75">
        <w:rPr>
          <w:rFonts w:ascii="Arial" w:hAnsi="Arial" w:cs="Arial"/>
          <w:bCs/>
          <w:color w:val="000000"/>
        </w:rPr>
        <w:t>Prestar os serviços</w:t>
      </w:r>
      <w:r w:rsidR="009C3C75" w:rsidRPr="002205A6">
        <w:rPr>
          <w:rFonts w:ascii="Arial" w:hAnsi="Arial" w:cs="Arial"/>
          <w:color w:val="000000"/>
        </w:rPr>
        <w:t xml:space="preserve"> de acordo com as quantidades estipuladas na Requisição </w:t>
      </w:r>
      <w:r>
        <w:rPr>
          <w:rFonts w:ascii="Arial" w:hAnsi="Arial" w:cs="Arial"/>
          <w:color w:val="000000"/>
        </w:rPr>
        <w:t>da execução do serviço</w:t>
      </w:r>
      <w:r w:rsidR="009C3C75" w:rsidRPr="002205A6">
        <w:rPr>
          <w:rFonts w:ascii="Arial" w:hAnsi="Arial" w:cs="Arial"/>
          <w:color w:val="000000"/>
        </w:rPr>
        <w:t xml:space="preserve"> e na Nota de Empenho </w:t>
      </w:r>
      <w:r w:rsidR="009C3C75">
        <w:rPr>
          <w:rFonts w:ascii="Arial" w:hAnsi="Arial" w:cs="Arial"/>
          <w:color w:val="000000"/>
        </w:rPr>
        <w:t>diariamente</w:t>
      </w:r>
      <w:r w:rsidR="009C3C75" w:rsidRPr="002205A6">
        <w:rPr>
          <w:rFonts w:ascii="Arial" w:hAnsi="Arial" w:cs="Arial"/>
          <w:color w:val="000000"/>
        </w:rPr>
        <w:t>, no local designado no Termo de Referência, acompanhados da Nota Fiscal com especificação e quantidade rigorosamente idêntica ao discriminado;</w:t>
      </w:r>
    </w:p>
    <w:p w:rsidR="009C3C75" w:rsidRPr="002205A6" w:rsidRDefault="003F1E77" w:rsidP="009C3C75">
      <w:pPr>
        <w:autoSpaceDE w:val="0"/>
        <w:autoSpaceDN w:val="0"/>
        <w:adjustRightInd w:val="0"/>
        <w:spacing w:after="160"/>
        <w:ind w:right="-2" w:firstLine="851"/>
        <w:jc w:val="both"/>
        <w:rPr>
          <w:rFonts w:ascii="Arial" w:hAnsi="Arial" w:cs="Arial"/>
          <w:color w:val="000000"/>
        </w:rPr>
      </w:pPr>
      <w:r>
        <w:rPr>
          <w:rFonts w:ascii="Arial" w:hAnsi="Arial" w:cs="Arial"/>
          <w:b/>
          <w:bCs/>
          <w:color w:val="000000"/>
        </w:rPr>
        <w:t>p</w:t>
      </w:r>
      <w:r w:rsidR="009C3C75" w:rsidRPr="002205A6">
        <w:rPr>
          <w:rFonts w:ascii="Arial" w:hAnsi="Arial" w:cs="Arial"/>
          <w:b/>
          <w:bCs/>
          <w:color w:val="000000"/>
        </w:rPr>
        <w:t xml:space="preserve">) </w:t>
      </w:r>
      <w:r w:rsidR="009C3C75" w:rsidRPr="002205A6">
        <w:rPr>
          <w:rFonts w:ascii="Arial" w:hAnsi="Arial" w:cs="Arial"/>
          <w:color w:val="000000"/>
        </w:rPr>
        <w:t>Comunicar ao Município de B</w:t>
      </w:r>
      <w:r w:rsidR="00A6183C">
        <w:rPr>
          <w:rFonts w:ascii="Arial" w:hAnsi="Arial" w:cs="Arial"/>
          <w:color w:val="000000"/>
        </w:rPr>
        <w:t>ernardo Sayão-</w:t>
      </w:r>
      <w:r w:rsidR="009C3C75" w:rsidRPr="002205A6">
        <w:rPr>
          <w:rFonts w:ascii="Arial" w:hAnsi="Arial" w:cs="Arial"/>
          <w:color w:val="000000"/>
        </w:rPr>
        <w:t xml:space="preserve">To, com antecedência mínima de </w:t>
      </w:r>
      <w:r w:rsidR="009C3C75">
        <w:rPr>
          <w:rFonts w:ascii="Arial" w:hAnsi="Arial" w:cs="Arial"/>
          <w:b/>
          <w:bCs/>
          <w:color w:val="000000"/>
        </w:rPr>
        <w:t>12</w:t>
      </w:r>
      <w:r w:rsidR="009C3C75" w:rsidRPr="002205A6">
        <w:rPr>
          <w:rFonts w:ascii="Arial" w:hAnsi="Arial" w:cs="Arial"/>
          <w:b/>
          <w:bCs/>
          <w:color w:val="000000"/>
        </w:rPr>
        <w:t xml:space="preserve"> </w:t>
      </w:r>
      <w:r w:rsidR="009C3C75">
        <w:rPr>
          <w:rFonts w:ascii="Arial" w:hAnsi="Arial" w:cs="Arial"/>
          <w:b/>
          <w:bCs/>
          <w:color w:val="000000"/>
        </w:rPr>
        <w:t>h</w:t>
      </w:r>
      <w:r w:rsidR="009C3C75" w:rsidRPr="002205A6">
        <w:rPr>
          <w:rFonts w:ascii="Arial" w:hAnsi="Arial" w:cs="Arial"/>
          <w:b/>
          <w:bCs/>
          <w:color w:val="000000"/>
        </w:rPr>
        <w:t xml:space="preserve"> </w:t>
      </w:r>
      <w:r w:rsidR="009C3C75" w:rsidRPr="002205A6">
        <w:rPr>
          <w:rFonts w:ascii="Arial" w:hAnsi="Arial" w:cs="Arial"/>
          <w:color w:val="000000"/>
        </w:rPr>
        <w:t>do vencimento do prazo de entrega, os motivos que impossibilite o seu cumprimento;</w:t>
      </w:r>
    </w:p>
    <w:p w:rsidR="009C3C75" w:rsidRPr="002205A6" w:rsidRDefault="003F1E77" w:rsidP="009C3C75">
      <w:pPr>
        <w:autoSpaceDE w:val="0"/>
        <w:autoSpaceDN w:val="0"/>
        <w:adjustRightInd w:val="0"/>
        <w:spacing w:after="160"/>
        <w:ind w:right="-2" w:firstLine="851"/>
        <w:jc w:val="both"/>
        <w:rPr>
          <w:rFonts w:ascii="Arial" w:hAnsi="Arial" w:cs="Arial"/>
          <w:color w:val="000000"/>
        </w:rPr>
      </w:pPr>
      <w:r>
        <w:rPr>
          <w:rFonts w:ascii="Arial" w:hAnsi="Arial" w:cs="Arial"/>
          <w:b/>
          <w:bCs/>
          <w:color w:val="000000"/>
        </w:rPr>
        <w:t>q</w:t>
      </w:r>
      <w:r w:rsidR="009C3C75" w:rsidRPr="002205A6">
        <w:rPr>
          <w:rFonts w:ascii="Arial" w:hAnsi="Arial" w:cs="Arial"/>
          <w:b/>
          <w:bCs/>
          <w:color w:val="000000"/>
        </w:rPr>
        <w:t xml:space="preserve">) </w:t>
      </w:r>
      <w:r w:rsidR="009C3C75" w:rsidRPr="002205A6">
        <w:rPr>
          <w:rFonts w:ascii="Arial" w:hAnsi="Arial" w:cs="Arial"/>
          <w:color w:val="000000"/>
        </w:rPr>
        <w:t>Cumprir as orientações d</w:t>
      </w:r>
      <w:r w:rsidR="009C3C75">
        <w:rPr>
          <w:rFonts w:ascii="Arial" w:hAnsi="Arial" w:cs="Arial"/>
          <w:color w:val="000000"/>
        </w:rPr>
        <w:t>a</w:t>
      </w:r>
      <w:r w:rsidR="009C3C75" w:rsidRPr="002205A6">
        <w:rPr>
          <w:rFonts w:ascii="Arial" w:hAnsi="Arial" w:cs="Arial"/>
          <w:color w:val="000000"/>
        </w:rPr>
        <w:t xml:space="preserve"> </w:t>
      </w:r>
      <w:r w:rsidR="009C3C75">
        <w:rPr>
          <w:rFonts w:ascii="Arial" w:hAnsi="Arial" w:cs="Arial"/>
          <w:color w:val="000000"/>
        </w:rPr>
        <w:t xml:space="preserve">Sec. Mun. de Administração Geral </w:t>
      </w:r>
      <w:r w:rsidR="009C3C75" w:rsidRPr="002205A6">
        <w:rPr>
          <w:rFonts w:ascii="Arial" w:hAnsi="Arial" w:cs="Arial"/>
          <w:color w:val="000000"/>
        </w:rPr>
        <w:t xml:space="preserve">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9C3C75" w:rsidRPr="002205A6">
        <w:rPr>
          <w:rFonts w:ascii="Arial" w:hAnsi="Arial" w:cs="Arial"/>
          <w:color w:val="000000"/>
        </w:rPr>
        <w:t>, inclusive quanto ao cumprimento das Normas Internas da Instituição;</w:t>
      </w:r>
    </w:p>
    <w:p w:rsidR="009C3C75" w:rsidRPr="002205A6" w:rsidRDefault="003F1E77" w:rsidP="009C3C75">
      <w:pPr>
        <w:autoSpaceDE w:val="0"/>
        <w:autoSpaceDN w:val="0"/>
        <w:adjustRightInd w:val="0"/>
        <w:spacing w:after="160"/>
        <w:ind w:right="-2" w:firstLine="851"/>
        <w:jc w:val="both"/>
        <w:rPr>
          <w:rFonts w:ascii="Arial" w:hAnsi="Arial" w:cs="Arial"/>
          <w:color w:val="000000"/>
        </w:rPr>
      </w:pPr>
      <w:r>
        <w:rPr>
          <w:rFonts w:ascii="Arial" w:hAnsi="Arial" w:cs="Arial"/>
          <w:b/>
          <w:bCs/>
          <w:color w:val="000000"/>
        </w:rPr>
        <w:t>r</w:t>
      </w:r>
      <w:r w:rsidR="009C3C75" w:rsidRPr="002205A6">
        <w:rPr>
          <w:rFonts w:ascii="Arial" w:hAnsi="Arial" w:cs="Arial"/>
          <w:b/>
          <w:bCs/>
          <w:color w:val="000000"/>
        </w:rPr>
        <w:t xml:space="preserve">) </w:t>
      </w:r>
      <w:proofErr w:type="gramStart"/>
      <w:r w:rsidR="009C3C75" w:rsidRPr="002205A6">
        <w:rPr>
          <w:rFonts w:ascii="Arial" w:hAnsi="Arial" w:cs="Arial"/>
          <w:bCs/>
          <w:color w:val="000000"/>
        </w:rPr>
        <w:t>R</w:t>
      </w:r>
      <w:r w:rsidR="009C3C75" w:rsidRPr="002205A6">
        <w:rPr>
          <w:rFonts w:ascii="Arial" w:hAnsi="Arial" w:cs="Arial"/>
          <w:color w:val="000000"/>
        </w:rPr>
        <w:t>esponsabilizar-se</w:t>
      </w:r>
      <w:proofErr w:type="gramEnd"/>
      <w:r w:rsidR="009C3C75" w:rsidRPr="002205A6">
        <w:rPr>
          <w:rFonts w:ascii="Arial" w:hAnsi="Arial" w:cs="Arial"/>
          <w:color w:val="000000"/>
        </w:rPr>
        <w:t xml:space="preserve"> por quaisquer acidentes que venham a ser vítima as os seus empregados quando da execução do objeto desta licitação;</w:t>
      </w:r>
    </w:p>
    <w:p w:rsidR="009C3C75" w:rsidRPr="002205A6" w:rsidRDefault="003F1E77" w:rsidP="009C3C75">
      <w:pPr>
        <w:autoSpaceDE w:val="0"/>
        <w:autoSpaceDN w:val="0"/>
        <w:adjustRightInd w:val="0"/>
        <w:ind w:right="-2" w:firstLine="851"/>
        <w:jc w:val="both"/>
        <w:rPr>
          <w:rFonts w:ascii="Arial" w:hAnsi="Arial" w:cs="Arial"/>
          <w:b/>
          <w:bCs/>
          <w:color w:val="000000"/>
          <w:sz w:val="28"/>
        </w:rPr>
      </w:pPr>
      <w:r>
        <w:rPr>
          <w:rFonts w:ascii="Arial" w:hAnsi="Arial" w:cs="Arial"/>
          <w:b/>
          <w:bCs/>
          <w:color w:val="000000"/>
        </w:rPr>
        <w:t>s</w:t>
      </w:r>
      <w:r w:rsidR="009C3C75" w:rsidRPr="002205A6">
        <w:rPr>
          <w:rFonts w:ascii="Arial" w:hAnsi="Arial" w:cs="Arial"/>
          <w:b/>
          <w:bCs/>
          <w:color w:val="000000"/>
        </w:rPr>
        <w:t xml:space="preserve">) </w:t>
      </w:r>
      <w:r w:rsidR="009C3C75" w:rsidRPr="002205A6">
        <w:rPr>
          <w:rFonts w:ascii="Arial" w:hAnsi="Arial" w:cs="Arial"/>
          <w:color w:val="000000"/>
        </w:rPr>
        <w:t xml:space="preserve">Responsabilizar-se pelos danos causados diretamente à Administração ou a terceiros, decorrentes de sua culpa ou dolo no fornecimento do objeto, não excluindo ou reduzindo essa responsabilidade a fiscalização e o acompanhamento do Município de </w:t>
      </w:r>
      <w:r w:rsidR="00A6183C" w:rsidRPr="002205A6">
        <w:rPr>
          <w:rFonts w:ascii="Arial" w:hAnsi="Arial" w:cs="Arial"/>
          <w:color w:val="000000"/>
        </w:rPr>
        <w:t>B</w:t>
      </w:r>
      <w:r w:rsidR="00A6183C">
        <w:rPr>
          <w:rFonts w:ascii="Arial" w:hAnsi="Arial" w:cs="Arial"/>
          <w:color w:val="000000"/>
        </w:rPr>
        <w:t xml:space="preserve">ernardo </w:t>
      </w:r>
      <w:proofErr w:type="gramStart"/>
      <w:r w:rsidR="00A6183C">
        <w:rPr>
          <w:rFonts w:ascii="Arial" w:hAnsi="Arial" w:cs="Arial"/>
          <w:color w:val="000000"/>
        </w:rPr>
        <w:t>Sayão -</w:t>
      </w:r>
      <w:r w:rsidR="00A6183C" w:rsidRPr="002205A6">
        <w:rPr>
          <w:rFonts w:ascii="Arial" w:hAnsi="Arial" w:cs="Arial"/>
          <w:color w:val="000000"/>
        </w:rPr>
        <w:t>To</w:t>
      </w:r>
      <w:proofErr w:type="gramEnd"/>
      <w:r w:rsidR="009C3C75" w:rsidRPr="002205A6">
        <w:rPr>
          <w:rFonts w:ascii="Arial" w:hAnsi="Arial" w:cs="Arial"/>
          <w:color w:val="000000"/>
        </w:rPr>
        <w:t>; para cumprir todas as demais obrigações impostas por este Edital e seus Anexos.</w:t>
      </w:r>
    </w:p>
    <w:p w:rsidR="009C3C75" w:rsidRDefault="009C3C75" w:rsidP="009C3C75">
      <w:pPr>
        <w:autoSpaceDE w:val="0"/>
        <w:autoSpaceDN w:val="0"/>
        <w:adjustRightInd w:val="0"/>
        <w:ind w:right="-2"/>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b/>
          <w:color w:val="000000"/>
        </w:rPr>
      </w:pPr>
      <w:r w:rsidRPr="00D95F52">
        <w:rPr>
          <w:rFonts w:ascii="Arial" w:hAnsi="Arial" w:cs="Arial"/>
          <w:b/>
          <w:bCs/>
          <w:color w:val="000000"/>
        </w:rPr>
        <w:t>CLÁUSULA DÉCIMA SEGUNDA: DO</w:t>
      </w:r>
      <w:r>
        <w:rPr>
          <w:rFonts w:ascii="Arial" w:hAnsi="Arial" w:cs="Arial"/>
          <w:b/>
          <w:bCs/>
          <w:color w:val="000000"/>
        </w:rPr>
        <w:t xml:space="preserve"> REGIME DE EXECUÇÃO E FORMA DE</w:t>
      </w:r>
      <w:r w:rsidRPr="00D95F52">
        <w:rPr>
          <w:rFonts w:ascii="Arial" w:hAnsi="Arial" w:cs="Arial"/>
          <w:b/>
          <w:bCs/>
          <w:color w:val="000000"/>
        </w:rPr>
        <w:t xml:space="preserve"> FORNECIMENTO</w:t>
      </w:r>
    </w:p>
    <w:p w:rsidR="009C3C75" w:rsidRDefault="009C3C75" w:rsidP="009C3C75">
      <w:pPr>
        <w:autoSpaceDE w:val="0"/>
        <w:autoSpaceDN w:val="0"/>
        <w:adjustRightInd w:val="0"/>
        <w:spacing w:after="160"/>
        <w:ind w:firstLine="1276"/>
        <w:jc w:val="both"/>
        <w:rPr>
          <w:rFonts w:ascii="Arial" w:hAnsi="Arial" w:cs="Arial"/>
          <w:spacing w:val="-1"/>
        </w:rPr>
      </w:pPr>
    </w:p>
    <w:p w:rsidR="009C3C75" w:rsidRPr="00270AF1" w:rsidRDefault="009C3C75" w:rsidP="009C3C75">
      <w:pPr>
        <w:autoSpaceDE w:val="0"/>
        <w:autoSpaceDN w:val="0"/>
        <w:adjustRightInd w:val="0"/>
        <w:spacing w:after="160"/>
        <w:ind w:firstLine="1276"/>
        <w:jc w:val="both"/>
        <w:rPr>
          <w:rFonts w:ascii="Arial" w:hAnsi="Arial" w:cs="Arial"/>
          <w:bCs/>
          <w:color w:val="000000"/>
        </w:rPr>
      </w:pPr>
      <w:r w:rsidRPr="00270AF1">
        <w:rPr>
          <w:rFonts w:ascii="Arial" w:hAnsi="Arial" w:cs="Arial"/>
          <w:spacing w:val="-1"/>
        </w:rPr>
        <w:t>O</w:t>
      </w:r>
      <w:r w:rsidRPr="00270AF1">
        <w:rPr>
          <w:rFonts w:ascii="Arial" w:hAnsi="Arial" w:cs="Arial"/>
        </w:rPr>
        <w:t xml:space="preserve">s </w:t>
      </w:r>
      <w:r w:rsidRPr="00270AF1">
        <w:rPr>
          <w:rFonts w:ascii="Arial" w:hAnsi="Arial" w:cs="Arial"/>
          <w:spacing w:val="1"/>
        </w:rPr>
        <w:t>s</w:t>
      </w:r>
      <w:r w:rsidRPr="00270AF1">
        <w:rPr>
          <w:rFonts w:ascii="Arial" w:hAnsi="Arial" w:cs="Arial"/>
          <w:spacing w:val="-7"/>
        </w:rPr>
        <w:t>e</w:t>
      </w:r>
      <w:r w:rsidRPr="00270AF1">
        <w:rPr>
          <w:rFonts w:ascii="Arial" w:hAnsi="Arial" w:cs="Arial"/>
          <w:spacing w:val="3"/>
        </w:rPr>
        <w:t>r</w:t>
      </w:r>
      <w:r w:rsidRPr="00270AF1">
        <w:rPr>
          <w:rFonts w:ascii="Arial" w:hAnsi="Arial" w:cs="Arial"/>
        </w:rPr>
        <w:t>v</w:t>
      </w:r>
      <w:r w:rsidRPr="00270AF1">
        <w:rPr>
          <w:rFonts w:ascii="Arial" w:hAnsi="Arial" w:cs="Arial"/>
          <w:spacing w:val="-4"/>
        </w:rPr>
        <w:t>i</w:t>
      </w:r>
      <w:r w:rsidRPr="00270AF1">
        <w:rPr>
          <w:rFonts w:ascii="Arial" w:hAnsi="Arial" w:cs="Arial"/>
          <w:spacing w:val="3"/>
        </w:rPr>
        <w:t>ç</w:t>
      </w:r>
      <w:r w:rsidRPr="00270AF1">
        <w:rPr>
          <w:rFonts w:ascii="Arial" w:hAnsi="Arial" w:cs="Arial"/>
          <w:spacing w:val="-4"/>
        </w:rPr>
        <w:t>o</w:t>
      </w:r>
      <w:r w:rsidRPr="00270AF1">
        <w:rPr>
          <w:rFonts w:ascii="Arial" w:hAnsi="Arial" w:cs="Arial"/>
        </w:rPr>
        <w:t>s d</w:t>
      </w:r>
      <w:r w:rsidRPr="00270AF1">
        <w:rPr>
          <w:rFonts w:ascii="Arial" w:hAnsi="Arial" w:cs="Arial"/>
          <w:spacing w:val="-2"/>
        </w:rPr>
        <w:t>e</w:t>
      </w:r>
      <w:r w:rsidRPr="00270AF1">
        <w:rPr>
          <w:rFonts w:ascii="Arial" w:hAnsi="Arial" w:cs="Arial"/>
        </w:rPr>
        <w:t>v</w:t>
      </w:r>
      <w:r w:rsidRPr="00270AF1">
        <w:rPr>
          <w:rFonts w:ascii="Arial" w:hAnsi="Arial" w:cs="Arial"/>
          <w:spacing w:val="-7"/>
        </w:rPr>
        <w:t>e</w:t>
      </w:r>
      <w:r w:rsidRPr="00270AF1">
        <w:rPr>
          <w:rFonts w:ascii="Arial" w:hAnsi="Arial" w:cs="Arial"/>
          <w:spacing w:val="3"/>
        </w:rPr>
        <w:t>rã</w:t>
      </w:r>
      <w:r w:rsidRPr="00270AF1">
        <w:rPr>
          <w:rFonts w:ascii="Arial" w:hAnsi="Arial" w:cs="Arial"/>
        </w:rPr>
        <w:t xml:space="preserve">o </w:t>
      </w:r>
      <w:r w:rsidRPr="00270AF1">
        <w:rPr>
          <w:rFonts w:ascii="Arial" w:hAnsi="Arial" w:cs="Arial"/>
          <w:spacing w:val="5"/>
        </w:rPr>
        <w:t>s</w:t>
      </w:r>
      <w:r w:rsidRPr="00270AF1">
        <w:rPr>
          <w:rFonts w:ascii="Arial" w:hAnsi="Arial" w:cs="Arial"/>
          <w:spacing w:val="-7"/>
        </w:rPr>
        <w:t>e</w:t>
      </w:r>
      <w:r w:rsidRPr="00270AF1">
        <w:rPr>
          <w:rFonts w:ascii="Arial" w:hAnsi="Arial" w:cs="Arial"/>
        </w:rPr>
        <w:t>r p</w:t>
      </w:r>
      <w:r w:rsidRPr="00270AF1">
        <w:rPr>
          <w:rFonts w:ascii="Arial" w:hAnsi="Arial" w:cs="Arial"/>
          <w:spacing w:val="3"/>
        </w:rPr>
        <w:t>r</w:t>
      </w:r>
      <w:r w:rsidRPr="00270AF1">
        <w:rPr>
          <w:rFonts w:ascii="Arial" w:hAnsi="Arial" w:cs="Arial"/>
          <w:spacing w:val="-7"/>
        </w:rPr>
        <w:t>e</w:t>
      </w:r>
      <w:r w:rsidRPr="00270AF1">
        <w:rPr>
          <w:rFonts w:ascii="Arial" w:hAnsi="Arial" w:cs="Arial"/>
          <w:spacing w:val="1"/>
        </w:rPr>
        <w:t>st</w:t>
      </w:r>
      <w:r w:rsidRPr="00270AF1">
        <w:rPr>
          <w:rFonts w:ascii="Arial" w:hAnsi="Arial" w:cs="Arial"/>
          <w:spacing w:val="3"/>
        </w:rPr>
        <w:t>a</w:t>
      </w:r>
      <w:r w:rsidRPr="00270AF1">
        <w:rPr>
          <w:rFonts w:ascii="Arial" w:hAnsi="Arial" w:cs="Arial"/>
          <w:spacing w:val="-4"/>
        </w:rPr>
        <w:t>do</w:t>
      </w:r>
      <w:r w:rsidRPr="00270AF1">
        <w:rPr>
          <w:rFonts w:ascii="Arial" w:hAnsi="Arial" w:cs="Arial"/>
        </w:rPr>
        <w:t xml:space="preserve">s </w:t>
      </w:r>
      <w:r w:rsidRPr="00270AF1">
        <w:rPr>
          <w:rFonts w:ascii="Arial" w:hAnsi="Arial" w:cs="Arial"/>
          <w:spacing w:val="-2"/>
        </w:rPr>
        <w:t>e</w:t>
      </w:r>
      <w:r w:rsidRPr="00270AF1">
        <w:rPr>
          <w:rFonts w:ascii="Arial" w:hAnsi="Arial" w:cs="Arial"/>
        </w:rPr>
        <w:t xml:space="preserve">m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270AF1">
        <w:rPr>
          <w:rFonts w:ascii="Arial" w:hAnsi="Arial" w:cs="Arial"/>
        </w:rPr>
        <w:t xml:space="preserve">, </w:t>
      </w:r>
      <w:r w:rsidRPr="00270AF1">
        <w:rPr>
          <w:rFonts w:ascii="Arial" w:hAnsi="Arial" w:cs="Arial"/>
          <w:spacing w:val="-3"/>
        </w:rPr>
        <w:t>m</w:t>
      </w:r>
      <w:r w:rsidRPr="00270AF1">
        <w:rPr>
          <w:rFonts w:ascii="Arial" w:hAnsi="Arial" w:cs="Arial"/>
        </w:rPr>
        <w:t>un</w:t>
      </w:r>
      <w:r w:rsidRPr="00270AF1">
        <w:rPr>
          <w:rFonts w:ascii="Arial" w:hAnsi="Arial" w:cs="Arial"/>
          <w:spacing w:val="1"/>
        </w:rPr>
        <w:t>i</w:t>
      </w:r>
      <w:r w:rsidRPr="00270AF1">
        <w:rPr>
          <w:rFonts w:ascii="Arial" w:hAnsi="Arial" w:cs="Arial"/>
          <w:spacing w:val="-2"/>
        </w:rPr>
        <w:t>c</w:t>
      </w:r>
      <w:r w:rsidRPr="00270AF1">
        <w:rPr>
          <w:rFonts w:ascii="Arial" w:hAnsi="Arial" w:cs="Arial"/>
          <w:spacing w:val="-4"/>
        </w:rPr>
        <w:t>í</w:t>
      </w:r>
      <w:r w:rsidRPr="00270AF1">
        <w:rPr>
          <w:rFonts w:ascii="Arial" w:hAnsi="Arial" w:cs="Arial"/>
          <w:spacing w:val="5"/>
        </w:rPr>
        <w:t>p</w:t>
      </w:r>
      <w:r w:rsidRPr="00270AF1">
        <w:rPr>
          <w:rFonts w:ascii="Arial" w:hAnsi="Arial" w:cs="Arial"/>
          <w:spacing w:val="1"/>
        </w:rPr>
        <w:t>i</w:t>
      </w:r>
      <w:r w:rsidRPr="00270AF1">
        <w:rPr>
          <w:rFonts w:ascii="Arial" w:hAnsi="Arial" w:cs="Arial"/>
        </w:rPr>
        <w:t xml:space="preserve">o </w:t>
      </w:r>
      <w:r w:rsidRPr="00270AF1">
        <w:rPr>
          <w:rFonts w:ascii="Arial" w:hAnsi="Arial" w:cs="Arial"/>
          <w:spacing w:val="1"/>
        </w:rPr>
        <w:t>s</w:t>
      </w:r>
      <w:r w:rsidRPr="00270AF1">
        <w:rPr>
          <w:rFonts w:ascii="Arial" w:hAnsi="Arial" w:cs="Arial"/>
          <w:spacing w:val="-2"/>
        </w:rPr>
        <w:t>e</w:t>
      </w:r>
      <w:r w:rsidRPr="00270AF1">
        <w:rPr>
          <w:rFonts w:ascii="Arial" w:hAnsi="Arial" w:cs="Arial"/>
        </w:rPr>
        <w:t xml:space="preserve">de do </w:t>
      </w:r>
      <w:r w:rsidRPr="00270AF1">
        <w:rPr>
          <w:rFonts w:ascii="Arial" w:hAnsi="Arial" w:cs="Arial"/>
          <w:spacing w:val="2"/>
        </w:rPr>
        <w:t>C</w:t>
      </w:r>
      <w:r w:rsidRPr="00270AF1">
        <w:rPr>
          <w:rFonts w:ascii="Arial" w:hAnsi="Arial" w:cs="Arial"/>
          <w:spacing w:val="-1"/>
        </w:rPr>
        <w:t>ON</w:t>
      </w:r>
      <w:r w:rsidRPr="00270AF1">
        <w:rPr>
          <w:rFonts w:ascii="Arial" w:hAnsi="Arial" w:cs="Arial"/>
          <w:spacing w:val="4"/>
        </w:rPr>
        <w:t>T</w:t>
      </w:r>
      <w:r w:rsidRPr="00270AF1">
        <w:rPr>
          <w:rFonts w:ascii="Arial" w:hAnsi="Arial" w:cs="Arial"/>
          <w:spacing w:val="2"/>
        </w:rPr>
        <w:t>R</w:t>
      </w:r>
      <w:r w:rsidRPr="00270AF1">
        <w:rPr>
          <w:rFonts w:ascii="Arial" w:hAnsi="Arial" w:cs="Arial"/>
          <w:spacing w:val="-6"/>
        </w:rPr>
        <w:t>A</w:t>
      </w:r>
      <w:r w:rsidRPr="00270AF1">
        <w:rPr>
          <w:rFonts w:ascii="Arial" w:hAnsi="Arial" w:cs="Arial"/>
          <w:spacing w:val="4"/>
        </w:rPr>
        <w:t>T</w:t>
      </w:r>
      <w:r w:rsidRPr="00270AF1">
        <w:rPr>
          <w:rFonts w:ascii="Arial" w:hAnsi="Arial" w:cs="Arial"/>
          <w:spacing w:val="-6"/>
        </w:rPr>
        <w:t>A</w:t>
      </w:r>
      <w:r w:rsidRPr="00270AF1">
        <w:rPr>
          <w:rFonts w:ascii="Arial" w:hAnsi="Arial" w:cs="Arial"/>
          <w:spacing w:val="-1"/>
        </w:rPr>
        <w:t>N</w:t>
      </w:r>
      <w:r w:rsidRPr="00270AF1">
        <w:rPr>
          <w:rFonts w:ascii="Arial" w:hAnsi="Arial" w:cs="Arial"/>
          <w:spacing w:val="4"/>
        </w:rPr>
        <w:t>T</w:t>
      </w:r>
      <w:r w:rsidRPr="00270AF1">
        <w:rPr>
          <w:rFonts w:ascii="Arial" w:hAnsi="Arial" w:cs="Arial"/>
          <w:spacing w:val="-5"/>
        </w:rPr>
        <w:t>E</w:t>
      </w:r>
      <w:r w:rsidRPr="00270AF1">
        <w:rPr>
          <w:rFonts w:ascii="Arial" w:hAnsi="Arial" w:cs="Arial"/>
        </w:rPr>
        <w:t xml:space="preserve">. </w:t>
      </w:r>
      <w:r w:rsidRPr="00270AF1">
        <w:rPr>
          <w:rFonts w:ascii="Arial" w:hAnsi="Arial" w:cs="Arial"/>
          <w:bCs/>
          <w:color w:val="000000"/>
        </w:rPr>
        <w:t>O prazo de atendimento de cada Requisição de Fornecimento</w:t>
      </w:r>
      <w:r w:rsidR="003F1E77">
        <w:rPr>
          <w:rFonts w:ascii="Arial" w:hAnsi="Arial" w:cs="Arial"/>
          <w:bCs/>
          <w:color w:val="000000"/>
        </w:rPr>
        <w:t xml:space="preserve"> de serviço</w:t>
      </w:r>
      <w:r w:rsidRPr="00270AF1">
        <w:rPr>
          <w:rFonts w:ascii="Arial" w:hAnsi="Arial" w:cs="Arial"/>
          <w:bCs/>
          <w:color w:val="000000"/>
        </w:rPr>
        <w:t xml:space="preserve"> deverá ser no máximo de 24h (vinte e quatro horas) corridos contados do seu recebimento.</w:t>
      </w:r>
    </w:p>
    <w:p w:rsidR="009C3C75" w:rsidRPr="00270AF1" w:rsidRDefault="009C3C75" w:rsidP="009C3C75">
      <w:pPr>
        <w:widowControl w:val="0"/>
        <w:autoSpaceDE w:val="0"/>
        <w:autoSpaceDN w:val="0"/>
        <w:adjustRightInd w:val="0"/>
        <w:spacing w:line="250" w:lineRule="exact"/>
        <w:ind w:firstLine="708"/>
        <w:jc w:val="both"/>
        <w:rPr>
          <w:rFonts w:ascii="Arial" w:hAnsi="Arial" w:cs="Arial"/>
        </w:rPr>
      </w:pPr>
      <w:r>
        <w:rPr>
          <w:rFonts w:ascii="Arial" w:hAnsi="Arial" w:cs="Arial"/>
        </w:rPr>
        <w:t xml:space="preserve">        </w:t>
      </w:r>
      <w:r w:rsidRPr="00270AF1">
        <w:rPr>
          <w:rFonts w:ascii="Arial" w:hAnsi="Arial" w:cs="Arial"/>
        </w:rPr>
        <w:t>Prazo de garantia dos produtos deverá está em conformidade com as regras de fabricação e de acordo com este Termo de Referencia.</w:t>
      </w:r>
    </w:p>
    <w:p w:rsidR="009C3C75" w:rsidRDefault="009C3C75" w:rsidP="009C3C75">
      <w:pPr>
        <w:autoSpaceDE w:val="0"/>
        <w:autoSpaceDN w:val="0"/>
        <w:adjustRightInd w:val="0"/>
        <w:ind w:right="-2"/>
        <w:jc w:val="both"/>
        <w:rPr>
          <w:rFonts w:ascii="Arial" w:hAnsi="Arial" w:cs="Arial"/>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A r</w:t>
      </w:r>
      <w:r>
        <w:rPr>
          <w:rFonts w:ascii="Arial" w:hAnsi="Arial" w:cs="Arial"/>
          <w:color w:val="000000"/>
        </w:rPr>
        <w:t>esponsabilidade pelo recebimento e conferência dos serviços</w:t>
      </w:r>
      <w:r w:rsidRPr="00D95F52">
        <w:rPr>
          <w:rFonts w:ascii="Arial" w:hAnsi="Arial" w:cs="Arial"/>
          <w:color w:val="000000"/>
        </w:rPr>
        <w:t xml:space="preserve"> associados ficará a cargo</w:t>
      </w:r>
      <w:r w:rsidR="009F49DB">
        <w:rPr>
          <w:rFonts w:ascii="Arial" w:hAnsi="Arial" w:cs="Arial"/>
          <w:color w:val="000000"/>
        </w:rPr>
        <w:t xml:space="preserve"> da</w:t>
      </w:r>
      <w:r w:rsidRPr="00D95F52">
        <w:rPr>
          <w:rFonts w:ascii="Arial" w:hAnsi="Arial" w:cs="Arial"/>
          <w:color w:val="000000"/>
        </w:rPr>
        <w:t xml:space="preserve"> </w:t>
      </w:r>
      <w:r w:rsidR="009F49DB">
        <w:rPr>
          <w:rFonts w:ascii="Arial" w:hAnsi="Arial" w:cs="Arial"/>
        </w:rPr>
        <w:t xml:space="preserve">Sec. </w:t>
      </w:r>
      <w:r w:rsidR="009F49DB" w:rsidRPr="00D95F52">
        <w:rPr>
          <w:rFonts w:ascii="Arial" w:hAnsi="Arial" w:cs="Arial"/>
        </w:rPr>
        <w:t xml:space="preserve">Municipal de </w:t>
      </w:r>
      <w:r w:rsidR="009F49DB">
        <w:rPr>
          <w:rFonts w:ascii="Arial" w:hAnsi="Arial" w:cs="Arial"/>
        </w:rPr>
        <w:t xml:space="preserve">Administração </w:t>
      </w:r>
      <w:r w:rsidRPr="00D95F52">
        <w:rPr>
          <w:rFonts w:ascii="Arial" w:hAnsi="Arial" w:cs="Arial"/>
          <w:color w:val="000000"/>
        </w:rPr>
        <w:t>pel</w:t>
      </w:r>
      <w:r w:rsidR="009F49DB">
        <w:rPr>
          <w:rFonts w:ascii="Arial" w:hAnsi="Arial" w:cs="Arial"/>
          <w:color w:val="000000"/>
        </w:rPr>
        <w:t>o</w:t>
      </w:r>
      <w:r w:rsidRPr="00D95F52">
        <w:rPr>
          <w:rFonts w:ascii="Arial" w:hAnsi="Arial" w:cs="Arial"/>
          <w:color w:val="000000"/>
        </w:rPr>
        <w:t xml:space="preserve"> Gerenciador da Ata, os quais deverão proceder </w:t>
      </w:r>
      <w:proofErr w:type="gramStart"/>
      <w:r w:rsidRPr="00D95F52">
        <w:rPr>
          <w:rFonts w:ascii="Arial" w:hAnsi="Arial" w:cs="Arial"/>
          <w:color w:val="000000"/>
        </w:rPr>
        <w:t>à</w:t>
      </w:r>
      <w:proofErr w:type="gramEnd"/>
      <w:r w:rsidRPr="00D95F52">
        <w:rPr>
          <w:rFonts w:ascii="Arial" w:hAnsi="Arial" w:cs="Arial"/>
          <w:color w:val="000000"/>
        </w:rPr>
        <w:t xml:space="preserve"> conferencia e o atesto da nota fiscal;</w:t>
      </w:r>
    </w:p>
    <w:p w:rsidR="009C3C75" w:rsidRDefault="009C3C75" w:rsidP="009C3C75">
      <w:pPr>
        <w:autoSpaceDE w:val="0"/>
        <w:autoSpaceDN w:val="0"/>
        <w:adjustRightInd w:val="0"/>
        <w:ind w:right="-2" w:firstLine="851"/>
        <w:jc w:val="both"/>
        <w:rPr>
          <w:rFonts w:ascii="Arial" w:hAnsi="Arial" w:cs="Arial"/>
          <w:bCs/>
          <w:color w:val="000000"/>
        </w:rPr>
      </w:pPr>
      <w:r w:rsidRPr="00D95F52">
        <w:rPr>
          <w:rFonts w:ascii="Arial" w:hAnsi="Arial" w:cs="Arial"/>
          <w:bCs/>
          <w:color w:val="000000"/>
        </w:rPr>
        <w:t>Os Fornecimentos serão realizados mediante requisição fornecida por servidor competente de acordo com as quantidades designadas por ordenador competente.</w:t>
      </w:r>
    </w:p>
    <w:p w:rsidR="009C3C75" w:rsidRPr="00D95F52" w:rsidRDefault="009C3C75" w:rsidP="009C3C75">
      <w:pPr>
        <w:autoSpaceDE w:val="0"/>
        <w:autoSpaceDN w:val="0"/>
        <w:adjustRightInd w:val="0"/>
        <w:ind w:right="-2" w:firstLine="851"/>
        <w:jc w:val="both"/>
        <w:rPr>
          <w:rFonts w:ascii="Arial" w:hAnsi="Arial" w:cs="Arial"/>
          <w:b/>
          <w:bCs/>
          <w:color w:val="000000"/>
          <w:sz w:val="28"/>
        </w:rPr>
      </w:pPr>
    </w:p>
    <w:p w:rsidR="009C3C75" w:rsidRPr="00D95F52" w:rsidRDefault="009C3C75" w:rsidP="009C3C75">
      <w:pPr>
        <w:autoSpaceDE w:val="0"/>
        <w:autoSpaceDN w:val="0"/>
        <w:adjustRightInd w:val="0"/>
        <w:ind w:right="-2" w:firstLine="851"/>
        <w:jc w:val="both"/>
        <w:rPr>
          <w:rFonts w:ascii="Arial" w:hAnsi="Arial" w:cs="Arial"/>
          <w:b/>
          <w:bCs/>
          <w:color w:val="000000"/>
        </w:rPr>
      </w:pPr>
      <w:r w:rsidRPr="00D95F52">
        <w:rPr>
          <w:rFonts w:ascii="Arial" w:hAnsi="Arial" w:cs="Arial"/>
          <w:b/>
          <w:bCs/>
          <w:color w:val="000000"/>
        </w:rPr>
        <w:t>CLÁUSULA DÉCIMA TERCEIRA: DAS PENALIDADES</w:t>
      </w:r>
    </w:p>
    <w:p w:rsidR="009C3C75" w:rsidRPr="00D95F52" w:rsidRDefault="009C3C75" w:rsidP="003F1E77">
      <w:pPr>
        <w:autoSpaceDE w:val="0"/>
        <w:autoSpaceDN w:val="0"/>
        <w:adjustRightInd w:val="0"/>
        <w:ind w:right="-2" w:firstLine="851"/>
        <w:jc w:val="both"/>
        <w:rPr>
          <w:rFonts w:ascii="Arial" w:hAnsi="Arial" w:cs="Arial"/>
          <w:color w:val="000000"/>
        </w:rPr>
      </w:pPr>
      <w:r w:rsidRPr="00D95F52">
        <w:rPr>
          <w:rFonts w:ascii="Arial" w:hAnsi="Arial" w:cs="Arial"/>
          <w:color w:val="000000"/>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sidRPr="00D95F52">
        <w:rPr>
          <w:rFonts w:ascii="Arial" w:hAnsi="Arial" w:cs="Arial"/>
          <w:color w:val="000000"/>
        </w:rPr>
        <w:t>5</w:t>
      </w:r>
      <w:proofErr w:type="gramEnd"/>
      <w:r w:rsidRPr="00D95F52">
        <w:rPr>
          <w:rFonts w:ascii="Arial" w:hAnsi="Arial" w:cs="Arial"/>
          <w:color w:val="000000"/>
        </w:rPr>
        <w:t xml:space="preserve"> (cinco) anos, sem prejuízo das multas previstas em edital e no contrato e das demais cominações legais.</w:t>
      </w:r>
    </w:p>
    <w:p w:rsidR="009C3C75" w:rsidRPr="00D95F52" w:rsidRDefault="009C3C75" w:rsidP="003F1E77">
      <w:pPr>
        <w:autoSpaceDE w:val="0"/>
        <w:autoSpaceDN w:val="0"/>
        <w:adjustRightInd w:val="0"/>
        <w:ind w:right="-2" w:firstLine="851"/>
        <w:jc w:val="both"/>
        <w:rPr>
          <w:rFonts w:ascii="Arial" w:hAnsi="Arial" w:cs="Arial"/>
          <w:color w:val="000000"/>
        </w:rPr>
      </w:pPr>
      <w:r w:rsidRPr="00D95F52">
        <w:rPr>
          <w:rFonts w:ascii="Arial" w:hAnsi="Arial" w:cs="Arial"/>
          <w:color w:val="000000"/>
        </w:rPr>
        <w:t>A Administração poderá ainda, garantida a prévia defesa da licitante vencedora, que deverá ser apresentada no prazo de 05 (cinco) dias úteis a contar da sua notificação, sem prejuízo das responsabilidades penal e civil, aplicar, as seguintes sanções: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 </w:t>
      </w:r>
      <w:r w:rsidRPr="00D95F52">
        <w:rPr>
          <w:rFonts w:ascii="Arial" w:hAnsi="Arial" w:cs="Arial"/>
          <w:bCs/>
          <w:color w:val="000000"/>
        </w:rPr>
        <w:t>advertência</w:t>
      </w:r>
      <w:r w:rsidRPr="00D95F52">
        <w:rPr>
          <w:rFonts w:ascii="Arial" w:hAnsi="Arial" w:cs="Arial"/>
          <w:b/>
          <w:bCs/>
          <w:color w:val="000000"/>
        </w:rPr>
        <w:t xml:space="preserve"> </w:t>
      </w:r>
      <w:r w:rsidRPr="00D95F52">
        <w:rPr>
          <w:rFonts w:ascii="Arial" w:hAnsi="Arial" w:cs="Arial"/>
          <w:color w:val="000000"/>
        </w:rPr>
        <w:t>por escrito sempre que verificadas pequenas falhas corrigíveis;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b/>
          <w:bCs/>
          <w:color w:val="000000"/>
        </w:rPr>
        <w:t>II)</w:t>
      </w:r>
      <w:proofErr w:type="gramEnd"/>
      <w:r w:rsidRPr="00D95F52">
        <w:rPr>
          <w:rFonts w:ascii="Arial" w:hAnsi="Arial" w:cs="Arial"/>
          <w:b/>
          <w:bCs/>
          <w:color w:val="000000"/>
        </w:rPr>
        <w:t xml:space="preserve"> </w:t>
      </w:r>
      <w:r w:rsidRPr="00D95F52">
        <w:rPr>
          <w:rFonts w:ascii="Arial" w:hAnsi="Arial" w:cs="Arial"/>
          <w:bCs/>
          <w:color w:val="000000"/>
        </w:rPr>
        <w:t>multa</w:t>
      </w:r>
      <w:r w:rsidRPr="00D95F52">
        <w:rPr>
          <w:rFonts w:ascii="Arial" w:hAnsi="Arial" w:cs="Arial"/>
          <w:b/>
          <w:bCs/>
          <w:color w:val="000000"/>
        </w:rPr>
        <w:t xml:space="preserve"> </w:t>
      </w:r>
      <w:r w:rsidRPr="00D95F52">
        <w:rPr>
          <w:rFonts w:ascii="Arial" w:hAnsi="Arial" w:cs="Arial"/>
          <w:color w:val="000000"/>
        </w:rPr>
        <w:t xml:space="preserve">de </w:t>
      </w:r>
      <w:r w:rsidRPr="00D95F52">
        <w:rPr>
          <w:rFonts w:ascii="Arial" w:hAnsi="Arial" w:cs="Arial"/>
          <w:b/>
          <w:bCs/>
          <w:color w:val="000000"/>
        </w:rPr>
        <w:t xml:space="preserve">0,5% (zero vírgula cinco por cento) </w:t>
      </w:r>
      <w:r w:rsidRPr="00D95F52">
        <w:rPr>
          <w:rFonts w:ascii="Arial" w:hAnsi="Arial" w:cs="Arial"/>
          <w:color w:val="000000"/>
        </w:rPr>
        <w:t>por dia, pelo atraso injustificado no fornecimento, sobre o valor da contratação em atraso;</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III) </w:t>
      </w:r>
      <w:r w:rsidRPr="00D95F52">
        <w:rPr>
          <w:rFonts w:ascii="Arial" w:hAnsi="Arial" w:cs="Arial"/>
          <w:bCs/>
          <w:color w:val="000000"/>
        </w:rPr>
        <w:t>multa compensatório-indenizatória</w:t>
      </w:r>
      <w:r w:rsidRPr="00D95F52">
        <w:rPr>
          <w:rFonts w:ascii="Arial" w:hAnsi="Arial" w:cs="Arial"/>
          <w:b/>
          <w:bCs/>
          <w:color w:val="000000"/>
        </w:rPr>
        <w:t xml:space="preserve"> </w:t>
      </w:r>
      <w:r w:rsidRPr="00D95F52">
        <w:rPr>
          <w:rFonts w:ascii="Arial" w:hAnsi="Arial" w:cs="Arial"/>
          <w:color w:val="000000"/>
        </w:rPr>
        <w:t>de 5% (cinco por cento) pelo não fornecimento do objeto deste Pregão, calculada sobre o valor remanescente do contrato;</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IV) </w:t>
      </w:r>
      <w:r w:rsidRPr="00D95F52">
        <w:rPr>
          <w:rFonts w:ascii="Arial" w:hAnsi="Arial" w:cs="Arial"/>
          <w:bCs/>
          <w:color w:val="000000"/>
        </w:rPr>
        <w:t>multa</w:t>
      </w:r>
      <w:r w:rsidRPr="00D95F52">
        <w:rPr>
          <w:rFonts w:ascii="Arial" w:hAnsi="Arial" w:cs="Arial"/>
          <w:b/>
          <w:bCs/>
          <w:color w:val="000000"/>
        </w:rPr>
        <w:t xml:space="preserve"> </w:t>
      </w:r>
      <w:r w:rsidRPr="00D95F52">
        <w:rPr>
          <w:rFonts w:ascii="Arial" w:hAnsi="Arial" w:cs="Arial"/>
          <w:color w:val="000000"/>
        </w:rPr>
        <w:t xml:space="preserve">de </w:t>
      </w:r>
      <w:r w:rsidRPr="00D95F52">
        <w:rPr>
          <w:rFonts w:ascii="Arial" w:hAnsi="Arial" w:cs="Arial"/>
          <w:b/>
          <w:bCs/>
          <w:color w:val="000000"/>
        </w:rPr>
        <w:t xml:space="preserve">0,5% (zero vírgula cinco por cento) </w:t>
      </w:r>
      <w:r w:rsidRPr="00D95F52">
        <w:rPr>
          <w:rFonts w:ascii="Arial" w:hAnsi="Arial" w:cs="Arial"/>
          <w:color w:val="000000"/>
        </w:rPr>
        <w:t>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V) </w:t>
      </w:r>
      <w:r w:rsidRPr="00D95F52">
        <w:rPr>
          <w:rFonts w:ascii="Arial" w:hAnsi="Arial" w:cs="Arial"/>
          <w:bCs/>
          <w:color w:val="000000"/>
        </w:rPr>
        <w:t>suspensão temporária</w:t>
      </w:r>
      <w:r w:rsidRPr="00D95F52">
        <w:rPr>
          <w:rFonts w:ascii="Arial" w:hAnsi="Arial" w:cs="Arial"/>
          <w:b/>
          <w:bCs/>
          <w:color w:val="000000"/>
        </w:rPr>
        <w:t xml:space="preserve"> </w:t>
      </w:r>
      <w:r w:rsidRPr="00D95F52">
        <w:rPr>
          <w:rFonts w:ascii="Arial" w:hAnsi="Arial" w:cs="Arial"/>
          <w:color w:val="000000"/>
        </w:rPr>
        <w:t xml:space="preserve">de participar de licitação e impedimento de contratar com a </w:t>
      </w:r>
      <w:r w:rsidRPr="00D95F52">
        <w:rPr>
          <w:rFonts w:ascii="Arial" w:hAnsi="Arial" w:cs="Arial"/>
        </w:rPr>
        <w:t xml:space="preserve">Prefeitura Municipal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D95F52">
        <w:rPr>
          <w:rFonts w:ascii="Arial" w:hAnsi="Arial" w:cs="Arial"/>
          <w:color w:val="000000"/>
        </w:rPr>
        <w:t>, pelo prazo de até 02 (dois) anos;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b/>
          <w:bCs/>
          <w:color w:val="000000"/>
        </w:rPr>
        <w:t>VI)</w:t>
      </w:r>
      <w:proofErr w:type="gramEnd"/>
      <w:r w:rsidRPr="00D95F52">
        <w:rPr>
          <w:rFonts w:ascii="Arial" w:hAnsi="Arial" w:cs="Arial"/>
          <w:b/>
          <w:bCs/>
          <w:color w:val="000000"/>
        </w:rPr>
        <w:t xml:space="preserve"> </w:t>
      </w:r>
      <w:r w:rsidRPr="00D95F52">
        <w:rPr>
          <w:rFonts w:ascii="Arial" w:hAnsi="Arial" w:cs="Arial"/>
          <w:bCs/>
          <w:color w:val="000000"/>
        </w:rPr>
        <w:t>declaração de inidoneidade</w:t>
      </w:r>
      <w:r w:rsidRPr="00D95F52">
        <w:rPr>
          <w:rFonts w:ascii="Arial" w:hAnsi="Arial" w:cs="Arial"/>
          <w:b/>
          <w:bCs/>
          <w:color w:val="000000"/>
        </w:rPr>
        <w:t xml:space="preserve"> </w:t>
      </w:r>
      <w:r w:rsidRPr="00D95F52">
        <w:rPr>
          <w:rFonts w:ascii="Arial" w:hAnsi="Arial" w:cs="Arial"/>
          <w:color w:val="000000"/>
        </w:rPr>
        <w:t>para licitar e contratar com a Administração Pública enquanto perdurarem os motivos determinantes da punição ou até que seja promovida a reabilitação, na forma da Lei, perante a própria autoridade que aplicou a penalidade.</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VII) </w:t>
      </w:r>
      <w:r w:rsidRPr="00D95F52">
        <w:rPr>
          <w:rFonts w:ascii="Arial" w:hAnsi="Arial" w:cs="Arial"/>
          <w:bCs/>
          <w:color w:val="000000"/>
        </w:rPr>
        <w:t>após o 20º (vigésimo) dia de inadimplência</w:t>
      </w:r>
      <w:r w:rsidRPr="00D95F52">
        <w:rPr>
          <w:rFonts w:ascii="Arial" w:hAnsi="Arial" w:cs="Arial"/>
          <w:color w:val="000000"/>
        </w:rPr>
        <w:t xml:space="preserve">, a Administração terá direito de recusar a execução da contratação, de acordo com sua conveniência e oportunidade, comunicando </w:t>
      </w:r>
      <w:proofErr w:type="gramStart"/>
      <w:r w:rsidRPr="00D95F52">
        <w:rPr>
          <w:rFonts w:ascii="Arial" w:hAnsi="Arial" w:cs="Arial"/>
          <w:color w:val="000000"/>
        </w:rPr>
        <w:t>à</w:t>
      </w:r>
      <w:proofErr w:type="gramEnd"/>
      <w:r w:rsidRPr="00D95F52">
        <w:rPr>
          <w:rFonts w:ascii="Arial" w:hAnsi="Arial" w:cs="Arial"/>
          <w:color w:val="000000"/>
        </w:rPr>
        <w:t xml:space="preserve"> adjudicatária a perda de interesse no recebimento da nota fiscal/fatura para pagamento do objeto deste Edital, sem prejuízo da aplicação das penalidades previstas neste Instrumento.</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b/>
          <w:bCs/>
          <w:color w:val="000000"/>
        </w:rPr>
        <w:t>VIII)</w:t>
      </w:r>
      <w:proofErr w:type="gramEnd"/>
      <w:r w:rsidRPr="00D95F52">
        <w:rPr>
          <w:rFonts w:ascii="Arial" w:hAnsi="Arial" w:cs="Arial"/>
          <w:b/>
          <w:bCs/>
          <w:color w:val="000000"/>
        </w:rPr>
        <w:t xml:space="preserve"> </w:t>
      </w:r>
      <w:r w:rsidRPr="00D95F52">
        <w:rPr>
          <w:rFonts w:ascii="Arial" w:hAnsi="Arial" w:cs="Arial"/>
          <w:color w:val="000000"/>
        </w:rPr>
        <w:t>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IX) </w:t>
      </w:r>
      <w:r w:rsidRPr="00D95F52">
        <w:rPr>
          <w:rFonts w:ascii="Arial" w:hAnsi="Arial" w:cs="Arial"/>
          <w:color w:val="000000"/>
        </w:rPr>
        <w:t>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 </w:t>
      </w:r>
      <w:r w:rsidRPr="00D95F52">
        <w:rPr>
          <w:rFonts w:ascii="Arial" w:hAnsi="Arial" w:cs="Arial"/>
          <w:color w:val="000000"/>
        </w:rPr>
        <w:t xml:space="preserve">quando aplicadas as multas previstas, mediante regular processo administrativo, poderão elas </w:t>
      </w:r>
      <w:proofErr w:type="gramStart"/>
      <w:r w:rsidRPr="00D95F52">
        <w:rPr>
          <w:rFonts w:ascii="Arial" w:hAnsi="Arial" w:cs="Arial"/>
          <w:color w:val="000000"/>
        </w:rPr>
        <w:t>serem</w:t>
      </w:r>
      <w:proofErr w:type="gramEnd"/>
      <w:r w:rsidRPr="00D95F52">
        <w:rPr>
          <w:rFonts w:ascii="Arial" w:hAnsi="Arial" w:cs="Arial"/>
          <w:color w:val="000000"/>
        </w:rPr>
        <w:t xml:space="preserve"> compensadas pelo Departamento Financeiro da Contratante, por ocasião do pagamento dos valores devidos, nos termos dos </w:t>
      </w:r>
      <w:proofErr w:type="spellStart"/>
      <w:r w:rsidRPr="00D95F52">
        <w:rPr>
          <w:rFonts w:ascii="Arial" w:hAnsi="Arial" w:cs="Arial"/>
          <w:color w:val="000000"/>
        </w:rPr>
        <w:t>arts</w:t>
      </w:r>
      <w:proofErr w:type="spellEnd"/>
      <w:r w:rsidRPr="00D95F52">
        <w:rPr>
          <w:rFonts w:ascii="Arial" w:hAnsi="Arial" w:cs="Arial"/>
          <w:color w:val="000000"/>
        </w:rPr>
        <w:t xml:space="preserve">. </w:t>
      </w:r>
      <w:proofErr w:type="gramStart"/>
      <w:r w:rsidRPr="00D95F52">
        <w:rPr>
          <w:rFonts w:ascii="Arial" w:hAnsi="Arial" w:cs="Arial"/>
          <w:color w:val="000000"/>
        </w:rPr>
        <w:t>368 a 380 da Lei nº</w:t>
      </w:r>
      <w:proofErr w:type="gramEnd"/>
      <w:r w:rsidRPr="00D95F52">
        <w:rPr>
          <w:rFonts w:ascii="Arial" w:hAnsi="Arial" w:cs="Arial"/>
          <w:color w:val="000000"/>
        </w:rPr>
        <w:t xml:space="preserve"> 10.406, de 10 de janeiro de 2002 (Código Civil);</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b/>
          <w:bCs/>
          <w:color w:val="000000"/>
        </w:rPr>
        <w:t>XI)</w:t>
      </w:r>
      <w:proofErr w:type="gramEnd"/>
      <w:r w:rsidRPr="00D95F52">
        <w:rPr>
          <w:rFonts w:ascii="Arial" w:hAnsi="Arial" w:cs="Arial"/>
          <w:b/>
          <w:bCs/>
          <w:color w:val="000000"/>
        </w:rPr>
        <w:t xml:space="preserve"> </w:t>
      </w:r>
      <w:r w:rsidRPr="00D95F52">
        <w:rPr>
          <w:rFonts w:ascii="Arial" w:hAnsi="Arial" w:cs="Arial"/>
          <w:color w:val="000000"/>
        </w:rPr>
        <w:t xml:space="preserve">na impossibilidade de compensação, nos termos da alínea anterior ou, inexistindo pagamento vincendo a ser realizado pela Contratante, ou, ainda, sendo este </w:t>
      </w:r>
      <w:r w:rsidRPr="00D95F52">
        <w:rPr>
          <w:rFonts w:ascii="Arial" w:hAnsi="Arial" w:cs="Arial"/>
          <w:color w:val="000000"/>
        </w:rPr>
        <w:lastRenderedPageBreak/>
        <w:t>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XII) </w:t>
      </w:r>
      <w:r w:rsidRPr="00D95F52">
        <w:rPr>
          <w:rFonts w:ascii="Arial" w:hAnsi="Arial" w:cs="Arial"/>
          <w:color w:val="000000"/>
        </w:rPr>
        <w:t>As sanções acima descritas poderão ser aplicadas cumulativamente, ou não, de acordo com a gravidade da infração;</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b/>
          <w:bCs/>
          <w:color w:val="000000"/>
        </w:rPr>
        <w:t>XIII)</w:t>
      </w:r>
      <w:proofErr w:type="gramEnd"/>
      <w:r w:rsidRPr="00D95F52">
        <w:rPr>
          <w:rFonts w:ascii="Arial" w:hAnsi="Arial" w:cs="Arial"/>
          <w:b/>
          <w:bCs/>
          <w:color w:val="000000"/>
        </w:rPr>
        <w:t xml:space="preserve"> </w:t>
      </w:r>
      <w:r w:rsidRPr="00D95F52">
        <w:rPr>
          <w:rFonts w:ascii="Arial" w:hAnsi="Arial" w:cs="Arial"/>
          <w:color w:val="000000"/>
        </w:rPr>
        <w:t>O valor máximo das multas não poderá exceder, cumulativamente, a 10% (dez por cento) do valor da contratação;</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XIV) </w:t>
      </w:r>
      <w:r w:rsidRPr="00D95F52">
        <w:rPr>
          <w:rFonts w:ascii="Arial" w:hAnsi="Arial" w:cs="Arial"/>
          <w:color w:val="000000"/>
        </w:rPr>
        <w:t>Nenhuma parte será responsável perante a outra pelos atrasos ocasionados por motivo de força maior ou caso fortuito.</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XV) </w:t>
      </w:r>
      <w:r w:rsidRPr="00D95F52">
        <w:rPr>
          <w:rFonts w:ascii="Arial" w:hAnsi="Arial" w:cs="Arial"/>
          <w:color w:val="000000"/>
        </w:rPr>
        <w:t>A multa, aplicada após regular processo administrativo, deverá ser recolhida no prazo máximo de 10 (dez) dias, ou ainda, quando for o caso, será cobrada judicialmente.</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 xml:space="preserve">XVI) </w:t>
      </w:r>
      <w:r w:rsidRPr="00D95F52">
        <w:rPr>
          <w:rFonts w:ascii="Arial" w:hAnsi="Arial" w:cs="Arial"/>
          <w:color w:val="000000"/>
        </w:rPr>
        <w:t>As sanções previstas nesta Cláusula são autônomas e a aplicação de uma não exclui a de outra e nem impede a sobreposição de outras sanções previstas na Lei Federal nº 8.666, de 21 de junho de 1993, com suas alterações.</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b/>
          <w:bCs/>
          <w:color w:val="000000"/>
        </w:rPr>
        <w:t>XVII)</w:t>
      </w:r>
      <w:proofErr w:type="gramEnd"/>
      <w:r w:rsidRPr="00D95F52">
        <w:rPr>
          <w:rFonts w:ascii="Arial" w:hAnsi="Arial" w:cs="Arial"/>
          <w:b/>
          <w:bCs/>
          <w:color w:val="000000"/>
        </w:rPr>
        <w:t xml:space="preserve"> </w:t>
      </w:r>
      <w:r w:rsidRPr="00D95F52">
        <w:rPr>
          <w:rFonts w:ascii="Arial" w:hAnsi="Arial" w:cs="Arial"/>
          <w:color w:val="000000"/>
        </w:rPr>
        <w:t>As penalidades serão aplicadas, garantido sempre o exercício do direito de defesa, após notificação endereçada à Contratada, assegurando-lhe o prazo de 5 (cinco) dias úteis para manifestação e posterior decisão da Autoridade Superior, nos termos da lei.</w:t>
      </w:r>
    </w:p>
    <w:p w:rsidR="009C3C75" w:rsidRPr="00D95F52" w:rsidRDefault="009C3C75" w:rsidP="009C3C75">
      <w:pPr>
        <w:autoSpaceDE w:val="0"/>
        <w:autoSpaceDN w:val="0"/>
        <w:adjustRightInd w:val="0"/>
        <w:spacing w:before="240"/>
        <w:ind w:right="-2" w:firstLine="851"/>
        <w:rPr>
          <w:rFonts w:ascii="Arial" w:hAnsi="Arial" w:cs="Arial"/>
          <w:b/>
          <w:bCs/>
          <w:color w:val="000000"/>
        </w:rPr>
      </w:pPr>
      <w:r w:rsidRPr="00D95F52">
        <w:rPr>
          <w:rFonts w:ascii="Arial" w:hAnsi="Arial" w:cs="Arial"/>
          <w:b/>
          <w:bCs/>
          <w:color w:val="000000"/>
        </w:rPr>
        <w:t>CLÁUSULA DÉCIMA QUARTA: DA FISCALIZAÇÃO E GERENCIAMENTO DA CONTRATAÇÃO</w:t>
      </w:r>
    </w:p>
    <w:p w:rsidR="009C3C75" w:rsidRPr="00D95F52" w:rsidRDefault="009C3C75" w:rsidP="009C3C75">
      <w:pPr>
        <w:spacing w:before="60" w:after="60"/>
        <w:ind w:right="-2" w:firstLine="851"/>
        <w:jc w:val="both"/>
        <w:rPr>
          <w:rFonts w:ascii="Arial" w:hAnsi="Arial" w:cs="Arial"/>
        </w:rPr>
      </w:pPr>
      <w:r w:rsidRPr="00D95F52">
        <w:rPr>
          <w:rFonts w:ascii="Arial" w:hAnsi="Arial" w:cs="Arial"/>
          <w:b/>
          <w:bCs/>
        </w:rPr>
        <w:t xml:space="preserve"> O gerenciamento e a fiscalização </w:t>
      </w:r>
      <w:r w:rsidRPr="00D95F52">
        <w:rPr>
          <w:rFonts w:ascii="Arial" w:hAnsi="Arial" w:cs="Arial"/>
        </w:rPr>
        <w:t xml:space="preserve">da contratação decorrentes deste Edital caberão respectivamente </w:t>
      </w:r>
      <w:r>
        <w:rPr>
          <w:rFonts w:ascii="Arial" w:hAnsi="Arial" w:cs="Arial"/>
        </w:rPr>
        <w:t xml:space="preserve">a Sec. </w:t>
      </w:r>
      <w:r w:rsidRPr="00D95F52">
        <w:rPr>
          <w:rFonts w:ascii="Arial" w:hAnsi="Arial" w:cs="Arial"/>
        </w:rPr>
        <w:t xml:space="preserve">Municipal de </w:t>
      </w:r>
      <w:r w:rsidR="00A6183C">
        <w:rPr>
          <w:rFonts w:ascii="Arial" w:hAnsi="Arial" w:cs="Arial"/>
        </w:rPr>
        <w:t>Administração</w:t>
      </w:r>
      <w:r>
        <w:rPr>
          <w:rFonts w:ascii="Arial" w:hAnsi="Arial" w:cs="Arial"/>
        </w:rPr>
        <w:t xml:space="preserve">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Pr="00D95F52">
        <w:rPr>
          <w:rFonts w:ascii="Arial" w:hAnsi="Arial" w:cs="Arial"/>
        </w:rPr>
        <w:t>, no seu aspecto operacional e nas questões legais e a</w:t>
      </w:r>
      <w:r w:rsidR="003F1E77">
        <w:rPr>
          <w:rFonts w:ascii="Arial" w:hAnsi="Arial" w:cs="Arial"/>
        </w:rPr>
        <w:t xml:space="preserve"> Secretaria Municipal de Administração</w:t>
      </w:r>
      <w:r>
        <w:rPr>
          <w:rFonts w:ascii="Arial" w:hAnsi="Arial" w:cs="Arial"/>
          <w:bCs/>
        </w:rPr>
        <w:t xml:space="preserve"> </w:t>
      </w:r>
      <w:r w:rsidRPr="00D95F52">
        <w:rPr>
          <w:rFonts w:ascii="Arial" w:hAnsi="Arial" w:cs="Arial"/>
        </w:rPr>
        <w:t>deste Município que determinará o que for necessário para regularizar faltas ou defeitos, nos termos do art. 67 da Lei Federal nº 8.666/93 e, na sua falta ou impedimento, pelo seu substituto legal.</w:t>
      </w:r>
    </w:p>
    <w:p w:rsidR="009C3C75" w:rsidRPr="00D95F52" w:rsidRDefault="009C3C75" w:rsidP="009C3C75">
      <w:pPr>
        <w:autoSpaceDE w:val="0"/>
        <w:autoSpaceDN w:val="0"/>
        <w:adjustRightInd w:val="0"/>
        <w:ind w:right="-2" w:firstLine="851"/>
        <w:jc w:val="both"/>
        <w:rPr>
          <w:rFonts w:ascii="Arial" w:hAnsi="Arial" w:cs="Arial"/>
          <w:color w:val="000000"/>
        </w:rPr>
      </w:pPr>
      <w:proofErr w:type="gramStart"/>
      <w:r w:rsidRPr="00D95F52">
        <w:rPr>
          <w:rFonts w:ascii="Arial" w:hAnsi="Arial" w:cs="Arial"/>
          <w:color w:val="000000"/>
        </w:rPr>
        <w:t>Fica</w:t>
      </w:r>
      <w:proofErr w:type="gramEnd"/>
      <w:r w:rsidRPr="00D95F52">
        <w:rPr>
          <w:rFonts w:ascii="Arial" w:hAnsi="Arial" w:cs="Arial"/>
          <w:color w:val="000000"/>
        </w:rPr>
        <w:t xml:space="preserve"> reservado à fiscalização o direito e a autoridade para resolver todo e qualquer caso singular, omisso ou duvidoso não previsto neste Edital e tudo o mais que se relacione com o objeto licitado, desde que não acarrete ônus para o Município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A6183C" w:rsidRPr="00D95F52">
        <w:rPr>
          <w:rFonts w:ascii="Arial" w:hAnsi="Arial" w:cs="Arial"/>
          <w:color w:val="000000"/>
        </w:rPr>
        <w:t xml:space="preserve"> </w:t>
      </w:r>
      <w:r w:rsidRPr="00D95F52">
        <w:rPr>
          <w:rFonts w:ascii="Arial" w:hAnsi="Arial" w:cs="Arial"/>
          <w:color w:val="000000"/>
        </w:rPr>
        <w:t>ou modificação na contratação.</w:t>
      </w: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 xml:space="preserve">As decisões que ultrapassarem a competência do fiscal do Município de </w:t>
      </w:r>
      <w:r w:rsidR="00A6183C" w:rsidRPr="002205A6">
        <w:rPr>
          <w:rFonts w:ascii="Arial" w:hAnsi="Arial" w:cs="Arial"/>
          <w:color w:val="000000"/>
        </w:rPr>
        <w:t>B</w:t>
      </w:r>
      <w:r w:rsidR="00A6183C">
        <w:rPr>
          <w:rFonts w:ascii="Arial" w:hAnsi="Arial" w:cs="Arial"/>
          <w:color w:val="000000"/>
        </w:rPr>
        <w:t>ernardo Sayão</w:t>
      </w:r>
      <w:r w:rsidRPr="00D95F52">
        <w:rPr>
          <w:rFonts w:ascii="Arial" w:hAnsi="Arial" w:cs="Arial"/>
          <w:color w:val="000000"/>
        </w:rPr>
        <w:t xml:space="preserve"> deverão ser solicitadas formalmente pelo Fornecedor Registrado à autoridade administrativa imediatamente superior ao fiscal, em tempo hábil para a adoção de medidas convenientes.</w:t>
      </w: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 xml:space="preserve">O Fornecedor deverá aceitar, antecipadamente, todos os métodos de inspeção, verificação e controle a serem adotados pela fiscalização, obrigando-se a fornecer-lhe </w:t>
      </w:r>
      <w:r w:rsidRPr="00D95F52">
        <w:rPr>
          <w:rFonts w:ascii="Arial" w:hAnsi="Arial" w:cs="Arial"/>
          <w:color w:val="000000"/>
        </w:rPr>
        <w:lastRenderedPageBreak/>
        <w:t>todos os dados, elementos, explicações, esclarecimentos, soluções e comunicações de que esta necessitar e que forem julgados necessários ao cumprimento do objeto da Ata de Registro de Preços.</w:t>
      </w:r>
    </w:p>
    <w:p w:rsidR="009C3C75" w:rsidRPr="00D95F52" w:rsidRDefault="009C3C75" w:rsidP="009C3C75">
      <w:pPr>
        <w:autoSpaceDE w:val="0"/>
        <w:autoSpaceDN w:val="0"/>
        <w:adjustRightInd w:val="0"/>
        <w:ind w:right="-2" w:firstLine="851"/>
        <w:jc w:val="both"/>
        <w:rPr>
          <w:rFonts w:ascii="Arial" w:hAnsi="Arial" w:cs="Arial"/>
          <w:b/>
          <w:bCs/>
          <w:color w:val="000000"/>
          <w:sz w:val="28"/>
        </w:rPr>
      </w:pPr>
      <w:r w:rsidRPr="00D95F52">
        <w:rPr>
          <w:rFonts w:ascii="Arial" w:hAnsi="Arial" w:cs="Arial"/>
          <w:color w:val="000000"/>
        </w:rPr>
        <w:t xml:space="preserve">A existência e a atuação da fiscalização em nada restringem a responsabilidade única, integral e exclusiva do Fornecedor Registrado, no que concerne ao objeto da respectiva contratação, às implicações próximas e remotas perante o Município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A6183C" w:rsidRPr="00D95F52">
        <w:rPr>
          <w:rFonts w:ascii="Arial" w:hAnsi="Arial" w:cs="Arial"/>
          <w:color w:val="000000"/>
        </w:rPr>
        <w:t xml:space="preserve"> </w:t>
      </w:r>
      <w:r w:rsidRPr="00D95F52">
        <w:rPr>
          <w:rFonts w:ascii="Arial" w:hAnsi="Arial" w:cs="Arial"/>
          <w:color w:val="000000"/>
        </w:rPr>
        <w:t xml:space="preserve">ou perante terceiros, do mesmo modo que as ocorrências de irregularidades decorrentes da execução contratual não implicam em corresponsabilidade do Município de </w:t>
      </w:r>
      <w:r w:rsidR="00A6183C" w:rsidRPr="002205A6">
        <w:rPr>
          <w:rFonts w:ascii="Arial" w:hAnsi="Arial" w:cs="Arial"/>
          <w:color w:val="000000"/>
        </w:rPr>
        <w:t>B</w:t>
      </w:r>
      <w:r w:rsidR="00A6183C">
        <w:rPr>
          <w:rFonts w:ascii="Arial" w:hAnsi="Arial" w:cs="Arial"/>
          <w:color w:val="000000"/>
        </w:rPr>
        <w:t>ernardo Sayão-</w:t>
      </w:r>
      <w:r w:rsidR="00A6183C" w:rsidRPr="002205A6">
        <w:rPr>
          <w:rFonts w:ascii="Arial" w:hAnsi="Arial" w:cs="Arial"/>
          <w:color w:val="000000"/>
        </w:rPr>
        <w:t>To</w:t>
      </w:r>
      <w:r w:rsidR="00A6183C" w:rsidRPr="00D95F52">
        <w:rPr>
          <w:rFonts w:ascii="Arial" w:hAnsi="Arial" w:cs="Arial"/>
          <w:color w:val="000000"/>
        </w:rPr>
        <w:t xml:space="preserve"> </w:t>
      </w:r>
      <w:r w:rsidRPr="00D95F52">
        <w:rPr>
          <w:rFonts w:ascii="Arial" w:hAnsi="Arial" w:cs="Arial"/>
          <w:color w:val="000000"/>
        </w:rPr>
        <w:t>ou de seus prepostos, devendo, ainda, o Fornecedor, sem prejuízo das penalidades previstas, proceder ao ressarcimento imediato dos prejuízos apurados e imputados às falhas em suas atividades.</w:t>
      </w:r>
    </w:p>
    <w:p w:rsidR="009C3C75" w:rsidRDefault="009C3C75" w:rsidP="009C3C75">
      <w:pPr>
        <w:autoSpaceDE w:val="0"/>
        <w:autoSpaceDN w:val="0"/>
        <w:adjustRightInd w:val="0"/>
        <w:ind w:right="-2"/>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b/>
          <w:bCs/>
          <w:color w:val="000000"/>
        </w:rPr>
        <w:t>CLÁUSULA DÉCIMA QUINTA: DAS DISPOSIÇÕES GERAIS</w:t>
      </w:r>
    </w:p>
    <w:p w:rsidR="009C3C75" w:rsidRDefault="009C3C75" w:rsidP="009C3C75">
      <w:pPr>
        <w:autoSpaceDE w:val="0"/>
        <w:autoSpaceDN w:val="0"/>
        <w:adjustRightInd w:val="0"/>
        <w:ind w:right="-2" w:firstLine="851"/>
        <w:jc w:val="both"/>
        <w:rPr>
          <w:rFonts w:ascii="Arial" w:hAnsi="Arial" w:cs="Arial"/>
          <w:color w:val="000000"/>
        </w:rPr>
      </w:pPr>
      <w:r w:rsidRPr="00D95F52">
        <w:rPr>
          <w:rFonts w:ascii="Arial" w:hAnsi="Arial" w:cs="Arial"/>
          <w:color w:val="000000"/>
        </w:rPr>
        <w:t>Independente de sua transcrição, o edital e seus anexos, principalmente a proposta de preço e os documentos da proposta e da habilitação apresentados pelo Fornecedor Registrado no pregão farão parte desta Ata de Registro de Preços.</w:t>
      </w:r>
    </w:p>
    <w:p w:rsidR="009C3C75" w:rsidRPr="00D95F52" w:rsidRDefault="009C3C75" w:rsidP="009C3C75">
      <w:pPr>
        <w:autoSpaceDE w:val="0"/>
        <w:autoSpaceDN w:val="0"/>
        <w:adjustRightInd w:val="0"/>
        <w:ind w:right="-2" w:firstLine="851"/>
        <w:jc w:val="both"/>
        <w:rPr>
          <w:rFonts w:ascii="Arial" w:hAnsi="Arial" w:cs="Arial"/>
          <w:color w:val="000000"/>
        </w:rPr>
      </w:pPr>
      <w:r w:rsidRPr="00820D34">
        <w:rPr>
          <w:rFonts w:ascii="Arial" w:hAnsi="Arial" w:cs="Arial"/>
          <w:color w:val="000000"/>
        </w:rPr>
        <w:t>Os casos omissos serão sanados em conformidade com a Lei 8.666/93.</w:t>
      </w:r>
    </w:p>
    <w:p w:rsidR="009C3C75" w:rsidRPr="00D95F52" w:rsidRDefault="009C3C75" w:rsidP="009C3C75">
      <w:pPr>
        <w:autoSpaceDE w:val="0"/>
        <w:autoSpaceDN w:val="0"/>
        <w:adjustRightInd w:val="0"/>
        <w:ind w:right="-2" w:firstLine="851"/>
        <w:jc w:val="both"/>
        <w:rPr>
          <w:rFonts w:ascii="Arial" w:hAnsi="Arial" w:cs="Arial"/>
          <w:b/>
          <w:bCs/>
          <w:color w:val="000000"/>
        </w:rPr>
      </w:pPr>
    </w:p>
    <w:p w:rsidR="009C3C75" w:rsidRPr="00D95F52" w:rsidRDefault="009C3C75" w:rsidP="009C3C75">
      <w:pPr>
        <w:autoSpaceDE w:val="0"/>
        <w:autoSpaceDN w:val="0"/>
        <w:adjustRightInd w:val="0"/>
        <w:ind w:right="-2" w:firstLine="851"/>
        <w:jc w:val="both"/>
        <w:rPr>
          <w:rFonts w:ascii="Arial" w:hAnsi="Arial" w:cs="Arial"/>
          <w:b/>
          <w:bCs/>
          <w:color w:val="000000"/>
        </w:rPr>
      </w:pPr>
      <w:r w:rsidRPr="00D95F52">
        <w:rPr>
          <w:rFonts w:ascii="Arial" w:hAnsi="Arial" w:cs="Arial"/>
          <w:b/>
          <w:bCs/>
          <w:color w:val="000000"/>
        </w:rPr>
        <w:t>CLÁUSULA DÉCIMA SEXTA: DO FORO</w:t>
      </w:r>
    </w:p>
    <w:p w:rsidR="009C3C75" w:rsidRDefault="009C3C75" w:rsidP="0030144E">
      <w:pPr>
        <w:autoSpaceDE w:val="0"/>
        <w:autoSpaceDN w:val="0"/>
        <w:adjustRightInd w:val="0"/>
        <w:ind w:right="-2" w:firstLine="851"/>
        <w:jc w:val="both"/>
        <w:rPr>
          <w:rFonts w:ascii="Arial" w:hAnsi="Arial" w:cs="Arial"/>
          <w:b/>
          <w:bCs/>
        </w:rPr>
      </w:pPr>
      <w:r w:rsidRPr="00D95F52">
        <w:rPr>
          <w:rFonts w:ascii="Arial" w:hAnsi="Arial" w:cs="Arial"/>
          <w:color w:val="000000"/>
        </w:rPr>
        <w:t xml:space="preserve">Para dirimir, na esfera judicial, </w:t>
      </w:r>
      <w:proofErr w:type="gramStart"/>
      <w:r w:rsidRPr="00D95F52">
        <w:rPr>
          <w:rFonts w:ascii="Arial" w:hAnsi="Arial" w:cs="Arial"/>
          <w:color w:val="000000"/>
        </w:rPr>
        <w:t>as questões oriundas da presente Ata</w:t>
      </w:r>
      <w:proofErr w:type="gramEnd"/>
      <w:r w:rsidRPr="00D95F52">
        <w:rPr>
          <w:rFonts w:ascii="Arial" w:hAnsi="Arial" w:cs="Arial"/>
          <w:color w:val="000000"/>
        </w:rPr>
        <w:t xml:space="preserve"> de Registro de Preços será competente o foro da Comarca de Colinas Estado do Tocantins. E para firmeza e como prova de assim haverem, entre si, ajustado, foi lavrada a presente </w:t>
      </w:r>
      <w:r>
        <w:rPr>
          <w:rFonts w:ascii="Arial" w:hAnsi="Arial" w:cs="Arial"/>
          <w:color w:val="000000"/>
        </w:rPr>
        <w:t>Ata d</w:t>
      </w:r>
      <w:r w:rsidRPr="00D95F52">
        <w:rPr>
          <w:rFonts w:ascii="Arial" w:hAnsi="Arial" w:cs="Arial"/>
          <w:color w:val="000000"/>
        </w:rPr>
        <w:t xml:space="preserve">e Registro de preços que, lida e </w:t>
      </w:r>
      <w:r>
        <w:rPr>
          <w:rFonts w:ascii="Arial" w:hAnsi="Arial" w:cs="Arial"/>
          <w:color w:val="000000"/>
        </w:rPr>
        <w:t xml:space="preserve">achada conforme, é assinada em </w:t>
      </w:r>
      <w:proofErr w:type="gramStart"/>
      <w:r>
        <w:rPr>
          <w:rFonts w:ascii="Arial" w:hAnsi="Arial" w:cs="Arial"/>
          <w:color w:val="000000"/>
        </w:rPr>
        <w:t>1</w:t>
      </w:r>
      <w:proofErr w:type="gramEnd"/>
      <w:r>
        <w:rPr>
          <w:rFonts w:ascii="Arial" w:hAnsi="Arial" w:cs="Arial"/>
          <w:color w:val="000000"/>
        </w:rPr>
        <w:t xml:space="preserve"> (uma) via,</w:t>
      </w:r>
      <w:r w:rsidRPr="00D95F52">
        <w:rPr>
          <w:rFonts w:ascii="Arial" w:hAnsi="Arial" w:cs="Arial"/>
          <w:color w:val="000000"/>
        </w:rPr>
        <w:t xml:space="preserve"> pelos signatários deste instrumento e pelas testemunhas abaixo nomeadas, tendo sido arquivada uma via na Comissão </w:t>
      </w:r>
      <w:r>
        <w:rPr>
          <w:rFonts w:ascii="Arial" w:hAnsi="Arial" w:cs="Arial"/>
          <w:color w:val="000000"/>
        </w:rPr>
        <w:t>Permanente d</w:t>
      </w:r>
      <w:r w:rsidRPr="00D95F52">
        <w:rPr>
          <w:rFonts w:ascii="Arial" w:hAnsi="Arial" w:cs="Arial"/>
          <w:color w:val="000000"/>
        </w:rPr>
        <w:t xml:space="preserve">e Licitação desta Prefeitura Municipal de </w:t>
      </w:r>
      <w:r w:rsidR="0030144E" w:rsidRPr="002205A6">
        <w:rPr>
          <w:rFonts w:ascii="Arial" w:hAnsi="Arial" w:cs="Arial"/>
          <w:color w:val="000000"/>
        </w:rPr>
        <w:t>B</w:t>
      </w:r>
      <w:r w:rsidR="0030144E">
        <w:rPr>
          <w:rFonts w:ascii="Arial" w:hAnsi="Arial" w:cs="Arial"/>
          <w:color w:val="000000"/>
        </w:rPr>
        <w:t>ernardo Sayão-</w:t>
      </w:r>
      <w:r w:rsidR="0030144E" w:rsidRPr="002205A6">
        <w:rPr>
          <w:rFonts w:ascii="Arial" w:hAnsi="Arial" w:cs="Arial"/>
          <w:color w:val="000000"/>
        </w:rPr>
        <w:t>To</w:t>
      </w:r>
      <w:r w:rsidRPr="00D95F52">
        <w:rPr>
          <w:rFonts w:ascii="Arial" w:hAnsi="Arial" w:cs="Arial"/>
          <w:color w:val="000000"/>
        </w:rPr>
        <w:t>.</w:t>
      </w:r>
    </w:p>
    <w:p w:rsidR="009C3C75" w:rsidRDefault="009C3C75" w:rsidP="009C3C75">
      <w:pPr>
        <w:autoSpaceDE w:val="0"/>
        <w:autoSpaceDN w:val="0"/>
        <w:adjustRightInd w:val="0"/>
        <w:ind w:right="-2"/>
        <w:jc w:val="right"/>
        <w:rPr>
          <w:rFonts w:ascii="Arial" w:hAnsi="Arial" w:cs="Arial"/>
          <w:b/>
          <w:bCs/>
        </w:rPr>
      </w:pPr>
    </w:p>
    <w:p w:rsidR="009C3C75" w:rsidRPr="00B349D6" w:rsidRDefault="0030144E" w:rsidP="009C3C75">
      <w:pPr>
        <w:autoSpaceDE w:val="0"/>
        <w:autoSpaceDN w:val="0"/>
        <w:adjustRightInd w:val="0"/>
        <w:ind w:right="-2"/>
        <w:jc w:val="right"/>
        <w:rPr>
          <w:rFonts w:ascii="Arial" w:hAnsi="Arial" w:cs="Arial"/>
          <w:b/>
          <w:bCs/>
        </w:rPr>
      </w:pPr>
      <w:r w:rsidRPr="0030144E">
        <w:rPr>
          <w:rFonts w:ascii="Arial" w:hAnsi="Arial" w:cs="Arial"/>
          <w:b/>
          <w:color w:val="000000"/>
        </w:rPr>
        <w:t xml:space="preserve">Bernardo </w:t>
      </w:r>
      <w:proofErr w:type="spellStart"/>
      <w:r w:rsidRPr="0030144E">
        <w:rPr>
          <w:rFonts w:ascii="Arial" w:hAnsi="Arial" w:cs="Arial"/>
          <w:b/>
          <w:color w:val="000000"/>
        </w:rPr>
        <w:t>Sayão-To</w:t>
      </w:r>
      <w:proofErr w:type="spellEnd"/>
      <w:r w:rsidR="009C3C75" w:rsidRPr="005D07F8">
        <w:rPr>
          <w:rFonts w:ascii="Arial" w:hAnsi="Arial" w:cs="Arial"/>
          <w:b/>
          <w:bCs/>
        </w:rPr>
        <w:t xml:space="preserve">, </w:t>
      </w:r>
      <w:proofErr w:type="spellStart"/>
      <w:r w:rsidR="009C3C75">
        <w:rPr>
          <w:rFonts w:ascii="Arial" w:hAnsi="Arial" w:cs="Arial"/>
          <w:b/>
          <w:bCs/>
        </w:rPr>
        <w:t>xx</w:t>
      </w:r>
      <w:proofErr w:type="spellEnd"/>
      <w:r w:rsidR="009C3C75">
        <w:rPr>
          <w:rFonts w:ascii="Arial" w:hAnsi="Arial" w:cs="Arial"/>
          <w:b/>
          <w:bCs/>
        </w:rPr>
        <w:t xml:space="preserve"> de </w:t>
      </w:r>
      <w:proofErr w:type="spellStart"/>
      <w:r w:rsidR="009C3C75">
        <w:rPr>
          <w:rFonts w:ascii="Arial" w:hAnsi="Arial" w:cs="Arial"/>
          <w:b/>
          <w:bCs/>
        </w:rPr>
        <w:t>xxxxxxxx</w:t>
      </w:r>
      <w:proofErr w:type="spellEnd"/>
      <w:r w:rsidR="009C3C75">
        <w:rPr>
          <w:rFonts w:ascii="Arial" w:hAnsi="Arial" w:cs="Arial"/>
          <w:b/>
          <w:bCs/>
        </w:rPr>
        <w:t xml:space="preserve"> de 20xx</w:t>
      </w:r>
      <w:r w:rsidR="009C3C75" w:rsidRPr="005D07F8">
        <w:rPr>
          <w:rFonts w:ascii="Arial" w:hAnsi="Arial" w:cs="Arial"/>
          <w:b/>
          <w:bCs/>
        </w:rPr>
        <w:t>.</w:t>
      </w:r>
    </w:p>
    <w:p w:rsidR="009C3C75" w:rsidRDefault="009C3C75" w:rsidP="009C3C75">
      <w:pPr>
        <w:autoSpaceDE w:val="0"/>
        <w:autoSpaceDN w:val="0"/>
        <w:adjustRightInd w:val="0"/>
        <w:ind w:right="-2"/>
        <w:jc w:val="both"/>
        <w:rPr>
          <w:rFonts w:ascii="Arial" w:hAnsi="Arial" w:cs="Arial"/>
          <w:b/>
          <w:bCs/>
          <w:color w:val="000000"/>
        </w:rPr>
      </w:pPr>
    </w:p>
    <w:p w:rsidR="009C3C75" w:rsidRPr="00CD6F89" w:rsidRDefault="009C3C75" w:rsidP="009C3C75">
      <w:pPr>
        <w:autoSpaceDE w:val="0"/>
        <w:autoSpaceDN w:val="0"/>
        <w:adjustRightInd w:val="0"/>
        <w:ind w:right="-2"/>
        <w:jc w:val="both"/>
        <w:rPr>
          <w:rFonts w:ascii="Arial" w:hAnsi="Arial" w:cs="Arial"/>
          <w:b/>
          <w:bCs/>
          <w:color w:val="000000"/>
        </w:rPr>
      </w:pPr>
    </w:p>
    <w:p w:rsidR="009C3C75" w:rsidRDefault="009C3C75" w:rsidP="009C3C75">
      <w:pPr>
        <w:ind w:right="-2"/>
        <w:jc w:val="center"/>
      </w:pPr>
    </w:p>
    <w:p w:rsidR="0030144E" w:rsidRDefault="0030144E" w:rsidP="009C3C75">
      <w:pPr>
        <w:ind w:right="-2"/>
        <w:jc w:val="center"/>
      </w:pPr>
      <w:r>
        <w:rPr>
          <w:rFonts w:ascii="Arial" w:hAnsi="Arial" w:cs="Arial"/>
          <w:bCs/>
        </w:rPr>
        <w:t>CONTRATADA</w:t>
      </w:r>
    </w:p>
    <w:p w:rsidR="0030144E" w:rsidRPr="00571BFC" w:rsidRDefault="0030144E" w:rsidP="009C3C75">
      <w:pPr>
        <w:ind w:right="-2"/>
        <w:jc w:val="center"/>
      </w:pPr>
    </w:p>
    <w:p w:rsidR="009C3C75" w:rsidRDefault="009C3C75" w:rsidP="009C3C75">
      <w:pPr>
        <w:ind w:right="-2"/>
        <w:contextualSpacing/>
        <w:rPr>
          <w:rFonts w:ascii="Arial" w:hAnsi="Arial" w:cs="Arial"/>
        </w:rPr>
      </w:pPr>
    </w:p>
    <w:tbl>
      <w:tblPr>
        <w:tblStyle w:val="Tabelacomgrade"/>
        <w:tblpPr w:leftFromText="141" w:rightFromText="141" w:vertAnchor="text" w:horzAnchor="page" w:tblpX="7638" w:tblpY="218"/>
        <w:tblW w:w="0" w:type="auto"/>
        <w:tblLook w:val="04A0" w:firstRow="1" w:lastRow="0" w:firstColumn="1" w:lastColumn="0" w:noHBand="0" w:noVBand="1"/>
      </w:tblPr>
      <w:tblGrid>
        <w:gridCol w:w="3687"/>
      </w:tblGrid>
      <w:tr w:rsidR="0030144E" w:rsidRPr="00270AF1" w:rsidTr="0030144E">
        <w:tc>
          <w:tcPr>
            <w:tcW w:w="3687" w:type="dxa"/>
          </w:tcPr>
          <w:p w:rsidR="0030144E" w:rsidRPr="00270AF1" w:rsidRDefault="0030144E" w:rsidP="0030144E">
            <w:pPr>
              <w:rPr>
                <w:rFonts w:ascii="Arial" w:hAnsi="Arial" w:cs="Arial"/>
              </w:rPr>
            </w:pPr>
            <w:r w:rsidRPr="00270AF1">
              <w:rPr>
                <w:rFonts w:ascii="Arial" w:hAnsi="Arial" w:cs="Arial"/>
              </w:rPr>
              <w:t>De Acordo em:</w:t>
            </w:r>
          </w:p>
          <w:p w:rsidR="0030144E" w:rsidRPr="00270AF1" w:rsidRDefault="0030144E" w:rsidP="0030144E">
            <w:pPr>
              <w:rPr>
                <w:rFonts w:ascii="Arial" w:hAnsi="Arial" w:cs="Arial"/>
              </w:rPr>
            </w:pPr>
            <w:r w:rsidRPr="00270AF1">
              <w:rPr>
                <w:rFonts w:ascii="Arial" w:hAnsi="Arial" w:cs="Arial"/>
              </w:rPr>
              <w:t>_____/_____/___________</w:t>
            </w:r>
          </w:p>
          <w:p w:rsidR="0030144E" w:rsidRPr="00270AF1" w:rsidRDefault="0030144E" w:rsidP="0030144E">
            <w:pPr>
              <w:rPr>
                <w:rFonts w:ascii="Arial" w:hAnsi="Arial" w:cs="Arial"/>
              </w:rPr>
            </w:pPr>
            <w:r w:rsidRPr="00270AF1">
              <w:rPr>
                <w:rFonts w:ascii="Arial" w:hAnsi="Arial" w:cs="Arial"/>
              </w:rPr>
              <w:t>__________________________</w:t>
            </w:r>
          </w:p>
          <w:p w:rsidR="0030144E" w:rsidRPr="00270AF1" w:rsidRDefault="0030144E" w:rsidP="0030144E">
            <w:pPr>
              <w:rPr>
                <w:rFonts w:ascii="Arial" w:hAnsi="Arial" w:cs="Arial"/>
              </w:rPr>
            </w:pPr>
            <w:r>
              <w:rPr>
                <w:rFonts w:ascii="Arial" w:hAnsi="Arial" w:cs="Arial"/>
              </w:rPr>
              <w:t>GERSON DA SILVA BARBOSA</w:t>
            </w:r>
          </w:p>
          <w:p w:rsidR="0030144E" w:rsidRPr="00270AF1" w:rsidRDefault="0030144E" w:rsidP="0030144E">
            <w:pPr>
              <w:rPr>
                <w:rFonts w:ascii="Arial" w:hAnsi="Arial" w:cs="Arial"/>
              </w:rPr>
            </w:pPr>
            <w:r>
              <w:rPr>
                <w:rFonts w:ascii="Arial" w:hAnsi="Arial" w:cs="Arial"/>
              </w:rPr>
              <w:t>Secretario de Administração</w:t>
            </w:r>
          </w:p>
        </w:tc>
      </w:tr>
    </w:tbl>
    <w:p w:rsidR="009C3C75" w:rsidRPr="009126FC" w:rsidRDefault="009C3C75" w:rsidP="009C3C75">
      <w:pPr>
        <w:ind w:right="-2"/>
        <w:contextualSpacing/>
        <w:rPr>
          <w:rFonts w:ascii="Arial" w:hAnsi="Arial" w:cs="Arial"/>
        </w:rPr>
      </w:pPr>
    </w:p>
    <w:tbl>
      <w:tblPr>
        <w:tblStyle w:val="Tabelacomgrade"/>
        <w:tblpPr w:leftFromText="141" w:rightFromText="141" w:vertAnchor="text" w:horzAnchor="page" w:tblpX="547" w:tblpY="-35"/>
        <w:tblOverlap w:val="never"/>
        <w:tblW w:w="0" w:type="auto"/>
        <w:tblLook w:val="04A0" w:firstRow="1" w:lastRow="0" w:firstColumn="1" w:lastColumn="0" w:noHBand="0" w:noVBand="1"/>
      </w:tblPr>
      <w:tblGrid>
        <w:gridCol w:w="3369"/>
      </w:tblGrid>
      <w:tr w:rsidR="0030144E" w:rsidRPr="00270AF1" w:rsidTr="0030144E">
        <w:tc>
          <w:tcPr>
            <w:tcW w:w="3369" w:type="dxa"/>
          </w:tcPr>
          <w:p w:rsidR="0030144E" w:rsidRPr="00270AF1" w:rsidRDefault="0030144E" w:rsidP="0030144E">
            <w:pPr>
              <w:autoSpaceDE w:val="0"/>
              <w:autoSpaceDN w:val="0"/>
              <w:adjustRightInd w:val="0"/>
              <w:ind w:right="-2"/>
              <w:rPr>
                <w:rFonts w:ascii="Arial" w:hAnsi="Arial" w:cs="Arial"/>
              </w:rPr>
            </w:pPr>
            <w:r w:rsidRPr="00270AF1">
              <w:rPr>
                <w:rFonts w:ascii="Arial" w:hAnsi="Arial" w:cs="Arial"/>
              </w:rPr>
              <w:t>De Acordo em: ____/____/_______</w:t>
            </w:r>
          </w:p>
          <w:p w:rsidR="0030144E" w:rsidRPr="00270AF1" w:rsidRDefault="0030144E" w:rsidP="0030144E">
            <w:pPr>
              <w:pBdr>
                <w:bottom w:val="single" w:sz="12" w:space="1" w:color="auto"/>
              </w:pBdr>
              <w:autoSpaceDE w:val="0"/>
              <w:autoSpaceDN w:val="0"/>
              <w:adjustRightInd w:val="0"/>
              <w:ind w:right="-2"/>
              <w:rPr>
                <w:rFonts w:ascii="Arial" w:hAnsi="Arial" w:cs="Arial"/>
              </w:rPr>
            </w:pPr>
          </w:p>
          <w:p w:rsidR="0030144E" w:rsidRPr="00270AF1" w:rsidRDefault="0030144E" w:rsidP="0030144E">
            <w:pPr>
              <w:autoSpaceDE w:val="0"/>
              <w:autoSpaceDN w:val="0"/>
              <w:adjustRightInd w:val="0"/>
              <w:ind w:right="-2"/>
              <w:rPr>
                <w:rFonts w:ascii="Arial" w:hAnsi="Arial" w:cs="Arial"/>
              </w:rPr>
            </w:pPr>
            <w:r>
              <w:rPr>
                <w:rFonts w:ascii="Arial" w:hAnsi="Arial" w:cs="Arial"/>
              </w:rPr>
              <w:t>OSORIO ANTUNES FILHOS</w:t>
            </w:r>
          </w:p>
          <w:p w:rsidR="0030144E" w:rsidRPr="00270AF1" w:rsidRDefault="0030144E" w:rsidP="0030144E">
            <w:pPr>
              <w:autoSpaceDE w:val="0"/>
              <w:autoSpaceDN w:val="0"/>
              <w:adjustRightInd w:val="0"/>
              <w:ind w:right="-2"/>
              <w:rPr>
                <w:rFonts w:ascii="Arial" w:hAnsi="Arial" w:cs="Arial"/>
              </w:rPr>
            </w:pPr>
            <w:r w:rsidRPr="00270AF1">
              <w:rPr>
                <w:rFonts w:ascii="Arial" w:hAnsi="Arial" w:cs="Arial"/>
              </w:rPr>
              <w:t>Prefeito Municipal</w:t>
            </w:r>
          </w:p>
        </w:tc>
      </w:tr>
    </w:tbl>
    <w:p w:rsidR="009C3C75" w:rsidRPr="00B349D6" w:rsidRDefault="0030144E" w:rsidP="0030144E">
      <w:pPr>
        <w:widowControl w:val="0"/>
        <w:autoSpaceDE w:val="0"/>
        <w:autoSpaceDN w:val="0"/>
        <w:adjustRightInd w:val="0"/>
        <w:spacing w:line="360" w:lineRule="auto"/>
        <w:ind w:right="-2"/>
        <w:rPr>
          <w:rFonts w:ascii="Arial" w:hAnsi="Arial" w:cs="Arial"/>
          <w:bCs/>
        </w:rPr>
      </w:pPr>
      <w:r>
        <w:rPr>
          <w:rFonts w:ascii="Arial" w:hAnsi="Arial" w:cs="Arial"/>
          <w:bCs/>
        </w:rPr>
        <w:t xml:space="preserve">           </w:t>
      </w:r>
      <w:r w:rsidR="009C3C75">
        <w:rPr>
          <w:rFonts w:ascii="Arial" w:hAnsi="Arial" w:cs="Arial"/>
          <w:bCs/>
        </w:rPr>
        <w:t xml:space="preserve">  </w:t>
      </w:r>
    </w:p>
    <w:p w:rsidR="009C3C75" w:rsidRPr="00B349D6" w:rsidRDefault="009C3C75" w:rsidP="009C3C75">
      <w:pPr>
        <w:widowControl w:val="0"/>
        <w:autoSpaceDE w:val="0"/>
        <w:autoSpaceDN w:val="0"/>
        <w:adjustRightInd w:val="0"/>
        <w:spacing w:line="360" w:lineRule="auto"/>
        <w:jc w:val="center"/>
        <w:rPr>
          <w:rFonts w:ascii="Arial" w:hAnsi="Arial" w:cs="Arial"/>
          <w:bCs/>
        </w:rPr>
      </w:pPr>
    </w:p>
    <w:p w:rsidR="009C3C75" w:rsidRPr="009C5FD4" w:rsidRDefault="009C3C75" w:rsidP="009C5FD4">
      <w:pPr>
        <w:jc w:val="center"/>
        <w:rPr>
          <w:rFonts w:ascii="Arial" w:hAnsi="Arial" w:cs="Arial"/>
        </w:rPr>
      </w:pPr>
    </w:p>
    <w:sectPr w:rsidR="009C3C75" w:rsidRPr="009C5FD4" w:rsidSect="00D35150">
      <w:headerReference w:type="default" r:id="rId9"/>
      <w:footerReference w:type="even" r:id="rId10"/>
      <w:footerReference w:type="default" r:id="rId11"/>
      <w:pgSz w:w="11907" w:h="16840" w:code="9"/>
      <w:pgMar w:top="1361" w:right="1134" w:bottom="1418" w:left="1134"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7D" w:rsidRDefault="0068127D" w:rsidP="00B33CD2">
      <w:r>
        <w:separator/>
      </w:r>
    </w:p>
  </w:endnote>
  <w:endnote w:type="continuationSeparator" w:id="0">
    <w:p w:rsidR="0068127D" w:rsidRDefault="0068127D" w:rsidP="00B3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3B" w:rsidRDefault="00432D3B">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3B" w:rsidRPr="008C23E5" w:rsidRDefault="00432D3B" w:rsidP="005A040F">
    <w:pPr>
      <w:pStyle w:val="Rodap"/>
      <w:jc w:val="center"/>
      <w:rPr>
        <w:b/>
        <w:i/>
        <w:color w:val="000080"/>
        <w:sz w:val="22"/>
      </w:rPr>
    </w:pPr>
    <w:r>
      <w:rPr>
        <w:b/>
        <w:i/>
        <w:color w:val="000080"/>
        <w:sz w:val="22"/>
      </w:rPr>
      <w:t>Avenida Antônio Pescone</w:t>
    </w:r>
    <w:r w:rsidRPr="008C23E5">
      <w:rPr>
        <w:b/>
        <w:i/>
        <w:color w:val="000080"/>
        <w:sz w:val="22"/>
      </w:rPr>
      <w:t xml:space="preserve">, </w:t>
    </w:r>
    <w:r>
      <w:rPr>
        <w:b/>
        <w:i/>
        <w:color w:val="000080"/>
        <w:sz w:val="22"/>
      </w:rPr>
      <w:t>nº 378, Centro,</w:t>
    </w:r>
    <w:r w:rsidRPr="008C23E5">
      <w:rPr>
        <w:b/>
        <w:i/>
        <w:color w:val="000080"/>
        <w:sz w:val="22"/>
      </w:rPr>
      <w:t xml:space="preserve"> </w:t>
    </w:r>
    <w:r>
      <w:rPr>
        <w:b/>
        <w:i/>
        <w:color w:val="000080"/>
        <w:sz w:val="22"/>
      </w:rPr>
      <w:t>Bernardo Sayão</w:t>
    </w:r>
    <w:r w:rsidRPr="008C23E5">
      <w:rPr>
        <w:b/>
        <w:i/>
        <w:color w:val="000080"/>
        <w:sz w:val="22"/>
      </w:rPr>
      <w:t xml:space="preserve"> – TO</w:t>
    </w:r>
    <w:r>
      <w:rPr>
        <w:b/>
        <w:i/>
        <w:color w:val="000080"/>
        <w:sz w:val="22"/>
      </w:rPr>
      <w:t>, Fone/Fax:</w:t>
    </w:r>
    <w:r w:rsidRPr="008C23E5">
      <w:rPr>
        <w:b/>
        <w:i/>
        <w:color w:val="000080"/>
        <w:sz w:val="22"/>
      </w:rPr>
      <w:t xml:space="preserve"> 0xx</w:t>
    </w:r>
    <w:r>
      <w:rPr>
        <w:b/>
        <w:i/>
        <w:color w:val="000080"/>
        <w:sz w:val="22"/>
      </w:rPr>
      <w:t xml:space="preserve"> (</w:t>
    </w:r>
    <w:r w:rsidRPr="008C23E5">
      <w:rPr>
        <w:b/>
        <w:i/>
        <w:color w:val="000080"/>
        <w:sz w:val="22"/>
      </w:rPr>
      <w:t>63</w:t>
    </w:r>
    <w:r>
      <w:rPr>
        <w:b/>
        <w:i/>
        <w:color w:val="000080"/>
        <w:sz w:val="22"/>
      </w:rPr>
      <w:t>)</w:t>
    </w:r>
    <w:r w:rsidRPr="008C23E5">
      <w:rPr>
        <w:b/>
        <w:i/>
        <w:color w:val="000080"/>
        <w:sz w:val="22"/>
      </w:rPr>
      <w:t xml:space="preserve"> 34</w:t>
    </w:r>
    <w:r>
      <w:rPr>
        <w:b/>
        <w:i/>
        <w:color w:val="000080"/>
        <w:sz w:val="22"/>
      </w:rPr>
      <w:t xml:space="preserve">22-1241 - </w:t>
    </w:r>
    <w:r w:rsidRPr="008C23E5">
      <w:rPr>
        <w:b/>
        <w:i/>
        <w:color w:val="000080"/>
        <w:sz w:val="22"/>
      </w:rPr>
      <w:t>CEP 77</w:t>
    </w:r>
    <w:r>
      <w:rPr>
        <w:b/>
        <w:i/>
        <w:color w:val="000080"/>
        <w:sz w:val="22"/>
      </w:rPr>
      <w:t>.</w:t>
    </w:r>
    <w:r w:rsidRPr="008C23E5">
      <w:rPr>
        <w:b/>
        <w:i/>
        <w:color w:val="000080"/>
        <w:sz w:val="22"/>
      </w:rPr>
      <w:t>7</w:t>
    </w:r>
    <w:r>
      <w:rPr>
        <w:b/>
        <w:i/>
        <w:color w:val="000080"/>
        <w:sz w:val="22"/>
      </w:rPr>
      <w:t>5</w:t>
    </w:r>
    <w:r w:rsidRPr="008C23E5">
      <w:rPr>
        <w:b/>
        <w:i/>
        <w:color w:val="000080"/>
        <w:sz w:val="22"/>
      </w:rPr>
      <w:t>5-000</w:t>
    </w:r>
    <w:r>
      <w:rPr>
        <w:b/>
        <w:i/>
        <w:color w:val="000080"/>
        <w:sz w:val="22"/>
      </w:rPr>
      <w:t xml:space="preserve">, CNPJ: 25.086.596/0001-15 - E-mail: </w:t>
    </w:r>
    <w:proofErr w:type="gramStart"/>
    <w:r>
      <w:rPr>
        <w:b/>
        <w:i/>
        <w:color w:val="000080"/>
        <w:sz w:val="22"/>
      </w:rPr>
      <w:t>pmbscpl2021@gmail.com</w:t>
    </w:r>
    <w:proofErr w:type="gramEnd"/>
  </w:p>
  <w:p w:rsidR="00432D3B" w:rsidRPr="00A06E0F" w:rsidRDefault="00432D3B" w:rsidP="005A040F">
    <w:pPr>
      <w:rPr>
        <w:b/>
        <w:color w:val="000000"/>
        <w:sz w:val="16"/>
        <w:szCs w:val="16"/>
      </w:rPr>
    </w:pPr>
    <w:r>
      <w:rPr>
        <w:rFonts w:ascii="Verdana" w:hAnsi="Verdana"/>
        <w:b/>
        <w:noProof/>
        <w:sz w:val="32"/>
        <w:szCs w:val="32"/>
      </w:rPr>
      <w:t xml:space="preserve"> </w:t>
    </w:r>
    <w:r>
      <w:rPr>
        <w:b/>
        <w:color w:val="000000"/>
        <w:sz w:val="16"/>
        <w:szCs w:val="16"/>
      </w:rPr>
      <w:t xml:space="preserve">                                                      </w:t>
    </w:r>
    <w:r>
      <w:rPr>
        <w:b/>
        <w:color w:val="000000"/>
        <w:sz w:val="16"/>
        <w:szCs w:val="16"/>
      </w:rPr>
      <w:tab/>
      <w:t xml:space="preserve">       </w:t>
    </w:r>
    <w:r>
      <w:rPr>
        <w:noProof/>
      </w:rPr>
      <mc:AlternateContent>
        <mc:Choice Requires="wps">
          <w:drawing>
            <wp:anchor distT="0" distB="0" distL="114300" distR="114300" simplePos="0" relativeHeight="251659264" behindDoc="0" locked="0" layoutInCell="1" allowOverlap="1" wp14:anchorId="7A1082F9" wp14:editId="667D7A8C">
              <wp:simplePos x="0" y="0"/>
              <wp:positionH relativeFrom="column">
                <wp:posOffset>5410200</wp:posOffset>
              </wp:positionH>
              <wp:positionV relativeFrom="paragraph">
                <wp:posOffset>8380730</wp:posOffset>
              </wp:positionV>
              <wp:extent cx="1828800" cy="638175"/>
              <wp:effectExtent l="0" t="0" r="0" b="952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D3B" w:rsidRPr="00A06E0F" w:rsidRDefault="00432D3B" w:rsidP="00487702">
                          <w:pPr>
                            <w:rPr>
                              <w:b/>
                              <w:color w:val="000000"/>
                              <w:sz w:val="16"/>
                              <w:szCs w:val="16"/>
                            </w:rPr>
                          </w:pPr>
                          <w:r>
                            <w:rPr>
                              <w:b/>
                              <w:color w:val="000000"/>
                              <w:sz w:val="16"/>
                              <w:szCs w:val="16"/>
                            </w:rPr>
                            <w:t>Telefax 63 3476 7018</w:t>
                          </w:r>
                        </w:p>
                        <w:p w:rsidR="00432D3B" w:rsidRPr="00A06E0F" w:rsidRDefault="00432D3B" w:rsidP="00487702">
                          <w:pPr>
                            <w:rPr>
                              <w:b/>
                              <w:color w:val="000000"/>
                              <w:sz w:val="16"/>
                              <w:szCs w:val="16"/>
                            </w:rPr>
                          </w:pPr>
                          <w:proofErr w:type="gramStart"/>
                          <w:r>
                            <w:rPr>
                              <w:b/>
                              <w:color w:val="000000"/>
                              <w:sz w:val="16"/>
                              <w:szCs w:val="16"/>
                            </w:rPr>
                            <w:t>Av.</w:t>
                          </w:r>
                          <w:proofErr w:type="gramEnd"/>
                          <w:r>
                            <w:rPr>
                              <w:b/>
                              <w:color w:val="000000"/>
                              <w:sz w:val="16"/>
                              <w:szCs w:val="16"/>
                            </w:rPr>
                            <w:t>Presidente Dutra nº 263,</w:t>
                          </w:r>
                          <w:r w:rsidRPr="00A06E0F">
                            <w:rPr>
                              <w:b/>
                              <w:color w:val="000000"/>
                              <w:sz w:val="16"/>
                              <w:szCs w:val="16"/>
                            </w:rPr>
                            <w:t xml:space="preserve">  Centro</w:t>
                          </w:r>
                        </w:p>
                        <w:p w:rsidR="00432D3B" w:rsidRPr="00A06E0F" w:rsidRDefault="00432D3B" w:rsidP="00487702">
                          <w:pPr>
                            <w:rPr>
                              <w:b/>
                              <w:color w:val="000000"/>
                              <w:sz w:val="16"/>
                              <w:szCs w:val="16"/>
                            </w:rPr>
                          </w:pPr>
                          <w:r w:rsidRPr="00A06E0F">
                            <w:rPr>
                              <w:b/>
                              <w:color w:val="000000"/>
                              <w:sz w:val="16"/>
                              <w:szCs w:val="16"/>
                            </w:rPr>
                            <w:t>CEP</w:t>
                          </w:r>
                          <w:proofErr w:type="gramStart"/>
                          <w:r w:rsidRPr="00A06E0F">
                            <w:rPr>
                              <w:b/>
                              <w:color w:val="000000"/>
                              <w:sz w:val="16"/>
                              <w:szCs w:val="16"/>
                            </w:rPr>
                            <w:t>.:</w:t>
                          </w:r>
                          <w:proofErr w:type="gramEnd"/>
                          <w:r w:rsidRPr="00A06E0F">
                            <w:rPr>
                              <w:b/>
                              <w:color w:val="000000"/>
                              <w:sz w:val="16"/>
                              <w:szCs w:val="16"/>
                            </w:rPr>
                            <w:t xml:space="preserve"> 77760-000</w:t>
                          </w:r>
                        </w:p>
                        <w:p w:rsidR="00432D3B" w:rsidRPr="00A06E0F" w:rsidRDefault="00432D3B" w:rsidP="00487702">
                          <w:pPr>
                            <w:rPr>
                              <w:b/>
                              <w:color w:val="000000"/>
                              <w:sz w:val="16"/>
                              <w:szCs w:val="16"/>
                            </w:rPr>
                          </w:pPr>
                          <w:r w:rsidRPr="00A06E0F">
                            <w:rPr>
                              <w:b/>
                              <w:color w:val="000000"/>
                              <w:sz w:val="16"/>
                              <w:szCs w:val="16"/>
                            </w:rPr>
                            <w:t>Colinas do Tocantins -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426pt;margin-top:659.9pt;width:2in;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" filled="f" stroked="f">
              <v:textbox>
                <w:txbxContent>
                  <w:p w:rsidR="00432D3B" w:rsidRPr="00A06E0F" w:rsidRDefault="00432D3B" w:rsidP="00487702">
                    <w:pPr>
                      <w:rPr>
                        <w:b/>
                        <w:color w:val="000000"/>
                        <w:sz w:val="16"/>
                        <w:szCs w:val="16"/>
                      </w:rPr>
                    </w:pPr>
                    <w:r>
                      <w:rPr>
                        <w:b/>
                        <w:color w:val="000000"/>
                        <w:sz w:val="16"/>
                        <w:szCs w:val="16"/>
                      </w:rPr>
                      <w:t>Telefax 63 3476 7018</w:t>
                    </w:r>
                  </w:p>
                  <w:p w:rsidR="00432D3B" w:rsidRPr="00A06E0F" w:rsidRDefault="00432D3B" w:rsidP="00487702">
                    <w:pPr>
                      <w:rPr>
                        <w:b/>
                        <w:color w:val="000000"/>
                        <w:sz w:val="16"/>
                        <w:szCs w:val="16"/>
                      </w:rPr>
                    </w:pPr>
                    <w:proofErr w:type="gramStart"/>
                    <w:r>
                      <w:rPr>
                        <w:b/>
                        <w:color w:val="000000"/>
                        <w:sz w:val="16"/>
                        <w:szCs w:val="16"/>
                      </w:rPr>
                      <w:t>Av.</w:t>
                    </w:r>
                    <w:proofErr w:type="gramEnd"/>
                    <w:r>
                      <w:rPr>
                        <w:b/>
                        <w:color w:val="000000"/>
                        <w:sz w:val="16"/>
                        <w:szCs w:val="16"/>
                      </w:rPr>
                      <w:t>Presidente Dutra nº 263,</w:t>
                    </w:r>
                    <w:r w:rsidRPr="00A06E0F">
                      <w:rPr>
                        <w:b/>
                        <w:color w:val="000000"/>
                        <w:sz w:val="16"/>
                        <w:szCs w:val="16"/>
                      </w:rPr>
                      <w:t xml:space="preserve">  Centro</w:t>
                    </w:r>
                  </w:p>
                  <w:p w:rsidR="00432D3B" w:rsidRPr="00A06E0F" w:rsidRDefault="00432D3B" w:rsidP="00487702">
                    <w:pPr>
                      <w:rPr>
                        <w:b/>
                        <w:color w:val="000000"/>
                        <w:sz w:val="16"/>
                        <w:szCs w:val="16"/>
                      </w:rPr>
                    </w:pPr>
                    <w:r w:rsidRPr="00A06E0F">
                      <w:rPr>
                        <w:b/>
                        <w:color w:val="000000"/>
                        <w:sz w:val="16"/>
                        <w:szCs w:val="16"/>
                      </w:rPr>
                      <w:t>CEP</w:t>
                    </w:r>
                    <w:proofErr w:type="gramStart"/>
                    <w:r w:rsidRPr="00A06E0F">
                      <w:rPr>
                        <w:b/>
                        <w:color w:val="000000"/>
                        <w:sz w:val="16"/>
                        <w:szCs w:val="16"/>
                      </w:rPr>
                      <w:t>.:</w:t>
                    </w:r>
                    <w:proofErr w:type="gramEnd"/>
                    <w:r w:rsidRPr="00A06E0F">
                      <w:rPr>
                        <w:b/>
                        <w:color w:val="000000"/>
                        <w:sz w:val="16"/>
                        <w:szCs w:val="16"/>
                      </w:rPr>
                      <w:t xml:space="preserve"> 77760-000</w:t>
                    </w:r>
                  </w:p>
                  <w:p w:rsidR="00432D3B" w:rsidRPr="00A06E0F" w:rsidRDefault="00432D3B" w:rsidP="00487702">
                    <w:pPr>
                      <w:rPr>
                        <w:b/>
                        <w:color w:val="000000"/>
                        <w:sz w:val="16"/>
                        <w:szCs w:val="16"/>
                      </w:rPr>
                    </w:pPr>
                    <w:r w:rsidRPr="00A06E0F">
                      <w:rPr>
                        <w:b/>
                        <w:color w:val="000000"/>
                        <w:sz w:val="16"/>
                        <w:szCs w:val="16"/>
                      </w:rPr>
                      <w:t>Colinas do Tocantins - TO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6D342DE" wp14:editId="21B94213">
              <wp:simplePos x="0" y="0"/>
              <wp:positionH relativeFrom="column">
                <wp:posOffset>5410200</wp:posOffset>
              </wp:positionH>
              <wp:positionV relativeFrom="paragraph">
                <wp:posOffset>8380730</wp:posOffset>
              </wp:positionV>
              <wp:extent cx="1828800" cy="638175"/>
              <wp:effectExtent l="0" t="0" r="0" b="952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2D3B" w:rsidRPr="00A06E0F" w:rsidRDefault="00432D3B" w:rsidP="00487702">
                          <w:pPr>
                            <w:rPr>
                              <w:b/>
                              <w:color w:val="000000"/>
                              <w:sz w:val="16"/>
                              <w:szCs w:val="16"/>
                            </w:rPr>
                          </w:pPr>
                          <w:r>
                            <w:rPr>
                              <w:b/>
                              <w:color w:val="000000"/>
                              <w:sz w:val="16"/>
                              <w:szCs w:val="16"/>
                            </w:rPr>
                            <w:t>Telefax 63 3476 7018</w:t>
                          </w:r>
                        </w:p>
                        <w:p w:rsidR="00432D3B" w:rsidRPr="00A06E0F" w:rsidRDefault="00432D3B" w:rsidP="00487702">
                          <w:pPr>
                            <w:rPr>
                              <w:b/>
                              <w:color w:val="000000"/>
                              <w:sz w:val="16"/>
                              <w:szCs w:val="16"/>
                            </w:rPr>
                          </w:pPr>
                          <w:proofErr w:type="gramStart"/>
                          <w:r>
                            <w:rPr>
                              <w:b/>
                              <w:color w:val="000000"/>
                              <w:sz w:val="16"/>
                              <w:szCs w:val="16"/>
                            </w:rPr>
                            <w:t>Av.</w:t>
                          </w:r>
                          <w:proofErr w:type="gramEnd"/>
                          <w:r>
                            <w:rPr>
                              <w:b/>
                              <w:color w:val="000000"/>
                              <w:sz w:val="16"/>
                              <w:szCs w:val="16"/>
                            </w:rPr>
                            <w:t>Presidente Dutra nº 263,</w:t>
                          </w:r>
                          <w:r w:rsidRPr="00A06E0F">
                            <w:rPr>
                              <w:b/>
                              <w:color w:val="000000"/>
                              <w:sz w:val="16"/>
                              <w:szCs w:val="16"/>
                            </w:rPr>
                            <w:t xml:space="preserve">  Centro</w:t>
                          </w:r>
                        </w:p>
                        <w:p w:rsidR="00432D3B" w:rsidRPr="00A06E0F" w:rsidRDefault="00432D3B" w:rsidP="00487702">
                          <w:pPr>
                            <w:rPr>
                              <w:b/>
                              <w:color w:val="000000"/>
                              <w:sz w:val="16"/>
                              <w:szCs w:val="16"/>
                            </w:rPr>
                          </w:pPr>
                          <w:r w:rsidRPr="00A06E0F">
                            <w:rPr>
                              <w:b/>
                              <w:color w:val="000000"/>
                              <w:sz w:val="16"/>
                              <w:szCs w:val="16"/>
                            </w:rPr>
                            <w:t>CEP</w:t>
                          </w:r>
                          <w:proofErr w:type="gramStart"/>
                          <w:r w:rsidRPr="00A06E0F">
                            <w:rPr>
                              <w:b/>
                              <w:color w:val="000000"/>
                              <w:sz w:val="16"/>
                              <w:szCs w:val="16"/>
                            </w:rPr>
                            <w:t>.:</w:t>
                          </w:r>
                          <w:proofErr w:type="gramEnd"/>
                          <w:r w:rsidRPr="00A06E0F">
                            <w:rPr>
                              <w:b/>
                              <w:color w:val="000000"/>
                              <w:sz w:val="16"/>
                              <w:szCs w:val="16"/>
                            </w:rPr>
                            <w:t xml:space="preserve"> 77760-000</w:t>
                          </w:r>
                        </w:p>
                        <w:p w:rsidR="00432D3B" w:rsidRPr="00A06E0F" w:rsidRDefault="00432D3B" w:rsidP="00487702">
                          <w:pPr>
                            <w:rPr>
                              <w:b/>
                              <w:color w:val="000000"/>
                              <w:sz w:val="16"/>
                              <w:szCs w:val="16"/>
                            </w:rPr>
                          </w:pPr>
                          <w:r w:rsidRPr="00A06E0F">
                            <w:rPr>
                              <w:b/>
                              <w:color w:val="000000"/>
                              <w:sz w:val="16"/>
                              <w:szCs w:val="16"/>
                            </w:rPr>
                            <w:t>Colinas do Tocantins - 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3" o:spid="_x0000_s1027" type="#_x0000_t202" style="position:absolute;margin-left:426pt;margin-top:659.9pt;width:2in;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" filled="f" stroked="f">
              <v:textbox>
                <w:txbxContent>
                  <w:p w:rsidR="00432D3B" w:rsidRPr="00A06E0F" w:rsidRDefault="00432D3B" w:rsidP="00487702">
                    <w:pPr>
                      <w:rPr>
                        <w:b/>
                        <w:color w:val="000000"/>
                        <w:sz w:val="16"/>
                        <w:szCs w:val="16"/>
                      </w:rPr>
                    </w:pPr>
                    <w:r>
                      <w:rPr>
                        <w:b/>
                        <w:color w:val="000000"/>
                        <w:sz w:val="16"/>
                        <w:szCs w:val="16"/>
                      </w:rPr>
                      <w:t>Telefax 63 3476 7018</w:t>
                    </w:r>
                  </w:p>
                  <w:p w:rsidR="00432D3B" w:rsidRPr="00A06E0F" w:rsidRDefault="00432D3B" w:rsidP="00487702">
                    <w:pPr>
                      <w:rPr>
                        <w:b/>
                        <w:color w:val="000000"/>
                        <w:sz w:val="16"/>
                        <w:szCs w:val="16"/>
                      </w:rPr>
                    </w:pPr>
                    <w:proofErr w:type="gramStart"/>
                    <w:r>
                      <w:rPr>
                        <w:b/>
                        <w:color w:val="000000"/>
                        <w:sz w:val="16"/>
                        <w:szCs w:val="16"/>
                      </w:rPr>
                      <w:t>Av.</w:t>
                    </w:r>
                    <w:proofErr w:type="gramEnd"/>
                    <w:r>
                      <w:rPr>
                        <w:b/>
                        <w:color w:val="000000"/>
                        <w:sz w:val="16"/>
                        <w:szCs w:val="16"/>
                      </w:rPr>
                      <w:t>Presidente Dutra nº 263,</w:t>
                    </w:r>
                    <w:r w:rsidRPr="00A06E0F">
                      <w:rPr>
                        <w:b/>
                        <w:color w:val="000000"/>
                        <w:sz w:val="16"/>
                        <w:szCs w:val="16"/>
                      </w:rPr>
                      <w:t xml:space="preserve">  Centro</w:t>
                    </w:r>
                  </w:p>
                  <w:p w:rsidR="00432D3B" w:rsidRPr="00A06E0F" w:rsidRDefault="00432D3B" w:rsidP="00487702">
                    <w:pPr>
                      <w:rPr>
                        <w:b/>
                        <w:color w:val="000000"/>
                        <w:sz w:val="16"/>
                        <w:szCs w:val="16"/>
                      </w:rPr>
                    </w:pPr>
                    <w:r w:rsidRPr="00A06E0F">
                      <w:rPr>
                        <w:b/>
                        <w:color w:val="000000"/>
                        <w:sz w:val="16"/>
                        <w:szCs w:val="16"/>
                      </w:rPr>
                      <w:t>CEP</w:t>
                    </w:r>
                    <w:proofErr w:type="gramStart"/>
                    <w:r w:rsidRPr="00A06E0F">
                      <w:rPr>
                        <w:b/>
                        <w:color w:val="000000"/>
                        <w:sz w:val="16"/>
                        <w:szCs w:val="16"/>
                      </w:rPr>
                      <w:t>.:</w:t>
                    </w:r>
                    <w:proofErr w:type="gramEnd"/>
                    <w:r w:rsidRPr="00A06E0F">
                      <w:rPr>
                        <w:b/>
                        <w:color w:val="000000"/>
                        <w:sz w:val="16"/>
                        <w:szCs w:val="16"/>
                      </w:rPr>
                      <w:t xml:space="preserve"> 77760-000</w:t>
                    </w:r>
                  </w:p>
                  <w:p w:rsidR="00432D3B" w:rsidRPr="00A06E0F" w:rsidRDefault="00432D3B" w:rsidP="00487702">
                    <w:pPr>
                      <w:rPr>
                        <w:b/>
                        <w:color w:val="000000"/>
                        <w:sz w:val="16"/>
                        <w:szCs w:val="16"/>
                      </w:rPr>
                    </w:pPr>
                    <w:r w:rsidRPr="00A06E0F">
                      <w:rPr>
                        <w:b/>
                        <w:color w:val="000000"/>
                        <w:sz w:val="16"/>
                        <w:szCs w:val="16"/>
                      </w:rPr>
                      <w:t>Colinas do Tocantins - TO</w:t>
                    </w:r>
                  </w:p>
                </w:txbxContent>
              </v:textbox>
            </v:shape>
          </w:pict>
        </mc:Fallback>
      </mc:AlternateContent>
    </w:r>
  </w:p>
  <w:p w:rsidR="00432D3B" w:rsidRPr="005A040F" w:rsidRDefault="00432D3B" w:rsidP="005A040F">
    <w:pPr>
      <w:rPr>
        <w:b/>
        <w:color w:val="000000"/>
        <w:sz w:val="16"/>
        <w:szCs w:val="16"/>
      </w:rPr>
    </w:pPr>
    <w:r>
      <w:rPr>
        <w:b/>
        <w:color w:val="000000"/>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7D" w:rsidRDefault="0068127D" w:rsidP="00B33CD2">
      <w:r>
        <w:separator/>
      </w:r>
    </w:p>
  </w:footnote>
  <w:footnote w:type="continuationSeparator" w:id="0">
    <w:p w:rsidR="0068127D" w:rsidRDefault="0068127D" w:rsidP="00B33C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D3B" w:rsidRPr="00CA2184" w:rsidRDefault="00432D3B" w:rsidP="00CA2184">
    <w:pPr>
      <w:widowControl w:val="0"/>
      <w:autoSpaceDE w:val="0"/>
      <w:autoSpaceDN w:val="0"/>
      <w:spacing w:line="0" w:lineRule="atLeast"/>
      <w:ind w:right="-139"/>
      <w:jc w:val="center"/>
      <w:rPr>
        <w:rFonts w:ascii="Arial MT" w:eastAsia="Arial MT" w:hAnsi="Arial MT" w:cs="Arial MT"/>
        <w:b/>
        <w:sz w:val="19"/>
        <w:szCs w:val="22"/>
        <w:lang w:val="pt-PT" w:eastAsia="en-US"/>
      </w:rPr>
    </w:pPr>
    <w:r w:rsidRPr="00CA2184">
      <w:rPr>
        <w:rFonts w:ascii="Arial MT" w:eastAsia="Arial MT" w:hAnsi="Arial MT" w:cs="Arial MT"/>
        <w:noProof/>
        <w:sz w:val="22"/>
        <w:szCs w:val="22"/>
      </w:rPr>
      <w:drawing>
        <wp:anchor distT="0" distB="0" distL="114300" distR="114300" simplePos="0" relativeHeight="251662336" behindDoc="1" locked="0" layoutInCell="1" allowOverlap="1" wp14:anchorId="3F912C06" wp14:editId="3F52CA7B">
          <wp:simplePos x="0" y="0"/>
          <wp:positionH relativeFrom="column">
            <wp:posOffset>5368290</wp:posOffset>
          </wp:positionH>
          <wp:positionV relativeFrom="paragraph">
            <wp:posOffset>-58420</wp:posOffset>
          </wp:positionV>
          <wp:extent cx="943610" cy="676275"/>
          <wp:effectExtent l="0" t="0" r="8890" b="9525"/>
          <wp:wrapSquare wrapText="bothSides"/>
          <wp:docPr id="4" name="Image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2D3B" w:rsidRPr="00CA2184" w:rsidRDefault="00432D3B" w:rsidP="00CA2184">
    <w:pPr>
      <w:ind w:left="2832"/>
      <w:jc w:val="both"/>
      <w:rPr>
        <w:rFonts w:ascii="Calibri" w:hAnsi="Calibri"/>
        <w:b/>
        <w:bCs/>
        <w:szCs w:val="22"/>
        <w:u w:val="single"/>
      </w:rPr>
    </w:pPr>
    <w:r w:rsidRPr="00CA2184">
      <w:rPr>
        <w:rFonts w:ascii="Calibri" w:hAnsi="Calibri"/>
        <w:b/>
        <w:bCs/>
        <w:noProof/>
        <w:sz w:val="28"/>
      </w:rPr>
      <w:drawing>
        <wp:anchor distT="0" distB="0" distL="114300" distR="114300" simplePos="0" relativeHeight="251665408" behindDoc="0" locked="0" layoutInCell="1" allowOverlap="1" wp14:anchorId="662EA487" wp14:editId="266AB2B3">
          <wp:simplePos x="0" y="0"/>
          <wp:positionH relativeFrom="column">
            <wp:posOffset>2635885</wp:posOffset>
          </wp:positionH>
          <wp:positionV relativeFrom="paragraph">
            <wp:posOffset>106680</wp:posOffset>
          </wp:positionV>
          <wp:extent cx="987425" cy="484505"/>
          <wp:effectExtent l="0" t="0" r="3175"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25" cy="484505"/>
                  </a:xfrm>
                  <a:prstGeom prst="rect">
                    <a:avLst/>
                  </a:prstGeom>
                  <a:noFill/>
                </pic:spPr>
              </pic:pic>
            </a:graphicData>
          </a:graphic>
          <wp14:sizeRelH relativeFrom="page">
            <wp14:pctWidth>0</wp14:pctWidth>
          </wp14:sizeRelH>
          <wp14:sizeRelV relativeFrom="page">
            <wp14:pctHeight>0</wp14:pctHeight>
          </wp14:sizeRelV>
        </wp:anchor>
      </w:drawing>
    </w:r>
  </w:p>
  <w:p w:rsidR="00432D3B" w:rsidRPr="00CA2184" w:rsidRDefault="00432D3B" w:rsidP="00CA2184">
    <w:pPr>
      <w:ind w:left="2832"/>
      <w:jc w:val="both"/>
      <w:rPr>
        <w:rFonts w:ascii="Calibri" w:hAnsi="Calibri"/>
        <w:b/>
        <w:bCs/>
        <w:u w:val="single"/>
      </w:rPr>
    </w:pPr>
  </w:p>
  <w:p w:rsidR="00432D3B" w:rsidRPr="00CA2184" w:rsidRDefault="00432D3B" w:rsidP="00CA2184">
    <w:pPr>
      <w:jc w:val="center"/>
      <w:rPr>
        <w:rFonts w:ascii="Calibri" w:hAnsi="Calibri"/>
        <w:b/>
        <w:bCs/>
        <w:sz w:val="28"/>
      </w:rPr>
    </w:pPr>
  </w:p>
  <w:p w:rsidR="00432D3B" w:rsidRPr="00CA2184" w:rsidRDefault="00432D3B" w:rsidP="00CA2184">
    <w:pPr>
      <w:jc w:val="center"/>
      <w:rPr>
        <w:rFonts w:ascii="Calibri" w:hAnsi="Calibri"/>
        <w:b/>
        <w:bCs/>
      </w:rPr>
    </w:pPr>
    <w:r w:rsidRPr="00CA2184">
      <w:rPr>
        <w:rFonts w:ascii="Calibri" w:hAnsi="Calibri"/>
        <w:b/>
        <w:bCs/>
      </w:rPr>
      <w:t>ESTADO DO TOCANTINS                                                                                                                                   PREFEITURA MUNICIPAL DE BERNARDO SAYÃO</w:t>
    </w:r>
  </w:p>
  <w:p w:rsidR="00432D3B" w:rsidRPr="00CA2184" w:rsidRDefault="00432D3B" w:rsidP="00CA2184">
    <w:pPr>
      <w:jc w:val="center"/>
      <w:rPr>
        <w:rFonts w:ascii="Arial" w:hAnsi="Arial"/>
        <w:sz w:val="16"/>
      </w:rPr>
    </w:pPr>
    <w:r w:rsidRPr="00CA2184">
      <w:rPr>
        <w:rFonts w:ascii="Arial" w:hAnsi="Arial"/>
        <w:sz w:val="16"/>
      </w:rPr>
      <w:t>CNPJ nº 25.086.596/0001-15</w:t>
    </w:r>
  </w:p>
  <w:p w:rsidR="00432D3B" w:rsidRPr="005A040F" w:rsidRDefault="00432D3B" w:rsidP="00CA2184">
    <w:pPr>
      <w:jc w:val="center"/>
    </w:pPr>
    <w:r w:rsidRPr="00CA2184">
      <w:rPr>
        <w:rFonts w:ascii="Arial" w:hAnsi="Arial"/>
        <w:sz w:val="16"/>
      </w:rPr>
      <w:t>Fone nº (**63) 3422 1241 – 1122</w:t>
    </w:r>
    <w:r w:rsidRPr="00CA2184">
      <w:rPr>
        <w:noProof/>
        <w:sz w:val="20"/>
      </w:rPr>
      <mc:AlternateContent>
        <mc:Choice Requires="wps">
          <w:drawing>
            <wp:anchor distT="0" distB="0" distL="114300" distR="114300" simplePos="0" relativeHeight="251663360" behindDoc="0" locked="0" layoutInCell="1" allowOverlap="1" wp14:anchorId="665646D4" wp14:editId="16E83000">
              <wp:simplePos x="0" y="0"/>
              <wp:positionH relativeFrom="column">
                <wp:posOffset>-465455</wp:posOffset>
              </wp:positionH>
              <wp:positionV relativeFrom="paragraph">
                <wp:posOffset>40005</wp:posOffset>
              </wp:positionV>
              <wp:extent cx="237490" cy="914400"/>
              <wp:effectExtent l="1270" t="1905" r="0" b="0"/>
              <wp:wrapNone/>
              <wp:docPr id="8"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8" o:spid="_x0000_s1026" style="position:absolute;margin-left:-36.65pt;margin-top:3.15pt;width:18.7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2gAIAAPs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" stroked="f"/>
          </w:pict>
        </mc:Fallback>
      </mc:AlternateContent>
    </w:r>
    <w:r w:rsidRPr="00CA2184">
      <w:rPr>
        <w:noProof/>
        <w:sz w:val="20"/>
      </w:rPr>
      <mc:AlternateContent>
        <mc:Choice Requires="wps">
          <w:drawing>
            <wp:anchor distT="0" distB="0" distL="114300" distR="114300" simplePos="0" relativeHeight="251664384" behindDoc="0" locked="0" layoutInCell="1" allowOverlap="1" wp14:anchorId="64862293" wp14:editId="08E9528C">
              <wp:simplePos x="0" y="0"/>
              <wp:positionH relativeFrom="column">
                <wp:posOffset>6711315</wp:posOffset>
              </wp:positionH>
              <wp:positionV relativeFrom="paragraph">
                <wp:posOffset>68580</wp:posOffset>
              </wp:positionV>
              <wp:extent cx="237490" cy="914400"/>
              <wp:effectExtent l="0" t="1905" r="444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7" o:spid="_x0000_s1026" style="position:absolute;margin-left:528.45pt;margin-top:5.4pt;width:18.7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D4335"/>
    <w:multiLevelType w:val="hybridMultilevel"/>
    <w:tmpl w:val="43C40210"/>
    <w:lvl w:ilvl="0" w:tplc="36C2168C">
      <w:start w:val="1"/>
      <w:numFmt w:val="decimal"/>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92"/>
    <w:rsid w:val="000026A6"/>
    <w:rsid w:val="00010379"/>
    <w:rsid w:val="00014ED8"/>
    <w:rsid w:val="00023B5B"/>
    <w:rsid w:val="00024392"/>
    <w:rsid w:val="0003420D"/>
    <w:rsid w:val="00034AD3"/>
    <w:rsid w:val="0004040D"/>
    <w:rsid w:val="00044019"/>
    <w:rsid w:val="00051406"/>
    <w:rsid w:val="000543B8"/>
    <w:rsid w:val="0006316F"/>
    <w:rsid w:val="000643A0"/>
    <w:rsid w:val="000644BD"/>
    <w:rsid w:val="000674BE"/>
    <w:rsid w:val="00070558"/>
    <w:rsid w:val="000806E3"/>
    <w:rsid w:val="00082EF0"/>
    <w:rsid w:val="0009388E"/>
    <w:rsid w:val="000A1638"/>
    <w:rsid w:val="000C215E"/>
    <w:rsid w:val="000C6C5E"/>
    <w:rsid w:val="000D08C9"/>
    <w:rsid w:val="000E5FA4"/>
    <w:rsid w:val="000E74AB"/>
    <w:rsid w:val="000F6765"/>
    <w:rsid w:val="000F6889"/>
    <w:rsid w:val="000F6BC9"/>
    <w:rsid w:val="00101A65"/>
    <w:rsid w:val="00101E7A"/>
    <w:rsid w:val="0011381D"/>
    <w:rsid w:val="00117545"/>
    <w:rsid w:val="00135919"/>
    <w:rsid w:val="001561C6"/>
    <w:rsid w:val="00156D23"/>
    <w:rsid w:val="001816E2"/>
    <w:rsid w:val="001A2488"/>
    <w:rsid w:val="001A6491"/>
    <w:rsid w:val="001A795E"/>
    <w:rsid w:val="001B4D37"/>
    <w:rsid w:val="001C36A1"/>
    <w:rsid w:val="001D5603"/>
    <w:rsid w:val="001E6BAC"/>
    <w:rsid w:val="001F31ED"/>
    <w:rsid w:val="001F628F"/>
    <w:rsid w:val="00213B5A"/>
    <w:rsid w:val="00217C33"/>
    <w:rsid w:val="002505E0"/>
    <w:rsid w:val="0026581F"/>
    <w:rsid w:val="00271C72"/>
    <w:rsid w:val="00274B64"/>
    <w:rsid w:val="0028728D"/>
    <w:rsid w:val="002A76BE"/>
    <w:rsid w:val="002D3FBD"/>
    <w:rsid w:val="002D6518"/>
    <w:rsid w:val="002E045F"/>
    <w:rsid w:val="002E20B9"/>
    <w:rsid w:val="002E2AE4"/>
    <w:rsid w:val="0030144E"/>
    <w:rsid w:val="00303C68"/>
    <w:rsid w:val="00304518"/>
    <w:rsid w:val="0033235C"/>
    <w:rsid w:val="00332763"/>
    <w:rsid w:val="00332BD4"/>
    <w:rsid w:val="003347D1"/>
    <w:rsid w:val="00342DD2"/>
    <w:rsid w:val="0034330C"/>
    <w:rsid w:val="0034330D"/>
    <w:rsid w:val="003616A6"/>
    <w:rsid w:val="00362FDA"/>
    <w:rsid w:val="00367129"/>
    <w:rsid w:val="003674BD"/>
    <w:rsid w:val="003753E5"/>
    <w:rsid w:val="00375A18"/>
    <w:rsid w:val="00391A15"/>
    <w:rsid w:val="00391DFD"/>
    <w:rsid w:val="003A29A8"/>
    <w:rsid w:val="003C2909"/>
    <w:rsid w:val="003C33F0"/>
    <w:rsid w:val="003C74D2"/>
    <w:rsid w:val="003D7A08"/>
    <w:rsid w:val="003E253D"/>
    <w:rsid w:val="003E299C"/>
    <w:rsid w:val="003E7770"/>
    <w:rsid w:val="003F1E77"/>
    <w:rsid w:val="004152C8"/>
    <w:rsid w:val="0042688D"/>
    <w:rsid w:val="0042792A"/>
    <w:rsid w:val="00432D3B"/>
    <w:rsid w:val="004370ED"/>
    <w:rsid w:val="004378A9"/>
    <w:rsid w:val="00454BA0"/>
    <w:rsid w:val="00460DB4"/>
    <w:rsid w:val="00483298"/>
    <w:rsid w:val="00486A41"/>
    <w:rsid w:val="00487702"/>
    <w:rsid w:val="004A0ACD"/>
    <w:rsid w:val="004A5C48"/>
    <w:rsid w:val="004B5A10"/>
    <w:rsid w:val="004B6781"/>
    <w:rsid w:val="004C44DB"/>
    <w:rsid w:val="004D5055"/>
    <w:rsid w:val="004E1A71"/>
    <w:rsid w:val="004E5E0B"/>
    <w:rsid w:val="004F4F65"/>
    <w:rsid w:val="00541682"/>
    <w:rsid w:val="005522BC"/>
    <w:rsid w:val="00563DAB"/>
    <w:rsid w:val="00575AD7"/>
    <w:rsid w:val="005775F6"/>
    <w:rsid w:val="005A040F"/>
    <w:rsid w:val="005B33C1"/>
    <w:rsid w:val="005C41B7"/>
    <w:rsid w:val="005D688B"/>
    <w:rsid w:val="005E44CB"/>
    <w:rsid w:val="005F5E49"/>
    <w:rsid w:val="005F6392"/>
    <w:rsid w:val="0060308F"/>
    <w:rsid w:val="006116B6"/>
    <w:rsid w:val="00627799"/>
    <w:rsid w:val="006414AA"/>
    <w:rsid w:val="0065040E"/>
    <w:rsid w:val="00674207"/>
    <w:rsid w:val="0068127D"/>
    <w:rsid w:val="00682F48"/>
    <w:rsid w:val="006A6D82"/>
    <w:rsid w:val="006B3D92"/>
    <w:rsid w:val="006C0B24"/>
    <w:rsid w:val="006D3587"/>
    <w:rsid w:val="006D3C83"/>
    <w:rsid w:val="00707E77"/>
    <w:rsid w:val="00736F08"/>
    <w:rsid w:val="00741EAE"/>
    <w:rsid w:val="00745EB8"/>
    <w:rsid w:val="00752308"/>
    <w:rsid w:val="007823B7"/>
    <w:rsid w:val="007A221E"/>
    <w:rsid w:val="007C3DB6"/>
    <w:rsid w:val="007C45ED"/>
    <w:rsid w:val="007E4755"/>
    <w:rsid w:val="007F361D"/>
    <w:rsid w:val="0080670C"/>
    <w:rsid w:val="00811D9F"/>
    <w:rsid w:val="00821014"/>
    <w:rsid w:val="00852468"/>
    <w:rsid w:val="008526FB"/>
    <w:rsid w:val="00857075"/>
    <w:rsid w:val="00875AE5"/>
    <w:rsid w:val="0089281B"/>
    <w:rsid w:val="00894804"/>
    <w:rsid w:val="008B2D91"/>
    <w:rsid w:val="008E2DD0"/>
    <w:rsid w:val="008E4F24"/>
    <w:rsid w:val="009053F8"/>
    <w:rsid w:val="00912B78"/>
    <w:rsid w:val="009208E2"/>
    <w:rsid w:val="00922A1D"/>
    <w:rsid w:val="00925C1E"/>
    <w:rsid w:val="00926C1F"/>
    <w:rsid w:val="00932467"/>
    <w:rsid w:val="00962606"/>
    <w:rsid w:val="009827EC"/>
    <w:rsid w:val="00986010"/>
    <w:rsid w:val="009A351D"/>
    <w:rsid w:val="009B2BC8"/>
    <w:rsid w:val="009C17BC"/>
    <w:rsid w:val="009C372F"/>
    <w:rsid w:val="009C3C75"/>
    <w:rsid w:val="009C5FD4"/>
    <w:rsid w:val="009C6D6C"/>
    <w:rsid w:val="009D7141"/>
    <w:rsid w:val="009F49DB"/>
    <w:rsid w:val="00A24B3E"/>
    <w:rsid w:val="00A358AF"/>
    <w:rsid w:val="00A6183C"/>
    <w:rsid w:val="00A641AD"/>
    <w:rsid w:val="00A810A6"/>
    <w:rsid w:val="00A8579E"/>
    <w:rsid w:val="00AA111B"/>
    <w:rsid w:val="00AD2868"/>
    <w:rsid w:val="00B005AB"/>
    <w:rsid w:val="00B1488A"/>
    <w:rsid w:val="00B23BEE"/>
    <w:rsid w:val="00B31918"/>
    <w:rsid w:val="00B33CD2"/>
    <w:rsid w:val="00B47824"/>
    <w:rsid w:val="00B50F69"/>
    <w:rsid w:val="00B56F0B"/>
    <w:rsid w:val="00B752C3"/>
    <w:rsid w:val="00B82BBF"/>
    <w:rsid w:val="00B87561"/>
    <w:rsid w:val="00B91CE1"/>
    <w:rsid w:val="00BA6599"/>
    <w:rsid w:val="00BA73BF"/>
    <w:rsid w:val="00BB2814"/>
    <w:rsid w:val="00BE200E"/>
    <w:rsid w:val="00BE4BE8"/>
    <w:rsid w:val="00BE550A"/>
    <w:rsid w:val="00BE66A5"/>
    <w:rsid w:val="00BF5D0E"/>
    <w:rsid w:val="00C24E19"/>
    <w:rsid w:val="00C326AC"/>
    <w:rsid w:val="00C377DD"/>
    <w:rsid w:val="00C57BE3"/>
    <w:rsid w:val="00C62610"/>
    <w:rsid w:val="00C817E2"/>
    <w:rsid w:val="00C958D5"/>
    <w:rsid w:val="00C95D0D"/>
    <w:rsid w:val="00CA06FC"/>
    <w:rsid w:val="00CA2184"/>
    <w:rsid w:val="00CB32C2"/>
    <w:rsid w:val="00CB4F78"/>
    <w:rsid w:val="00CB79FB"/>
    <w:rsid w:val="00CC51D6"/>
    <w:rsid w:val="00CE38EE"/>
    <w:rsid w:val="00CF2DBD"/>
    <w:rsid w:val="00CF5795"/>
    <w:rsid w:val="00D35150"/>
    <w:rsid w:val="00D812FF"/>
    <w:rsid w:val="00D95502"/>
    <w:rsid w:val="00DA3C21"/>
    <w:rsid w:val="00DC2431"/>
    <w:rsid w:val="00DF0D60"/>
    <w:rsid w:val="00E15ED0"/>
    <w:rsid w:val="00E25913"/>
    <w:rsid w:val="00E41047"/>
    <w:rsid w:val="00E5376D"/>
    <w:rsid w:val="00E627CA"/>
    <w:rsid w:val="00E727CF"/>
    <w:rsid w:val="00E76CD1"/>
    <w:rsid w:val="00E95501"/>
    <w:rsid w:val="00E978D9"/>
    <w:rsid w:val="00EA52AE"/>
    <w:rsid w:val="00EA6A53"/>
    <w:rsid w:val="00EB3C7D"/>
    <w:rsid w:val="00EC72AE"/>
    <w:rsid w:val="00ED7C49"/>
    <w:rsid w:val="00F16348"/>
    <w:rsid w:val="00F34B58"/>
    <w:rsid w:val="00F4218D"/>
    <w:rsid w:val="00F47848"/>
    <w:rsid w:val="00F50544"/>
    <w:rsid w:val="00F56645"/>
    <w:rsid w:val="00F61392"/>
    <w:rsid w:val="00F73B0C"/>
    <w:rsid w:val="00F756E7"/>
    <w:rsid w:val="00F817DF"/>
    <w:rsid w:val="00F81856"/>
    <w:rsid w:val="00F830B6"/>
    <w:rsid w:val="00F870B5"/>
    <w:rsid w:val="00FB0BA0"/>
    <w:rsid w:val="00FC54F7"/>
    <w:rsid w:val="00FC6BDB"/>
    <w:rsid w:val="00FD4D12"/>
    <w:rsid w:val="00FE1450"/>
    <w:rsid w:val="00FF29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392"/>
    <w:pPr>
      <w:keepNext/>
      <w:jc w:val="both"/>
      <w:outlineLvl w:val="0"/>
    </w:pPr>
    <w:rPr>
      <w:b/>
      <w:szCs w:val="20"/>
    </w:rPr>
  </w:style>
  <w:style w:type="paragraph" w:styleId="Ttulo2">
    <w:name w:val="heading 2"/>
    <w:basedOn w:val="Normal"/>
    <w:next w:val="Normal"/>
    <w:link w:val="Ttulo2Char"/>
    <w:qFormat/>
    <w:rsid w:val="0002439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024392"/>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024392"/>
    <w:pPr>
      <w:keepNext/>
      <w:spacing w:before="240" w:after="60"/>
      <w:outlineLvl w:val="3"/>
    </w:pPr>
    <w:rPr>
      <w:b/>
      <w:bCs/>
      <w:sz w:val="28"/>
      <w:szCs w:val="28"/>
    </w:rPr>
  </w:style>
  <w:style w:type="paragraph" w:styleId="Ttulo5">
    <w:name w:val="heading 5"/>
    <w:basedOn w:val="Normal"/>
    <w:next w:val="Normal"/>
    <w:link w:val="Ttulo5Char"/>
    <w:qFormat/>
    <w:rsid w:val="00024392"/>
    <w:pPr>
      <w:spacing w:before="240" w:after="60"/>
      <w:outlineLvl w:val="4"/>
    </w:pPr>
    <w:rPr>
      <w:b/>
      <w:bCs/>
      <w:i/>
      <w:iCs/>
      <w:sz w:val="26"/>
      <w:szCs w:val="26"/>
    </w:rPr>
  </w:style>
  <w:style w:type="paragraph" w:styleId="Ttulo6">
    <w:name w:val="heading 6"/>
    <w:basedOn w:val="Normal"/>
    <w:next w:val="Normal"/>
    <w:link w:val="Ttulo6Char"/>
    <w:qFormat/>
    <w:rsid w:val="00024392"/>
    <w:pPr>
      <w:keepNext/>
      <w:ind w:right="-141"/>
      <w:jc w:val="center"/>
      <w:outlineLvl w:val="5"/>
    </w:pPr>
    <w:rPr>
      <w:b/>
      <w:color w:val="000000"/>
      <w:sz w:val="28"/>
      <w:szCs w:val="20"/>
    </w:rPr>
  </w:style>
  <w:style w:type="paragraph" w:styleId="Ttulo7">
    <w:name w:val="heading 7"/>
    <w:basedOn w:val="Normal"/>
    <w:next w:val="Normal"/>
    <w:link w:val="Ttulo7Char"/>
    <w:uiPriority w:val="9"/>
    <w:semiHidden/>
    <w:unhideWhenUsed/>
    <w:qFormat/>
    <w:rsid w:val="000F6889"/>
    <w:pPr>
      <w:keepNext/>
      <w:keepLines/>
      <w:spacing w:before="200" w:line="276" w:lineRule="auto"/>
      <w:outlineLvl w:val="6"/>
    </w:pPr>
    <w:rPr>
      <w:rFonts w:ascii="Cambria" w:hAnsi="Cambria"/>
      <w:i/>
      <w:iCs/>
      <w:color w:val="404040"/>
      <w:sz w:val="20"/>
      <w:szCs w:val="20"/>
      <w:lang w:val="en-US" w:eastAsia="en-US"/>
    </w:rPr>
  </w:style>
  <w:style w:type="paragraph" w:styleId="Ttulo8">
    <w:name w:val="heading 8"/>
    <w:basedOn w:val="Normal"/>
    <w:next w:val="Normal"/>
    <w:link w:val="Ttulo8Char"/>
    <w:uiPriority w:val="9"/>
    <w:semiHidden/>
    <w:unhideWhenUsed/>
    <w:qFormat/>
    <w:rsid w:val="000F6889"/>
    <w:pPr>
      <w:keepNext/>
      <w:keepLines/>
      <w:spacing w:before="200" w:line="276" w:lineRule="auto"/>
      <w:outlineLvl w:val="7"/>
    </w:pPr>
    <w:rPr>
      <w:rFonts w:ascii="Cambria" w:hAnsi="Cambria"/>
      <w:color w:val="4F81BD"/>
      <w:sz w:val="20"/>
      <w:szCs w:val="20"/>
      <w:lang w:val="en-US" w:eastAsia="en-US"/>
    </w:rPr>
  </w:style>
  <w:style w:type="paragraph" w:styleId="Ttulo9">
    <w:name w:val="heading 9"/>
    <w:basedOn w:val="Normal"/>
    <w:next w:val="Normal"/>
    <w:link w:val="Ttulo9Char"/>
    <w:qFormat/>
    <w:rsid w:val="00024392"/>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4392"/>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02439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24392"/>
    <w:rPr>
      <w:rFonts w:ascii="Arial" w:eastAsia="Times New Roman" w:hAnsi="Arial" w:cs="Arial"/>
      <w:b/>
      <w:bCs/>
      <w:sz w:val="26"/>
      <w:szCs w:val="26"/>
      <w:lang w:eastAsia="pt-BR"/>
    </w:rPr>
  </w:style>
  <w:style w:type="character" w:customStyle="1" w:styleId="Ttulo4Char">
    <w:name w:val="Título 4 Char"/>
    <w:basedOn w:val="Fontepargpadro"/>
    <w:link w:val="Ttulo4"/>
    <w:rsid w:val="0002439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24392"/>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24392"/>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semiHidden/>
    <w:rsid w:val="000F6889"/>
    <w:rPr>
      <w:rFonts w:ascii="Cambria" w:eastAsia="Times New Roman" w:hAnsi="Cambria" w:cs="Times New Roman"/>
      <w:i/>
      <w:iCs/>
      <w:color w:val="404040"/>
      <w:sz w:val="20"/>
      <w:szCs w:val="20"/>
      <w:lang w:val="en-US"/>
    </w:rPr>
  </w:style>
  <w:style w:type="character" w:customStyle="1" w:styleId="Ttulo8Char">
    <w:name w:val="Título 8 Char"/>
    <w:basedOn w:val="Fontepargpadro"/>
    <w:link w:val="Ttulo8"/>
    <w:uiPriority w:val="9"/>
    <w:semiHidden/>
    <w:rsid w:val="000F6889"/>
    <w:rPr>
      <w:rFonts w:ascii="Cambria" w:eastAsia="Times New Roman" w:hAnsi="Cambria" w:cs="Times New Roman"/>
      <w:color w:val="4F81BD"/>
      <w:sz w:val="20"/>
      <w:szCs w:val="20"/>
      <w:lang w:val="en-US"/>
    </w:rPr>
  </w:style>
  <w:style w:type="character" w:customStyle="1" w:styleId="Ttulo9Char">
    <w:name w:val="Título 9 Char"/>
    <w:basedOn w:val="Fontepargpadro"/>
    <w:link w:val="Ttulo9"/>
    <w:rsid w:val="00024392"/>
    <w:rPr>
      <w:rFonts w:ascii="Arial" w:eastAsia="Times New Roman" w:hAnsi="Arial" w:cs="Arial"/>
      <w:lang w:eastAsia="pt-BR"/>
    </w:rPr>
  </w:style>
  <w:style w:type="paragraph" w:styleId="Ttulo">
    <w:name w:val="Title"/>
    <w:basedOn w:val="Normal"/>
    <w:link w:val="TtuloChar"/>
    <w:qFormat/>
    <w:rsid w:val="00024392"/>
    <w:pPr>
      <w:jc w:val="center"/>
    </w:pPr>
    <w:rPr>
      <w:rFonts w:ascii="Arial" w:hAnsi="Arial" w:cs="Arial"/>
      <w:b/>
      <w:bCs/>
      <w:color w:val="3366FF"/>
      <w:sz w:val="32"/>
    </w:rPr>
  </w:style>
  <w:style w:type="character" w:customStyle="1" w:styleId="TtuloChar">
    <w:name w:val="Título Char"/>
    <w:basedOn w:val="Fontepargpadro"/>
    <w:link w:val="Ttulo"/>
    <w:rsid w:val="00024392"/>
    <w:rPr>
      <w:rFonts w:ascii="Arial" w:eastAsia="Times New Roman" w:hAnsi="Arial" w:cs="Arial"/>
      <w:b/>
      <w:bCs/>
      <w:color w:val="3366FF"/>
      <w:sz w:val="32"/>
      <w:szCs w:val="24"/>
      <w:lang w:eastAsia="pt-BR"/>
    </w:rPr>
  </w:style>
  <w:style w:type="table" w:styleId="Tabelacomgrade">
    <w:name w:val="Table Grid"/>
    <w:basedOn w:val="Tabelanormal"/>
    <w:rsid w:val="0002439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024392"/>
    <w:pPr>
      <w:jc w:val="center"/>
    </w:pPr>
    <w:rPr>
      <w:b/>
      <w:bCs/>
      <w:sz w:val="32"/>
    </w:rPr>
  </w:style>
  <w:style w:type="character" w:customStyle="1" w:styleId="CorpodetextoChar">
    <w:name w:val="Corpo de texto Char"/>
    <w:basedOn w:val="Fontepargpadro"/>
    <w:link w:val="Corpodetexto"/>
    <w:rsid w:val="00024392"/>
    <w:rPr>
      <w:rFonts w:ascii="Times New Roman" w:eastAsia="Times New Roman" w:hAnsi="Times New Roman" w:cs="Times New Roman"/>
      <w:b/>
      <w:bCs/>
      <w:sz w:val="32"/>
      <w:szCs w:val="24"/>
      <w:lang w:eastAsia="pt-BR"/>
    </w:rPr>
  </w:style>
  <w:style w:type="paragraph" w:styleId="Textodebalo">
    <w:name w:val="Balloon Text"/>
    <w:basedOn w:val="Normal"/>
    <w:link w:val="TextodebaloChar"/>
    <w:uiPriority w:val="99"/>
    <w:semiHidden/>
    <w:rsid w:val="00024392"/>
    <w:rPr>
      <w:rFonts w:ascii="Tahoma" w:hAnsi="Tahoma" w:cs="Tahoma"/>
      <w:sz w:val="16"/>
      <w:szCs w:val="16"/>
    </w:rPr>
  </w:style>
  <w:style w:type="character" w:customStyle="1" w:styleId="TextodebaloChar">
    <w:name w:val="Texto de balão Char"/>
    <w:basedOn w:val="Fontepargpadro"/>
    <w:link w:val="Textodebalo"/>
    <w:uiPriority w:val="99"/>
    <w:semiHidden/>
    <w:rsid w:val="00024392"/>
    <w:rPr>
      <w:rFonts w:ascii="Tahoma" w:eastAsia="Times New Roman" w:hAnsi="Tahoma" w:cs="Tahoma"/>
      <w:sz w:val="16"/>
      <w:szCs w:val="16"/>
      <w:lang w:eastAsia="pt-BR"/>
    </w:rPr>
  </w:style>
  <w:style w:type="paragraph" w:styleId="Corpodetexto2">
    <w:name w:val="Body Text 2"/>
    <w:basedOn w:val="Normal"/>
    <w:link w:val="Corpodetexto2Char"/>
    <w:rsid w:val="00024392"/>
    <w:pPr>
      <w:jc w:val="center"/>
    </w:pPr>
    <w:rPr>
      <w:color w:val="FFCC00"/>
      <w:sz w:val="32"/>
    </w:rPr>
  </w:style>
  <w:style w:type="character" w:customStyle="1" w:styleId="Corpodetexto2Char">
    <w:name w:val="Corpo de texto 2 Char"/>
    <w:basedOn w:val="Fontepargpadro"/>
    <w:link w:val="Corpodetexto2"/>
    <w:rsid w:val="00024392"/>
    <w:rPr>
      <w:rFonts w:ascii="Times New Roman" w:eastAsia="Times New Roman" w:hAnsi="Times New Roman" w:cs="Times New Roman"/>
      <w:color w:val="FFCC00"/>
      <w:sz w:val="32"/>
      <w:szCs w:val="24"/>
      <w:lang w:eastAsia="pt-BR"/>
    </w:rPr>
  </w:style>
  <w:style w:type="paragraph" w:styleId="Recuodecorpodetexto">
    <w:name w:val="Body Text Indent"/>
    <w:basedOn w:val="Normal"/>
    <w:link w:val="RecuodecorpodetextoChar"/>
    <w:rsid w:val="00024392"/>
    <w:pPr>
      <w:ind w:firstLine="1440"/>
      <w:jc w:val="both"/>
    </w:pPr>
  </w:style>
  <w:style w:type="character" w:customStyle="1" w:styleId="RecuodecorpodetextoChar">
    <w:name w:val="Recuo de corpo de texto Char"/>
    <w:basedOn w:val="Fontepargpadro"/>
    <w:link w:val="Recuodecorpodetexto"/>
    <w:rsid w:val="00024392"/>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024392"/>
    <w:pPr>
      <w:tabs>
        <w:tab w:val="center" w:pos="4419"/>
        <w:tab w:val="right" w:pos="8838"/>
      </w:tabs>
    </w:pPr>
  </w:style>
  <w:style w:type="character" w:customStyle="1" w:styleId="CabealhoChar">
    <w:name w:val="Cabeçalho Char"/>
    <w:basedOn w:val="Fontepargpadro"/>
    <w:link w:val="Cabealho"/>
    <w:uiPriority w:val="99"/>
    <w:rsid w:val="0002439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24392"/>
    <w:pPr>
      <w:tabs>
        <w:tab w:val="center" w:pos="4419"/>
        <w:tab w:val="right" w:pos="8838"/>
      </w:tabs>
    </w:pPr>
  </w:style>
  <w:style w:type="character" w:customStyle="1" w:styleId="RodapChar">
    <w:name w:val="Rodapé Char"/>
    <w:basedOn w:val="Fontepargpadro"/>
    <w:link w:val="Rodap"/>
    <w:uiPriority w:val="99"/>
    <w:rsid w:val="00024392"/>
    <w:rPr>
      <w:rFonts w:ascii="Times New Roman" w:eastAsia="Times New Roman" w:hAnsi="Times New Roman" w:cs="Times New Roman"/>
      <w:sz w:val="24"/>
      <w:szCs w:val="24"/>
      <w:lang w:eastAsia="pt-BR"/>
    </w:rPr>
  </w:style>
  <w:style w:type="paragraph" w:styleId="NormalWeb">
    <w:name w:val="Normal (Web)"/>
    <w:basedOn w:val="Normal"/>
    <w:rsid w:val="00024392"/>
    <w:pPr>
      <w:spacing w:before="100" w:beforeAutospacing="1" w:after="100" w:afterAutospacing="1"/>
    </w:pPr>
    <w:rPr>
      <w:rFonts w:eastAsia="MS Mincho"/>
    </w:rPr>
  </w:style>
  <w:style w:type="character" w:styleId="Hyperlink">
    <w:name w:val="Hyperlink"/>
    <w:uiPriority w:val="99"/>
    <w:rsid w:val="00024392"/>
    <w:rPr>
      <w:color w:val="0000FF"/>
      <w:u w:val="single"/>
    </w:rPr>
  </w:style>
  <w:style w:type="paragraph" w:customStyle="1" w:styleId="Textosimples1">
    <w:name w:val="Texto simples1"/>
    <w:basedOn w:val="Normal"/>
    <w:rsid w:val="00024392"/>
    <w:rPr>
      <w:rFonts w:ascii="Courier New" w:eastAsia="MS Mincho" w:hAnsi="Courier New" w:cs="Courier New"/>
      <w:sz w:val="20"/>
      <w:szCs w:val="20"/>
    </w:rPr>
  </w:style>
  <w:style w:type="paragraph" w:customStyle="1" w:styleId="Corpodetexto21">
    <w:name w:val="Corpo de texto 21"/>
    <w:basedOn w:val="Normal"/>
    <w:rsid w:val="00024392"/>
    <w:pPr>
      <w:overflowPunct w:val="0"/>
      <w:autoSpaceDE w:val="0"/>
      <w:autoSpaceDN w:val="0"/>
      <w:adjustRightInd w:val="0"/>
      <w:ind w:firstLine="1134"/>
      <w:jc w:val="both"/>
      <w:textAlignment w:val="baseline"/>
    </w:pPr>
    <w:rPr>
      <w:sz w:val="28"/>
      <w:szCs w:val="20"/>
    </w:rPr>
  </w:style>
  <w:style w:type="paragraph" w:customStyle="1" w:styleId="Default">
    <w:name w:val="Default"/>
    <w:rsid w:val="000243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024392"/>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B1488A"/>
    <w:pPr>
      <w:spacing w:after="0" w:line="240" w:lineRule="auto"/>
    </w:pPr>
  </w:style>
  <w:style w:type="character" w:styleId="Nmerodepgina">
    <w:name w:val="page number"/>
    <w:basedOn w:val="Fontepargpadro"/>
    <w:rsid w:val="000F6889"/>
  </w:style>
  <w:style w:type="character" w:styleId="Forte">
    <w:name w:val="Strong"/>
    <w:qFormat/>
    <w:rsid w:val="000F6889"/>
    <w:rPr>
      <w:b/>
      <w:bCs/>
    </w:rPr>
  </w:style>
  <w:style w:type="paragraph" w:styleId="Recuodecorpodetexto3">
    <w:name w:val="Body Text Indent 3"/>
    <w:basedOn w:val="Normal"/>
    <w:link w:val="Recuodecorpodetexto3Char"/>
    <w:rsid w:val="000F6889"/>
    <w:pPr>
      <w:spacing w:after="120" w:line="276" w:lineRule="auto"/>
      <w:ind w:left="283"/>
    </w:pPr>
    <w:rPr>
      <w:rFonts w:ascii="Calibri" w:hAnsi="Calibri"/>
      <w:sz w:val="16"/>
      <w:szCs w:val="16"/>
      <w:lang w:val="en-US" w:eastAsia="en-US"/>
    </w:rPr>
  </w:style>
  <w:style w:type="character" w:customStyle="1" w:styleId="Recuodecorpodetexto3Char">
    <w:name w:val="Recuo de corpo de texto 3 Char"/>
    <w:basedOn w:val="Fontepargpadro"/>
    <w:link w:val="Recuodecorpodetexto3"/>
    <w:rsid w:val="000F6889"/>
    <w:rPr>
      <w:rFonts w:ascii="Calibri" w:eastAsia="Times New Roman" w:hAnsi="Calibri" w:cs="Times New Roman"/>
      <w:sz w:val="16"/>
      <w:szCs w:val="16"/>
      <w:lang w:val="en-US"/>
    </w:rPr>
  </w:style>
  <w:style w:type="paragraph" w:customStyle="1" w:styleId="ecxmsonormal">
    <w:name w:val="ecxmsonormal"/>
    <w:basedOn w:val="Normal"/>
    <w:rsid w:val="000F6889"/>
    <w:pPr>
      <w:spacing w:after="324" w:line="276" w:lineRule="auto"/>
    </w:pPr>
    <w:rPr>
      <w:rFonts w:ascii="Calibri" w:hAnsi="Calibri"/>
      <w:lang w:val="en-US" w:eastAsia="en-US" w:bidi="en-US"/>
    </w:rPr>
  </w:style>
  <w:style w:type="paragraph" w:styleId="Legenda">
    <w:name w:val="caption"/>
    <w:basedOn w:val="Normal"/>
    <w:next w:val="Normal"/>
    <w:uiPriority w:val="35"/>
    <w:semiHidden/>
    <w:unhideWhenUsed/>
    <w:qFormat/>
    <w:rsid w:val="000F6889"/>
    <w:pPr>
      <w:spacing w:after="200"/>
    </w:pPr>
    <w:rPr>
      <w:rFonts w:ascii="Calibri" w:hAnsi="Calibri"/>
      <w:b/>
      <w:bCs/>
      <w:color w:val="4F81BD"/>
      <w:sz w:val="18"/>
      <w:szCs w:val="18"/>
      <w:lang w:val="en-US" w:eastAsia="en-US" w:bidi="en-US"/>
    </w:rPr>
  </w:style>
  <w:style w:type="paragraph" w:styleId="Subttulo">
    <w:name w:val="Subtitle"/>
    <w:basedOn w:val="Normal"/>
    <w:next w:val="Normal"/>
    <w:link w:val="SubttuloChar"/>
    <w:uiPriority w:val="11"/>
    <w:qFormat/>
    <w:rsid w:val="000F6889"/>
    <w:pPr>
      <w:numPr>
        <w:ilvl w:val="1"/>
      </w:numPr>
      <w:spacing w:after="200" w:line="276" w:lineRule="auto"/>
    </w:pPr>
    <w:rPr>
      <w:rFonts w:ascii="Cambria" w:hAnsi="Cambria"/>
      <w:i/>
      <w:iCs/>
      <w:color w:val="4F81BD"/>
      <w:spacing w:val="15"/>
      <w:lang w:val="en-US" w:eastAsia="en-US"/>
    </w:rPr>
  </w:style>
  <w:style w:type="character" w:customStyle="1" w:styleId="SubttuloChar">
    <w:name w:val="Subtítulo Char"/>
    <w:basedOn w:val="Fontepargpadro"/>
    <w:link w:val="Subttulo"/>
    <w:uiPriority w:val="11"/>
    <w:rsid w:val="000F6889"/>
    <w:rPr>
      <w:rFonts w:ascii="Cambria" w:eastAsia="Times New Roman" w:hAnsi="Cambria" w:cs="Times New Roman"/>
      <w:i/>
      <w:iCs/>
      <w:color w:val="4F81BD"/>
      <w:spacing w:val="15"/>
      <w:sz w:val="24"/>
      <w:szCs w:val="24"/>
      <w:lang w:val="en-US"/>
    </w:rPr>
  </w:style>
  <w:style w:type="character" w:styleId="nfase">
    <w:name w:val="Emphasis"/>
    <w:uiPriority w:val="20"/>
    <w:qFormat/>
    <w:rsid w:val="000F6889"/>
    <w:rPr>
      <w:i/>
      <w:iCs/>
    </w:rPr>
  </w:style>
  <w:style w:type="paragraph" w:styleId="Citao">
    <w:name w:val="Quote"/>
    <w:basedOn w:val="Normal"/>
    <w:next w:val="Normal"/>
    <w:link w:val="CitaoChar"/>
    <w:uiPriority w:val="29"/>
    <w:qFormat/>
    <w:rsid w:val="000F6889"/>
    <w:pPr>
      <w:spacing w:after="200" w:line="276" w:lineRule="auto"/>
    </w:pPr>
    <w:rPr>
      <w:rFonts w:ascii="Calibri" w:hAnsi="Calibri"/>
      <w:i/>
      <w:iCs/>
      <w:color w:val="000000"/>
      <w:sz w:val="20"/>
      <w:szCs w:val="20"/>
      <w:lang w:val="en-US" w:eastAsia="en-US"/>
    </w:rPr>
  </w:style>
  <w:style w:type="character" w:customStyle="1" w:styleId="CitaoChar">
    <w:name w:val="Citação Char"/>
    <w:basedOn w:val="Fontepargpadro"/>
    <w:link w:val="Citao"/>
    <w:uiPriority w:val="29"/>
    <w:rsid w:val="000F6889"/>
    <w:rPr>
      <w:rFonts w:ascii="Calibri" w:eastAsia="Times New Roman" w:hAnsi="Calibri" w:cs="Times New Roman"/>
      <w:i/>
      <w:iCs/>
      <w:color w:val="000000"/>
      <w:sz w:val="20"/>
      <w:szCs w:val="20"/>
      <w:lang w:val="en-US"/>
    </w:rPr>
  </w:style>
  <w:style w:type="paragraph" w:styleId="CitaoIntensa">
    <w:name w:val="Intense Quote"/>
    <w:basedOn w:val="Normal"/>
    <w:next w:val="Normal"/>
    <w:link w:val="CitaoIntensaChar"/>
    <w:uiPriority w:val="30"/>
    <w:qFormat/>
    <w:rsid w:val="000F6889"/>
    <w:pPr>
      <w:pBdr>
        <w:bottom w:val="single" w:sz="4" w:space="4" w:color="4F81BD"/>
      </w:pBdr>
      <w:spacing w:before="200" w:after="280" w:line="276" w:lineRule="auto"/>
      <w:ind w:left="936" w:right="936"/>
    </w:pPr>
    <w:rPr>
      <w:rFonts w:ascii="Calibri" w:hAnsi="Calibri"/>
      <w:b/>
      <w:bCs/>
      <w:i/>
      <w:iCs/>
      <w:color w:val="4F81BD"/>
      <w:sz w:val="20"/>
      <w:szCs w:val="20"/>
      <w:lang w:val="en-US" w:eastAsia="en-US"/>
    </w:rPr>
  </w:style>
  <w:style w:type="character" w:customStyle="1" w:styleId="CitaoIntensaChar">
    <w:name w:val="Citação Intensa Char"/>
    <w:basedOn w:val="Fontepargpadro"/>
    <w:link w:val="CitaoIntensa"/>
    <w:uiPriority w:val="30"/>
    <w:rsid w:val="000F6889"/>
    <w:rPr>
      <w:rFonts w:ascii="Calibri" w:eastAsia="Times New Roman" w:hAnsi="Calibri" w:cs="Times New Roman"/>
      <w:b/>
      <w:bCs/>
      <w:i/>
      <w:iCs/>
      <w:color w:val="4F81BD"/>
      <w:sz w:val="20"/>
      <w:szCs w:val="20"/>
      <w:lang w:val="en-US"/>
    </w:rPr>
  </w:style>
  <w:style w:type="character" w:styleId="nfaseSutil">
    <w:name w:val="Subtle Emphasis"/>
    <w:uiPriority w:val="19"/>
    <w:qFormat/>
    <w:rsid w:val="000F6889"/>
    <w:rPr>
      <w:i/>
      <w:iCs/>
      <w:color w:val="808080"/>
    </w:rPr>
  </w:style>
  <w:style w:type="character" w:styleId="nfaseIntensa">
    <w:name w:val="Intense Emphasis"/>
    <w:uiPriority w:val="21"/>
    <w:qFormat/>
    <w:rsid w:val="000F6889"/>
    <w:rPr>
      <w:b/>
      <w:bCs/>
      <w:i/>
      <w:iCs/>
      <w:color w:val="4F81BD"/>
    </w:rPr>
  </w:style>
  <w:style w:type="character" w:styleId="RefernciaSutil">
    <w:name w:val="Subtle Reference"/>
    <w:uiPriority w:val="31"/>
    <w:qFormat/>
    <w:rsid w:val="000F6889"/>
    <w:rPr>
      <w:smallCaps/>
      <w:color w:val="C0504D"/>
      <w:u w:val="single"/>
    </w:rPr>
  </w:style>
  <w:style w:type="character" w:styleId="RefernciaIntensa">
    <w:name w:val="Intense Reference"/>
    <w:uiPriority w:val="32"/>
    <w:qFormat/>
    <w:rsid w:val="000F6889"/>
    <w:rPr>
      <w:b/>
      <w:bCs/>
      <w:smallCaps/>
      <w:color w:val="C0504D"/>
      <w:spacing w:val="5"/>
      <w:u w:val="single"/>
    </w:rPr>
  </w:style>
  <w:style w:type="character" w:styleId="TtulodoLivro">
    <w:name w:val="Book Title"/>
    <w:uiPriority w:val="33"/>
    <w:qFormat/>
    <w:rsid w:val="000F6889"/>
    <w:rPr>
      <w:b/>
      <w:bCs/>
      <w:smallCaps/>
      <w:spacing w:val="5"/>
    </w:rPr>
  </w:style>
  <w:style w:type="paragraph" w:styleId="CabealhodoSumrio">
    <w:name w:val="TOC Heading"/>
    <w:basedOn w:val="Ttulo1"/>
    <w:next w:val="Normal"/>
    <w:uiPriority w:val="39"/>
    <w:semiHidden/>
    <w:unhideWhenUsed/>
    <w:qFormat/>
    <w:rsid w:val="000F6889"/>
    <w:pPr>
      <w:keepLines/>
      <w:spacing w:before="480" w:line="276" w:lineRule="auto"/>
      <w:jc w:val="left"/>
      <w:outlineLvl w:val="9"/>
    </w:pPr>
    <w:rPr>
      <w:rFonts w:ascii="Cambria" w:hAnsi="Cambria"/>
      <w:bCs/>
      <w:color w:val="365F91"/>
      <w:sz w:val="28"/>
      <w:szCs w:val="28"/>
      <w:lang w:val="en-US" w:eastAsia="en-US"/>
    </w:rPr>
  </w:style>
  <w:style w:type="character" w:customStyle="1" w:styleId="mainpage">
    <w:name w:val="mainpage"/>
    <w:basedOn w:val="Fontepargpadro"/>
    <w:rsid w:val="000F6889"/>
  </w:style>
  <w:style w:type="paragraph" w:customStyle="1" w:styleId="reservado3">
    <w:name w:val="reservado3"/>
    <w:basedOn w:val="Normal"/>
    <w:rsid w:val="000F68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Lista">
    <w:name w:val="List"/>
    <w:basedOn w:val="Normal"/>
    <w:rsid w:val="000F6889"/>
    <w:pPr>
      <w:ind w:left="283" w:hanging="283"/>
    </w:pPr>
  </w:style>
  <w:style w:type="character" w:styleId="TextodoEspaoReservado">
    <w:name w:val="Placeholder Text"/>
    <w:basedOn w:val="Fontepargpadro"/>
    <w:uiPriority w:val="99"/>
    <w:semiHidden/>
    <w:rsid w:val="000F6889"/>
    <w:rPr>
      <w:color w:val="808080"/>
    </w:rPr>
  </w:style>
  <w:style w:type="paragraph" w:styleId="Recuodecorpodetexto2">
    <w:name w:val="Body Text Indent 2"/>
    <w:basedOn w:val="Normal"/>
    <w:link w:val="Recuodecorpodetexto2Char"/>
    <w:rsid w:val="00E76CD1"/>
    <w:pPr>
      <w:spacing w:after="120" w:line="480" w:lineRule="auto"/>
      <w:ind w:left="283"/>
    </w:pPr>
  </w:style>
  <w:style w:type="character" w:customStyle="1" w:styleId="Recuodecorpodetexto2Char">
    <w:name w:val="Recuo de corpo de texto 2 Char"/>
    <w:basedOn w:val="Fontepargpadro"/>
    <w:link w:val="Recuodecorpodetexto2"/>
    <w:rsid w:val="00E76CD1"/>
    <w:rPr>
      <w:rFonts w:ascii="Times New Roman" w:eastAsia="Times New Roman" w:hAnsi="Times New Roman" w:cs="Times New Roman"/>
      <w:sz w:val="24"/>
      <w:szCs w:val="24"/>
      <w:lang w:eastAsia="pt-BR"/>
    </w:rPr>
  </w:style>
  <w:style w:type="paragraph" w:customStyle="1" w:styleId="item2">
    <w:name w:val="item 2"/>
    <w:basedOn w:val="Recuodecorpodetexto2"/>
    <w:rsid w:val="00E76CD1"/>
  </w:style>
  <w:style w:type="paragraph" w:styleId="Corpodetexto3">
    <w:name w:val="Body Text 3"/>
    <w:basedOn w:val="Normal"/>
    <w:link w:val="Corpodetexto3Char"/>
    <w:rsid w:val="00E76CD1"/>
    <w:pPr>
      <w:spacing w:after="120"/>
    </w:pPr>
    <w:rPr>
      <w:sz w:val="16"/>
      <w:szCs w:val="16"/>
    </w:rPr>
  </w:style>
  <w:style w:type="character" w:customStyle="1" w:styleId="Corpodetexto3Char">
    <w:name w:val="Corpo de texto 3 Char"/>
    <w:basedOn w:val="Fontepargpadro"/>
    <w:link w:val="Corpodetexto3"/>
    <w:rsid w:val="00E76CD1"/>
    <w:rPr>
      <w:rFonts w:ascii="Times New Roman" w:eastAsia="Times New Roman" w:hAnsi="Times New Roman" w:cs="Times New Roman"/>
      <w:sz w:val="16"/>
      <w:szCs w:val="16"/>
      <w:lang w:eastAsia="pt-BR"/>
    </w:rPr>
  </w:style>
  <w:style w:type="character" w:customStyle="1" w:styleId="style4">
    <w:name w:val="style4"/>
    <w:basedOn w:val="Fontepargpadro"/>
    <w:rsid w:val="00E76CD1"/>
  </w:style>
  <w:style w:type="table" w:customStyle="1" w:styleId="SombreamentoClaro1">
    <w:name w:val="Sombreamento Claro1"/>
    <w:basedOn w:val="Tabelanormal"/>
    <w:uiPriority w:val="60"/>
    <w:rsid w:val="00E76CD1"/>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11">
    <w:name w:val="Sombreamento Médio 11"/>
    <w:basedOn w:val="Tabelanormal"/>
    <w:uiPriority w:val="63"/>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mentoMdio1-nfase11">
    <w:name w:val="Sombreamento Médio 1 - Ênfase 11"/>
    <w:basedOn w:val="Tabelanormal"/>
    <w:uiPriority w:val="63"/>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adeMdia3-nfase2">
    <w:name w:val="Medium Grid 3 Accent 2"/>
    <w:basedOn w:val="Tabelanormal"/>
    <w:uiPriority w:val="69"/>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24392"/>
    <w:pPr>
      <w:keepNext/>
      <w:jc w:val="both"/>
      <w:outlineLvl w:val="0"/>
    </w:pPr>
    <w:rPr>
      <w:b/>
      <w:szCs w:val="20"/>
    </w:rPr>
  </w:style>
  <w:style w:type="paragraph" w:styleId="Ttulo2">
    <w:name w:val="heading 2"/>
    <w:basedOn w:val="Normal"/>
    <w:next w:val="Normal"/>
    <w:link w:val="Ttulo2Char"/>
    <w:qFormat/>
    <w:rsid w:val="00024392"/>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024392"/>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024392"/>
    <w:pPr>
      <w:keepNext/>
      <w:spacing w:before="240" w:after="60"/>
      <w:outlineLvl w:val="3"/>
    </w:pPr>
    <w:rPr>
      <w:b/>
      <w:bCs/>
      <w:sz w:val="28"/>
      <w:szCs w:val="28"/>
    </w:rPr>
  </w:style>
  <w:style w:type="paragraph" w:styleId="Ttulo5">
    <w:name w:val="heading 5"/>
    <w:basedOn w:val="Normal"/>
    <w:next w:val="Normal"/>
    <w:link w:val="Ttulo5Char"/>
    <w:qFormat/>
    <w:rsid w:val="00024392"/>
    <w:pPr>
      <w:spacing w:before="240" w:after="60"/>
      <w:outlineLvl w:val="4"/>
    </w:pPr>
    <w:rPr>
      <w:b/>
      <w:bCs/>
      <w:i/>
      <w:iCs/>
      <w:sz w:val="26"/>
      <w:szCs w:val="26"/>
    </w:rPr>
  </w:style>
  <w:style w:type="paragraph" w:styleId="Ttulo6">
    <w:name w:val="heading 6"/>
    <w:basedOn w:val="Normal"/>
    <w:next w:val="Normal"/>
    <w:link w:val="Ttulo6Char"/>
    <w:qFormat/>
    <w:rsid w:val="00024392"/>
    <w:pPr>
      <w:keepNext/>
      <w:ind w:right="-141"/>
      <w:jc w:val="center"/>
      <w:outlineLvl w:val="5"/>
    </w:pPr>
    <w:rPr>
      <w:b/>
      <w:color w:val="000000"/>
      <w:sz w:val="28"/>
      <w:szCs w:val="20"/>
    </w:rPr>
  </w:style>
  <w:style w:type="paragraph" w:styleId="Ttulo7">
    <w:name w:val="heading 7"/>
    <w:basedOn w:val="Normal"/>
    <w:next w:val="Normal"/>
    <w:link w:val="Ttulo7Char"/>
    <w:uiPriority w:val="9"/>
    <w:semiHidden/>
    <w:unhideWhenUsed/>
    <w:qFormat/>
    <w:rsid w:val="000F6889"/>
    <w:pPr>
      <w:keepNext/>
      <w:keepLines/>
      <w:spacing w:before="200" w:line="276" w:lineRule="auto"/>
      <w:outlineLvl w:val="6"/>
    </w:pPr>
    <w:rPr>
      <w:rFonts w:ascii="Cambria" w:hAnsi="Cambria"/>
      <w:i/>
      <w:iCs/>
      <w:color w:val="404040"/>
      <w:sz w:val="20"/>
      <w:szCs w:val="20"/>
      <w:lang w:val="en-US" w:eastAsia="en-US"/>
    </w:rPr>
  </w:style>
  <w:style w:type="paragraph" w:styleId="Ttulo8">
    <w:name w:val="heading 8"/>
    <w:basedOn w:val="Normal"/>
    <w:next w:val="Normal"/>
    <w:link w:val="Ttulo8Char"/>
    <w:uiPriority w:val="9"/>
    <w:semiHidden/>
    <w:unhideWhenUsed/>
    <w:qFormat/>
    <w:rsid w:val="000F6889"/>
    <w:pPr>
      <w:keepNext/>
      <w:keepLines/>
      <w:spacing w:before="200" w:line="276" w:lineRule="auto"/>
      <w:outlineLvl w:val="7"/>
    </w:pPr>
    <w:rPr>
      <w:rFonts w:ascii="Cambria" w:hAnsi="Cambria"/>
      <w:color w:val="4F81BD"/>
      <w:sz w:val="20"/>
      <w:szCs w:val="20"/>
      <w:lang w:val="en-US" w:eastAsia="en-US"/>
    </w:rPr>
  </w:style>
  <w:style w:type="paragraph" w:styleId="Ttulo9">
    <w:name w:val="heading 9"/>
    <w:basedOn w:val="Normal"/>
    <w:next w:val="Normal"/>
    <w:link w:val="Ttulo9Char"/>
    <w:qFormat/>
    <w:rsid w:val="00024392"/>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24392"/>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024392"/>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024392"/>
    <w:rPr>
      <w:rFonts w:ascii="Arial" w:eastAsia="Times New Roman" w:hAnsi="Arial" w:cs="Arial"/>
      <w:b/>
      <w:bCs/>
      <w:sz w:val="26"/>
      <w:szCs w:val="26"/>
      <w:lang w:eastAsia="pt-BR"/>
    </w:rPr>
  </w:style>
  <w:style w:type="character" w:customStyle="1" w:styleId="Ttulo4Char">
    <w:name w:val="Título 4 Char"/>
    <w:basedOn w:val="Fontepargpadro"/>
    <w:link w:val="Ttulo4"/>
    <w:rsid w:val="00024392"/>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024392"/>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24392"/>
    <w:rPr>
      <w:rFonts w:ascii="Times New Roman" w:eastAsia="Times New Roman" w:hAnsi="Times New Roman" w:cs="Times New Roman"/>
      <w:b/>
      <w:color w:val="000000"/>
      <w:sz w:val="28"/>
      <w:szCs w:val="20"/>
      <w:lang w:eastAsia="pt-BR"/>
    </w:rPr>
  </w:style>
  <w:style w:type="character" w:customStyle="1" w:styleId="Ttulo7Char">
    <w:name w:val="Título 7 Char"/>
    <w:basedOn w:val="Fontepargpadro"/>
    <w:link w:val="Ttulo7"/>
    <w:uiPriority w:val="9"/>
    <w:semiHidden/>
    <w:rsid w:val="000F6889"/>
    <w:rPr>
      <w:rFonts w:ascii="Cambria" w:eastAsia="Times New Roman" w:hAnsi="Cambria" w:cs="Times New Roman"/>
      <w:i/>
      <w:iCs/>
      <w:color w:val="404040"/>
      <w:sz w:val="20"/>
      <w:szCs w:val="20"/>
      <w:lang w:val="en-US"/>
    </w:rPr>
  </w:style>
  <w:style w:type="character" w:customStyle="1" w:styleId="Ttulo8Char">
    <w:name w:val="Título 8 Char"/>
    <w:basedOn w:val="Fontepargpadro"/>
    <w:link w:val="Ttulo8"/>
    <w:uiPriority w:val="9"/>
    <w:semiHidden/>
    <w:rsid w:val="000F6889"/>
    <w:rPr>
      <w:rFonts w:ascii="Cambria" w:eastAsia="Times New Roman" w:hAnsi="Cambria" w:cs="Times New Roman"/>
      <w:color w:val="4F81BD"/>
      <w:sz w:val="20"/>
      <w:szCs w:val="20"/>
      <w:lang w:val="en-US"/>
    </w:rPr>
  </w:style>
  <w:style w:type="character" w:customStyle="1" w:styleId="Ttulo9Char">
    <w:name w:val="Título 9 Char"/>
    <w:basedOn w:val="Fontepargpadro"/>
    <w:link w:val="Ttulo9"/>
    <w:rsid w:val="00024392"/>
    <w:rPr>
      <w:rFonts w:ascii="Arial" w:eastAsia="Times New Roman" w:hAnsi="Arial" w:cs="Arial"/>
      <w:lang w:eastAsia="pt-BR"/>
    </w:rPr>
  </w:style>
  <w:style w:type="paragraph" w:styleId="Ttulo">
    <w:name w:val="Title"/>
    <w:basedOn w:val="Normal"/>
    <w:link w:val="TtuloChar"/>
    <w:qFormat/>
    <w:rsid w:val="00024392"/>
    <w:pPr>
      <w:jc w:val="center"/>
    </w:pPr>
    <w:rPr>
      <w:rFonts w:ascii="Arial" w:hAnsi="Arial" w:cs="Arial"/>
      <w:b/>
      <w:bCs/>
      <w:color w:val="3366FF"/>
      <w:sz w:val="32"/>
    </w:rPr>
  </w:style>
  <w:style w:type="character" w:customStyle="1" w:styleId="TtuloChar">
    <w:name w:val="Título Char"/>
    <w:basedOn w:val="Fontepargpadro"/>
    <w:link w:val="Ttulo"/>
    <w:rsid w:val="00024392"/>
    <w:rPr>
      <w:rFonts w:ascii="Arial" w:eastAsia="Times New Roman" w:hAnsi="Arial" w:cs="Arial"/>
      <w:b/>
      <w:bCs/>
      <w:color w:val="3366FF"/>
      <w:sz w:val="32"/>
      <w:szCs w:val="24"/>
      <w:lang w:eastAsia="pt-BR"/>
    </w:rPr>
  </w:style>
  <w:style w:type="table" w:styleId="Tabelacomgrade">
    <w:name w:val="Table Grid"/>
    <w:basedOn w:val="Tabelanormal"/>
    <w:rsid w:val="0002439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024392"/>
    <w:pPr>
      <w:jc w:val="center"/>
    </w:pPr>
    <w:rPr>
      <w:b/>
      <w:bCs/>
      <w:sz w:val="32"/>
    </w:rPr>
  </w:style>
  <w:style w:type="character" w:customStyle="1" w:styleId="CorpodetextoChar">
    <w:name w:val="Corpo de texto Char"/>
    <w:basedOn w:val="Fontepargpadro"/>
    <w:link w:val="Corpodetexto"/>
    <w:rsid w:val="00024392"/>
    <w:rPr>
      <w:rFonts w:ascii="Times New Roman" w:eastAsia="Times New Roman" w:hAnsi="Times New Roman" w:cs="Times New Roman"/>
      <w:b/>
      <w:bCs/>
      <w:sz w:val="32"/>
      <w:szCs w:val="24"/>
      <w:lang w:eastAsia="pt-BR"/>
    </w:rPr>
  </w:style>
  <w:style w:type="paragraph" w:styleId="Textodebalo">
    <w:name w:val="Balloon Text"/>
    <w:basedOn w:val="Normal"/>
    <w:link w:val="TextodebaloChar"/>
    <w:uiPriority w:val="99"/>
    <w:semiHidden/>
    <w:rsid w:val="00024392"/>
    <w:rPr>
      <w:rFonts w:ascii="Tahoma" w:hAnsi="Tahoma" w:cs="Tahoma"/>
      <w:sz w:val="16"/>
      <w:szCs w:val="16"/>
    </w:rPr>
  </w:style>
  <w:style w:type="character" w:customStyle="1" w:styleId="TextodebaloChar">
    <w:name w:val="Texto de balão Char"/>
    <w:basedOn w:val="Fontepargpadro"/>
    <w:link w:val="Textodebalo"/>
    <w:uiPriority w:val="99"/>
    <w:semiHidden/>
    <w:rsid w:val="00024392"/>
    <w:rPr>
      <w:rFonts w:ascii="Tahoma" w:eastAsia="Times New Roman" w:hAnsi="Tahoma" w:cs="Tahoma"/>
      <w:sz w:val="16"/>
      <w:szCs w:val="16"/>
      <w:lang w:eastAsia="pt-BR"/>
    </w:rPr>
  </w:style>
  <w:style w:type="paragraph" w:styleId="Corpodetexto2">
    <w:name w:val="Body Text 2"/>
    <w:basedOn w:val="Normal"/>
    <w:link w:val="Corpodetexto2Char"/>
    <w:rsid w:val="00024392"/>
    <w:pPr>
      <w:jc w:val="center"/>
    </w:pPr>
    <w:rPr>
      <w:color w:val="FFCC00"/>
      <w:sz w:val="32"/>
    </w:rPr>
  </w:style>
  <w:style w:type="character" w:customStyle="1" w:styleId="Corpodetexto2Char">
    <w:name w:val="Corpo de texto 2 Char"/>
    <w:basedOn w:val="Fontepargpadro"/>
    <w:link w:val="Corpodetexto2"/>
    <w:rsid w:val="00024392"/>
    <w:rPr>
      <w:rFonts w:ascii="Times New Roman" w:eastAsia="Times New Roman" w:hAnsi="Times New Roman" w:cs="Times New Roman"/>
      <w:color w:val="FFCC00"/>
      <w:sz w:val="32"/>
      <w:szCs w:val="24"/>
      <w:lang w:eastAsia="pt-BR"/>
    </w:rPr>
  </w:style>
  <w:style w:type="paragraph" w:styleId="Recuodecorpodetexto">
    <w:name w:val="Body Text Indent"/>
    <w:basedOn w:val="Normal"/>
    <w:link w:val="RecuodecorpodetextoChar"/>
    <w:rsid w:val="00024392"/>
    <w:pPr>
      <w:ind w:firstLine="1440"/>
      <w:jc w:val="both"/>
    </w:pPr>
  </w:style>
  <w:style w:type="character" w:customStyle="1" w:styleId="RecuodecorpodetextoChar">
    <w:name w:val="Recuo de corpo de texto Char"/>
    <w:basedOn w:val="Fontepargpadro"/>
    <w:link w:val="Recuodecorpodetexto"/>
    <w:rsid w:val="00024392"/>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024392"/>
    <w:pPr>
      <w:tabs>
        <w:tab w:val="center" w:pos="4419"/>
        <w:tab w:val="right" w:pos="8838"/>
      </w:tabs>
    </w:pPr>
  </w:style>
  <w:style w:type="character" w:customStyle="1" w:styleId="CabealhoChar">
    <w:name w:val="Cabeçalho Char"/>
    <w:basedOn w:val="Fontepargpadro"/>
    <w:link w:val="Cabealho"/>
    <w:uiPriority w:val="99"/>
    <w:rsid w:val="00024392"/>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024392"/>
    <w:pPr>
      <w:tabs>
        <w:tab w:val="center" w:pos="4419"/>
        <w:tab w:val="right" w:pos="8838"/>
      </w:tabs>
    </w:pPr>
  </w:style>
  <w:style w:type="character" w:customStyle="1" w:styleId="RodapChar">
    <w:name w:val="Rodapé Char"/>
    <w:basedOn w:val="Fontepargpadro"/>
    <w:link w:val="Rodap"/>
    <w:uiPriority w:val="99"/>
    <w:rsid w:val="00024392"/>
    <w:rPr>
      <w:rFonts w:ascii="Times New Roman" w:eastAsia="Times New Roman" w:hAnsi="Times New Roman" w:cs="Times New Roman"/>
      <w:sz w:val="24"/>
      <w:szCs w:val="24"/>
      <w:lang w:eastAsia="pt-BR"/>
    </w:rPr>
  </w:style>
  <w:style w:type="paragraph" w:styleId="NormalWeb">
    <w:name w:val="Normal (Web)"/>
    <w:basedOn w:val="Normal"/>
    <w:rsid w:val="00024392"/>
    <w:pPr>
      <w:spacing w:before="100" w:beforeAutospacing="1" w:after="100" w:afterAutospacing="1"/>
    </w:pPr>
    <w:rPr>
      <w:rFonts w:eastAsia="MS Mincho"/>
    </w:rPr>
  </w:style>
  <w:style w:type="character" w:styleId="Hyperlink">
    <w:name w:val="Hyperlink"/>
    <w:uiPriority w:val="99"/>
    <w:rsid w:val="00024392"/>
    <w:rPr>
      <w:color w:val="0000FF"/>
      <w:u w:val="single"/>
    </w:rPr>
  </w:style>
  <w:style w:type="paragraph" w:customStyle="1" w:styleId="Textosimples1">
    <w:name w:val="Texto simples1"/>
    <w:basedOn w:val="Normal"/>
    <w:rsid w:val="00024392"/>
    <w:rPr>
      <w:rFonts w:ascii="Courier New" w:eastAsia="MS Mincho" w:hAnsi="Courier New" w:cs="Courier New"/>
      <w:sz w:val="20"/>
      <w:szCs w:val="20"/>
    </w:rPr>
  </w:style>
  <w:style w:type="paragraph" w:customStyle="1" w:styleId="Corpodetexto21">
    <w:name w:val="Corpo de texto 21"/>
    <w:basedOn w:val="Normal"/>
    <w:rsid w:val="00024392"/>
    <w:pPr>
      <w:overflowPunct w:val="0"/>
      <w:autoSpaceDE w:val="0"/>
      <w:autoSpaceDN w:val="0"/>
      <w:adjustRightInd w:val="0"/>
      <w:ind w:firstLine="1134"/>
      <w:jc w:val="both"/>
      <w:textAlignment w:val="baseline"/>
    </w:pPr>
    <w:rPr>
      <w:sz w:val="28"/>
      <w:szCs w:val="20"/>
    </w:rPr>
  </w:style>
  <w:style w:type="paragraph" w:customStyle="1" w:styleId="Default">
    <w:name w:val="Default"/>
    <w:rsid w:val="00024392"/>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PargrafodaLista">
    <w:name w:val="List Paragraph"/>
    <w:basedOn w:val="Normal"/>
    <w:uiPriority w:val="34"/>
    <w:qFormat/>
    <w:rsid w:val="00024392"/>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B1488A"/>
    <w:pPr>
      <w:spacing w:after="0" w:line="240" w:lineRule="auto"/>
    </w:pPr>
  </w:style>
  <w:style w:type="character" w:styleId="Nmerodepgina">
    <w:name w:val="page number"/>
    <w:basedOn w:val="Fontepargpadro"/>
    <w:rsid w:val="000F6889"/>
  </w:style>
  <w:style w:type="character" w:styleId="Forte">
    <w:name w:val="Strong"/>
    <w:qFormat/>
    <w:rsid w:val="000F6889"/>
    <w:rPr>
      <w:b/>
      <w:bCs/>
    </w:rPr>
  </w:style>
  <w:style w:type="paragraph" w:styleId="Recuodecorpodetexto3">
    <w:name w:val="Body Text Indent 3"/>
    <w:basedOn w:val="Normal"/>
    <w:link w:val="Recuodecorpodetexto3Char"/>
    <w:rsid w:val="000F6889"/>
    <w:pPr>
      <w:spacing w:after="120" w:line="276" w:lineRule="auto"/>
      <w:ind w:left="283"/>
    </w:pPr>
    <w:rPr>
      <w:rFonts w:ascii="Calibri" w:hAnsi="Calibri"/>
      <w:sz w:val="16"/>
      <w:szCs w:val="16"/>
      <w:lang w:val="en-US" w:eastAsia="en-US"/>
    </w:rPr>
  </w:style>
  <w:style w:type="character" w:customStyle="1" w:styleId="Recuodecorpodetexto3Char">
    <w:name w:val="Recuo de corpo de texto 3 Char"/>
    <w:basedOn w:val="Fontepargpadro"/>
    <w:link w:val="Recuodecorpodetexto3"/>
    <w:rsid w:val="000F6889"/>
    <w:rPr>
      <w:rFonts w:ascii="Calibri" w:eastAsia="Times New Roman" w:hAnsi="Calibri" w:cs="Times New Roman"/>
      <w:sz w:val="16"/>
      <w:szCs w:val="16"/>
      <w:lang w:val="en-US"/>
    </w:rPr>
  </w:style>
  <w:style w:type="paragraph" w:customStyle="1" w:styleId="ecxmsonormal">
    <w:name w:val="ecxmsonormal"/>
    <w:basedOn w:val="Normal"/>
    <w:rsid w:val="000F6889"/>
    <w:pPr>
      <w:spacing w:after="324" w:line="276" w:lineRule="auto"/>
    </w:pPr>
    <w:rPr>
      <w:rFonts w:ascii="Calibri" w:hAnsi="Calibri"/>
      <w:lang w:val="en-US" w:eastAsia="en-US" w:bidi="en-US"/>
    </w:rPr>
  </w:style>
  <w:style w:type="paragraph" w:styleId="Legenda">
    <w:name w:val="caption"/>
    <w:basedOn w:val="Normal"/>
    <w:next w:val="Normal"/>
    <w:uiPriority w:val="35"/>
    <w:semiHidden/>
    <w:unhideWhenUsed/>
    <w:qFormat/>
    <w:rsid w:val="000F6889"/>
    <w:pPr>
      <w:spacing w:after="200"/>
    </w:pPr>
    <w:rPr>
      <w:rFonts w:ascii="Calibri" w:hAnsi="Calibri"/>
      <w:b/>
      <w:bCs/>
      <w:color w:val="4F81BD"/>
      <w:sz w:val="18"/>
      <w:szCs w:val="18"/>
      <w:lang w:val="en-US" w:eastAsia="en-US" w:bidi="en-US"/>
    </w:rPr>
  </w:style>
  <w:style w:type="paragraph" w:styleId="Subttulo">
    <w:name w:val="Subtitle"/>
    <w:basedOn w:val="Normal"/>
    <w:next w:val="Normal"/>
    <w:link w:val="SubttuloChar"/>
    <w:uiPriority w:val="11"/>
    <w:qFormat/>
    <w:rsid w:val="000F6889"/>
    <w:pPr>
      <w:numPr>
        <w:ilvl w:val="1"/>
      </w:numPr>
      <w:spacing w:after="200" w:line="276" w:lineRule="auto"/>
    </w:pPr>
    <w:rPr>
      <w:rFonts w:ascii="Cambria" w:hAnsi="Cambria"/>
      <w:i/>
      <w:iCs/>
      <w:color w:val="4F81BD"/>
      <w:spacing w:val="15"/>
      <w:lang w:val="en-US" w:eastAsia="en-US"/>
    </w:rPr>
  </w:style>
  <w:style w:type="character" w:customStyle="1" w:styleId="SubttuloChar">
    <w:name w:val="Subtítulo Char"/>
    <w:basedOn w:val="Fontepargpadro"/>
    <w:link w:val="Subttulo"/>
    <w:uiPriority w:val="11"/>
    <w:rsid w:val="000F6889"/>
    <w:rPr>
      <w:rFonts w:ascii="Cambria" w:eastAsia="Times New Roman" w:hAnsi="Cambria" w:cs="Times New Roman"/>
      <w:i/>
      <w:iCs/>
      <w:color w:val="4F81BD"/>
      <w:spacing w:val="15"/>
      <w:sz w:val="24"/>
      <w:szCs w:val="24"/>
      <w:lang w:val="en-US"/>
    </w:rPr>
  </w:style>
  <w:style w:type="character" w:styleId="nfase">
    <w:name w:val="Emphasis"/>
    <w:uiPriority w:val="20"/>
    <w:qFormat/>
    <w:rsid w:val="000F6889"/>
    <w:rPr>
      <w:i/>
      <w:iCs/>
    </w:rPr>
  </w:style>
  <w:style w:type="paragraph" w:styleId="Citao">
    <w:name w:val="Quote"/>
    <w:basedOn w:val="Normal"/>
    <w:next w:val="Normal"/>
    <w:link w:val="CitaoChar"/>
    <w:uiPriority w:val="29"/>
    <w:qFormat/>
    <w:rsid w:val="000F6889"/>
    <w:pPr>
      <w:spacing w:after="200" w:line="276" w:lineRule="auto"/>
    </w:pPr>
    <w:rPr>
      <w:rFonts w:ascii="Calibri" w:hAnsi="Calibri"/>
      <w:i/>
      <w:iCs/>
      <w:color w:val="000000"/>
      <w:sz w:val="20"/>
      <w:szCs w:val="20"/>
      <w:lang w:val="en-US" w:eastAsia="en-US"/>
    </w:rPr>
  </w:style>
  <w:style w:type="character" w:customStyle="1" w:styleId="CitaoChar">
    <w:name w:val="Citação Char"/>
    <w:basedOn w:val="Fontepargpadro"/>
    <w:link w:val="Citao"/>
    <w:uiPriority w:val="29"/>
    <w:rsid w:val="000F6889"/>
    <w:rPr>
      <w:rFonts w:ascii="Calibri" w:eastAsia="Times New Roman" w:hAnsi="Calibri" w:cs="Times New Roman"/>
      <w:i/>
      <w:iCs/>
      <w:color w:val="000000"/>
      <w:sz w:val="20"/>
      <w:szCs w:val="20"/>
      <w:lang w:val="en-US"/>
    </w:rPr>
  </w:style>
  <w:style w:type="paragraph" w:styleId="CitaoIntensa">
    <w:name w:val="Intense Quote"/>
    <w:basedOn w:val="Normal"/>
    <w:next w:val="Normal"/>
    <w:link w:val="CitaoIntensaChar"/>
    <w:uiPriority w:val="30"/>
    <w:qFormat/>
    <w:rsid w:val="000F6889"/>
    <w:pPr>
      <w:pBdr>
        <w:bottom w:val="single" w:sz="4" w:space="4" w:color="4F81BD"/>
      </w:pBdr>
      <w:spacing w:before="200" w:after="280" w:line="276" w:lineRule="auto"/>
      <w:ind w:left="936" w:right="936"/>
    </w:pPr>
    <w:rPr>
      <w:rFonts w:ascii="Calibri" w:hAnsi="Calibri"/>
      <w:b/>
      <w:bCs/>
      <w:i/>
      <w:iCs/>
      <w:color w:val="4F81BD"/>
      <w:sz w:val="20"/>
      <w:szCs w:val="20"/>
      <w:lang w:val="en-US" w:eastAsia="en-US"/>
    </w:rPr>
  </w:style>
  <w:style w:type="character" w:customStyle="1" w:styleId="CitaoIntensaChar">
    <w:name w:val="Citação Intensa Char"/>
    <w:basedOn w:val="Fontepargpadro"/>
    <w:link w:val="CitaoIntensa"/>
    <w:uiPriority w:val="30"/>
    <w:rsid w:val="000F6889"/>
    <w:rPr>
      <w:rFonts w:ascii="Calibri" w:eastAsia="Times New Roman" w:hAnsi="Calibri" w:cs="Times New Roman"/>
      <w:b/>
      <w:bCs/>
      <w:i/>
      <w:iCs/>
      <w:color w:val="4F81BD"/>
      <w:sz w:val="20"/>
      <w:szCs w:val="20"/>
      <w:lang w:val="en-US"/>
    </w:rPr>
  </w:style>
  <w:style w:type="character" w:styleId="nfaseSutil">
    <w:name w:val="Subtle Emphasis"/>
    <w:uiPriority w:val="19"/>
    <w:qFormat/>
    <w:rsid w:val="000F6889"/>
    <w:rPr>
      <w:i/>
      <w:iCs/>
      <w:color w:val="808080"/>
    </w:rPr>
  </w:style>
  <w:style w:type="character" w:styleId="nfaseIntensa">
    <w:name w:val="Intense Emphasis"/>
    <w:uiPriority w:val="21"/>
    <w:qFormat/>
    <w:rsid w:val="000F6889"/>
    <w:rPr>
      <w:b/>
      <w:bCs/>
      <w:i/>
      <w:iCs/>
      <w:color w:val="4F81BD"/>
    </w:rPr>
  </w:style>
  <w:style w:type="character" w:styleId="RefernciaSutil">
    <w:name w:val="Subtle Reference"/>
    <w:uiPriority w:val="31"/>
    <w:qFormat/>
    <w:rsid w:val="000F6889"/>
    <w:rPr>
      <w:smallCaps/>
      <w:color w:val="C0504D"/>
      <w:u w:val="single"/>
    </w:rPr>
  </w:style>
  <w:style w:type="character" w:styleId="RefernciaIntensa">
    <w:name w:val="Intense Reference"/>
    <w:uiPriority w:val="32"/>
    <w:qFormat/>
    <w:rsid w:val="000F6889"/>
    <w:rPr>
      <w:b/>
      <w:bCs/>
      <w:smallCaps/>
      <w:color w:val="C0504D"/>
      <w:spacing w:val="5"/>
      <w:u w:val="single"/>
    </w:rPr>
  </w:style>
  <w:style w:type="character" w:styleId="TtulodoLivro">
    <w:name w:val="Book Title"/>
    <w:uiPriority w:val="33"/>
    <w:qFormat/>
    <w:rsid w:val="000F6889"/>
    <w:rPr>
      <w:b/>
      <w:bCs/>
      <w:smallCaps/>
      <w:spacing w:val="5"/>
    </w:rPr>
  </w:style>
  <w:style w:type="paragraph" w:styleId="CabealhodoSumrio">
    <w:name w:val="TOC Heading"/>
    <w:basedOn w:val="Ttulo1"/>
    <w:next w:val="Normal"/>
    <w:uiPriority w:val="39"/>
    <w:semiHidden/>
    <w:unhideWhenUsed/>
    <w:qFormat/>
    <w:rsid w:val="000F6889"/>
    <w:pPr>
      <w:keepLines/>
      <w:spacing w:before="480" w:line="276" w:lineRule="auto"/>
      <w:jc w:val="left"/>
      <w:outlineLvl w:val="9"/>
    </w:pPr>
    <w:rPr>
      <w:rFonts w:ascii="Cambria" w:hAnsi="Cambria"/>
      <w:bCs/>
      <w:color w:val="365F91"/>
      <w:sz w:val="28"/>
      <w:szCs w:val="28"/>
      <w:lang w:val="en-US" w:eastAsia="en-US"/>
    </w:rPr>
  </w:style>
  <w:style w:type="character" w:customStyle="1" w:styleId="mainpage">
    <w:name w:val="mainpage"/>
    <w:basedOn w:val="Fontepargpadro"/>
    <w:rsid w:val="000F6889"/>
  </w:style>
  <w:style w:type="paragraph" w:customStyle="1" w:styleId="reservado3">
    <w:name w:val="reservado3"/>
    <w:basedOn w:val="Normal"/>
    <w:rsid w:val="000F6889"/>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styleId="Lista">
    <w:name w:val="List"/>
    <w:basedOn w:val="Normal"/>
    <w:rsid w:val="000F6889"/>
    <w:pPr>
      <w:ind w:left="283" w:hanging="283"/>
    </w:pPr>
  </w:style>
  <w:style w:type="character" w:styleId="TextodoEspaoReservado">
    <w:name w:val="Placeholder Text"/>
    <w:basedOn w:val="Fontepargpadro"/>
    <w:uiPriority w:val="99"/>
    <w:semiHidden/>
    <w:rsid w:val="000F6889"/>
    <w:rPr>
      <w:color w:val="808080"/>
    </w:rPr>
  </w:style>
  <w:style w:type="paragraph" w:styleId="Recuodecorpodetexto2">
    <w:name w:val="Body Text Indent 2"/>
    <w:basedOn w:val="Normal"/>
    <w:link w:val="Recuodecorpodetexto2Char"/>
    <w:rsid w:val="00E76CD1"/>
    <w:pPr>
      <w:spacing w:after="120" w:line="480" w:lineRule="auto"/>
      <w:ind w:left="283"/>
    </w:pPr>
  </w:style>
  <w:style w:type="character" w:customStyle="1" w:styleId="Recuodecorpodetexto2Char">
    <w:name w:val="Recuo de corpo de texto 2 Char"/>
    <w:basedOn w:val="Fontepargpadro"/>
    <w:link w:val="Recuodecorpodetexto2"/>
    <w:rsid w:val="00E76CD1"/>
    <w:rPr>
      <w:rFonts w:ascii="Times New Roman" w:eastAsia="Times New Roman" w:hAnsi="Times New Roman" w:cs="Times New Roman"/>
      <w:sz w:val="24"/>
      <w:szCs w:val="24"/>
      <w:lang w:eastAsia="pt-BR"/>
    </w:rPr>
  </w:style>
  <w:style w:type="paragraph" w:customStyle="1" w:styleId="item2">
    <w:name w:val="item 2"/>
    <w:basedOn w:val="Recuodecorpodetexto2"/>
    <w:rsid w:val="00E76CD1"/>
  </w:style>
  <w:style w:type="paragraph" w:styleId="Corpodetexto3">
    <w:name w:val="Body Text 3"/>
    <w:basedOn w:val="Normal"/>
    <w:link w:val="Corpodetexto3Char"/>
    <w:rsid w:val="00E76CD1"/>
    <w:pPr>
      <w:spacing w:after="120"/>
    </w:pPr>
    <w:rPr>
      <w:sz w:val="16"/>
      <w:szCs w:val="16"/>
    </w:rPr>
  </w:style>
  <w:style w:type="character" w:customStyle="1" w:styleId="Corpodetexto3Char">
    <w:name w:val="Corpo de texto 3 Char"/>
    <w:basedOn w:val="Fontepargpadro"/>
    <w:link w:val="Corpodetexto3"/>
    <w:rsid w:val="00E76CD1"/>
    <w:rPr>
      <w:rFonts w:ascii="Times New Roman" w:eastAsia="Times New Roman" w:hAnsi="Times New Roman" w:cs="Times New Roman"/>
      <w:sz w:val="16"/>
      <w:szCs w:val="16"/>
      <w:lang w:eastAsia="pt-BR"/>
    </w:rPr>
  </w:style>
  <w:style w:type="character" w:customStyle="1" w:styleId="style4">
    <w:name w:val="style4"/>
    <w:basedOn w:val="Fontepargpadro"/>
    <w:rsid w:val="00E76CD1"/>
  </w:style>
  <w:style w:type="table" w:customStyle="1" w:styleId="SombreamentoClaro1">
    <w:name w:val="Sombreamento Claro1"/>
    <w:basedOn w:val="Tabelanormal"/>
    <w:uiPriority w:val="60"/>
    <w:rsid w:val="00E76CD1"/>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Mdio11">
    <w:name w:val="Sombreamento Médio 11"/>
    <w:basedOn w:val="Tabelanormal"/>
    <w:uiPriority w:val="63"/>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SombreamentoMdio1-nfase11">
    <w:name w:val="Sombreamento Médio 1 - Ênfase 11"/>
    <w:basedOn w:val="Tabelanormal"/>
    <w:uiPriority w:val="63"/>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GradeMdia3-nfase2">
    <w:name w:val="Medium Grid 3 Accent 2"/>
    <w:basedOn w:val="Tabelanormal"/>
    <w:uiPriority w:val="69"/>
    <w:rsid w:val="00E76CD1"/>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194158">
      <w:bodyDiv w:val="1"/>
      <w:marLeft w:val="0"/>
      <w:marRight w:val="0"/>
      <w:marTop w:val="0"/>
      <w:marBottom w:val="0"/>
      <w:divBdr>
        <w:top w:val="none" w:sz="0" w:space="0" w:color="auto"/>
        <w:left w:val="none" w:sz="0" w:space="0" w:color="auto"/>
        <w:bottom w:val="none" w:sz="0" w:space="0" w:color="auto"/>
        <w:right w:val="none" w:sz="0" w:space="0" w:color="auto"/>
      </w:divBdr>
    </w:div>
    <w:div w:id="864246038">
      <w:bodyDiv w:val="1"/>
      <w:marLeft w:val="0"/>
      <w:marRight w:val="0"/>
      <w:marTop w:val="0"/>
      <w:marBottom w:val="0"/>
      <w:divBdr>
        <w:top w:val="none" w:sz="0" w:space="0" w:color="auto"/>
        <w:left w:val="none" w:sz="0" w:space="0" w:color="auto"/>
        <w:bottom w:val="none" w:sz="0" w:space="0" w:color="auto"/>
        <w:right w:val="none" w:sz="0" w:space="0" w:color="auto"/>
      </w:divBdr>
    </w:div>
    <w:div w:id="1173033477">
      <w:bodyDiv w:val="1"/>
      <w:marLeft w:val="0"/>
      <w:marRight w:val="0"/>
      <w:marTop w:val="0"/>
      <w:marBottom w:val="0"/>
      <w:divBdr>
        <w:top w:val="none" w:sz="0" w:space="0" w:color="auto"/>
        <w:left w:val="none" w:sz="0" w:space="0" w:color="auto"/>
        <w:bottom w:val="none" w:sz="0" w:space="0" w:color="auto"/>
        <w:right w:val="none" w:sz="0" w:space="0" w:color="auto"/>
      </w:divBdr>
    </w:div>
    <w:div w:id="1530147342">
      <w:bodyDiv w:val="1"/>
      <w:marLeft w:val="0"/>
      <w:marRight w:val="0"/>
      <w:marTop w:val="0"/>
      <w:marBottom w:val="0"/>
      <w:divBdr>
        <w:top w:val="none" w:sz="0" w:space="0" w:color="auto"/>
        <w:left w:val="none" w:sz="0" w:space="0" w:color="auto"/>
        <w:bottom w:val="none" w:sz="0" w:space="0" w:color="auto"/>
        <w:right w:val="none" w:sz="0" w:space="0" w:color="auto"/>
      </w:divBdr>
    </w:div>
    <w:div w:id="1545215823">
      <w:bodyDiv w:val="1"/>
      <w:marLeft w:val="0"/>
      <w:marRight w:val="0"/>
      <w:marTop w:val="0"/>
      <w:marBottom w:val="0"/>
      <w:divBdr>
        <w:top w:val="none" w:sz="0" w:space="0" w:color="auto"/>
        <w:left w:val="none" w:sz="0" w:space="0" w:color="auto"/>
        <w:bottom w:val="none" w:sz="0" w:space="0" w:color="auto"/>
        <w:right w:val="none" w:sz="0" w:space="0" w:color="auto"/>
      </w:divBdr>
    </w:div>
    <w:div w:id="1689285217">
      <w:bodyDiv w:val="1"/>
      <w:marLeft w:val="0"/>
      <w:marRight w:val="0"/>
      <w:marTop w:val="0"/>
      <w:marBottom w:val="0"/>
      <w:divBdr>
        <w:top w:val="none" w:sz="0" w:space="0" w:color="auto"/>
        <w:left w:val="none" w:sz="0" w:space="0" w:color="auto"/>
        <w:bottom w:val="none" w:sz="0" w:space="0" w:color="auto"/>
        <w:right w:val="none" w:sz="0" w:space="0" w:color="auto"/>
      </w:divBdr>
    </w:div>
    <w:div w:id="1874610564">
      <w:bodyDiv w:val="1"/>
      <w:marLeft w:val="0"/>
      <w:marRight w:val="0"/>
      <w:marTop w:val="0"/>
      <w:marBottom w:val="0"/>
      <w:divBdr>
        <w:top w:val="none" w:sz="0" w:space="0" w:color="auto"/>
        <w:left w:val="none" w:sz="0" w:space="0" w:color="auto"/>
        <w:bottom w:val="none" w:sz="0" w:space="0" w:color="auto"/>
        <w:right w:val="none" w:sz="0" w:space="0" w:color="auto"/>
      </w:divBdr>
    </w:div>
    <w:div w:id="2134522454">
      <w:bodyDiv w:val="1"/>
      <w:marLeft w:val="0"/>
      <w:marRight w:val="0"/>
      <w:marTop w:val="0"/>
      <w:marBottom w:val="0"/>
      <w:divBdr>
        <w:top w:val="none" w:sz="0" w:space="0" w:color="auto"/>
        <w:left w:val="none" w:sz="0" w:space="0" w:color="auto"/>
        <w:bottom w:val="none" w:sz="0" w:space="0" w:color="auto"/>
        <w:right w:val="none" w:sz="0" w:space="0" w:color="auto"/>
      </w:divBdr>
    </w:div>
    <w:div w:id="214666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4E6E-8A67-4857-9DD2-C2499A35A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47</Pages>
  <Words>14122</Words>
  <Characters>85021</Characters>
  <Application>Microsoft Office Word</Application>
  <DocSecurity>0</DocSecurity>
  <Lines>4474</Lines>
  <Paragraphs>1802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Prefeitura19</dc:creator>
  <cp:lastModifiedBy>Elenilson</cp:lastModifiedBy>
  <cp:revision>21</cp:revision>
  <cp:lastPrinted>2021-10-03T10:07:00Z</cp:lastPrinted>
  <dcterms:created xsi:type="dcterms:W3CDTF">2021-10-03T08:51:00Z</dcterms:created>
  <dcterms:modified xsi:type="dcterms:W3CDTF">2021-10-14T12:46:00Z</dcterms:modified>
</cp:coreProperties>
</file>